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3273B2">
      <w:pPr>
        <w:pStyle w:val="12"/>
        <w:jc w:val="center"/>
        <w:rPr>
          <w:rFonts w:hint="eastAsia"/>
          <w:sz w:val="56"/>
          <w:szCs w:val="56"/>
        </w:rPr>
      </w:pPr>
      <w:bookmarkStart w:id="5" w:name="_GoBack"/>
      <w:bookmarkEnd w:id="5"/>
    </w:p>
    <w:p w14:paraId="6A7D19A8">
      <w:pPr>
        <w:pStyle w:val="12"/>
        <w:jc w:val="center"/>
        <w:rPr>
          <w:sz w:val="56"/>
          <w:szCs w:val="56"/>
        </w:rPr>
      </w:pPr>
    </w:p>
    <w:p w14:paraId="09227B51">
      <w:pPr>
        <w:pStyle w:val="12"/>
        <w:jc w:val="center"/>
        <w:rPr>
          <w:sz w:val="84"/>
          <w:szCs w:val="84"/>
        </w:rPr>
      </w:pPr>
    </w:p>
    <w:p w14:paraId="6174F8C5">
      <w:pPr>
        <w:pStyle w:val="12"/>
        <w:jc w:val="center"/>
        <w:rPr>
          <w:sz w:val="84"/>
          <w:szCs w:val="84"/>
        </w:rPr>
      </w:pPr>
    </w:p>
    <w:p w14:paraId="3F8637F1">
      <w:pPr>
        <w:pStyle w:val="12"/>
        <w:jc w:val="center"/>
        <w:rPr>
          <w:sz w:val="84"/>
          <w:szCs w:val="84"/>
        </w:rPr>
      </w:pPr>
      <w:r>
        <w:rPr>
          <w:rFonts w:hint="eastAsia"/>
          <w:sz w:val="84"/>
          <w:szCs w:val="84"/>
          <w:lang w:eastAsia="zh-CN"/>
        </w:rPr>
        <w:t>2024年</w:t>
      </w:r>
      <w:r>
        <w:rPr>
          <w:rFonts w:hint="eastAsia"/>
          <w:sz w:val="84"/>
          <w:szCs w:val="84"/>
        </w:rPr>
        <w:t>度</w:t>
      </w:r>
    </w:p>
    <w:p w14:paraId="05002580">
      <w:pPr>
        <w:pStyle w:val="12"/>
        <w:jc w:val="center"/>
        <w:rPr>
          <w:sz w:val="84"/>
          <w:szCs w:val="84"/>
        </w:rPr>
      </w:pPr>
      <w:r>
        <w:rPr>
          <w:rFonts w:hint="eastAsia"/>
          <w:sz w:val="84"/>
          <w:szCs w:val="84"/>
        </w:rPr>
        <w:t>月岩—周敦颐故里风景名胜区管理处部门决算</w:t>
      </w:r>
    </w:p>
    <w:p w14:paraId="5A75B406">
      <w:pPr>
        <w:pStyle w:val="12"/>
        <w:jc w:val="center"/>
        <w:rPr>
          <w:sz w:val="56"/>
          <w:szCs w:val="56"/>
        </w:rPr>
      </w:pPr>
    </w:p>
    <w:p w14:paraId="39FF80FC">
      <w:pPr>
        <w:pStyle w:val="12"/>
        <w:jc w:val="center"/>
        <w:rPr>
          <w:sz w:val="56"/>
          <w:szCs w:val="56"/>
        </w:rPr>
      </w:pPr>
    </w:p>
    <w:p w14:paraId="7C1F959D">
      <w:pPr>
        <w:pStyle w:val="12"/>
        <w:jc w:val="center"/>
        <w:rPr>
          <w:sz w:val="56"/>
          <w:szCs w:val="56"/>
        </w:rPr>
      </w:pPr>
    </w:p>
    <w:p w14:paraId="314F5002">
      <w:pPr>
        <w:pStyle w:val="12"/>
        <w:jc w:val="center"/>
        <w:rPr>
          <w:sz w:val="56"/>
          <w:szCs w:val="56"/>
        </w:rPr>
      </w:pPr>
    </w:p>
    <w:p w14:paraId="602E80AE">
      <w:pPr>
        <w:pStyle w:val="12"/>
        <w:jc w:val="center"/>
        <w:rPr>
          <w:sz w:val="32"/>
          <w:szCs w:val="32"/>
        </w:rPr>
      </w:pPr>
    </w:p>
    <w:p w14:paraId="69BD1C31">
      <w:pPr>
        <w:pStyle w:val="12"/>
        <w:jc w:val="center"/>
        <w:rPr>
          <w:sz w:val="32"/>
          <w:szCs w:val="32"/>
        </w:rPr>
      </w:pPr>
    </w:p>
    <w:p w14:paraId="24AF5DF9">
      <w:pPr>
        <w:pStyle w:val="12"/>
        <w:jc w:val="center"/>
        <w:rPr>
          <w:sz w:val="32"/>
          <w:szCs w:val="32"/>
        </w:rPr>
      </w:pPr>
    </w:p>
    <w:p w14:paraId="28D7044A">
      <w:pPr>
        <w:pStyle w:val="12"/>
        <w:jc w:val="center"/>
        <w:rPr>
          <w:sz w:val="32"/>
          <w:szCs w:val="32"/>
        </w:rPr>
      </w:pPr>
    </w:p>
    <w:p w14:paraId="04481610">
      <w:pPr>
        <w:pStyle w:val="12"/>
        <w:jc w:val="center"/>
        <w:rPr>
          <w:sz w:val="32"/>
          <w:szCs w:val="32"/>
        </w:rPr>
      </w:pPr>
    </w:p>
    <w:p w14:paraId="4E6F3D2B">
      <w:pPr>
        <w:pStyle w:val="12"/>
        <w:spacing w:line="500" w:lineRule="exact"/>
        <w:jc w:val="center"/>
        <w:rPr>
          <w:b/>
          <w:sz w:val="36"/>
          <w:szCs w:val="28"/>
        </w:rPr>
      </w:pPr>
      <w:r>
        <w:rPr>
          <w:rFonts w:hint="eastAsia"/>
          <w:b/>
          <w:sz w:val="36"/>
          <w:szCs w:val="28"/>
        </w:rPr>
        <w:t>目录</w:t>
      </w:r>
    </w:p>
    <w:p w14:paraId="1C4C600A">
      <w:pPr>
        <w:pStyle w:val="12"/>
        <w:spacing w:line="500" w:lineRule="exact"/>
        <w:rPr>
          <w:rFonts w:ascii="仿宋_GB2312" w:hAnsi="仿宋_GB2312" w:cs="仿宋_GB2312"/>
          <w:b/>
          <w:sz w:val="28"/>
          <w:szCs w:val="28"/>
        </w:rPr>
      </w:pPr>
      <w:r>
        <w:rPr>
          <w:rFonts w:hint="eastAsia"/>
          <w:b/>
          <w:sz w:val="28"/>
          <w:szCs w:val="28"/>
        </w:rPr>
        <w:t>第一部分XX单位概况</w:t>
      </w:r>
    </w:p>
    <w:p w14:paraId="56601172">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一、部门职责</w:t>
      </w:r>
    </w:p>
    <w:p w14:paraId="0EE16FCF">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二、机构设置</w:t>
      </w:r>
    </w:p>
    <w:p w14:paraId="7488602A">
      <w:pPr>
        <w:pStyle w:val="12"/>
        <w:spacing w:line="500" w:lineRule="exact"/>
        <w:rPr>
          <w:rFonts w:ascii="仿宋_GB2312" w:hAnsi="仿宋_GB2312" w:cs="仿宋_GB2312"/>
          <w:b/>
          <w:sz w:val="28"/>
          <w:szCs w:val="28"/>
        </w:rPr>
      </w:pPr>
      <w:r>
        <w:rPr>
          <w:rFonts w:hint="eastAsia" w:hAnsi="仿宋_GB2312"/>
          <w:b/>
          <w:sz w:val="28"/>
          <w:szCs w:val="28"/>
        </w:rPr>
        <w:t>第二部分</w:t>
      </w:r>
      <w:r>
        <w:rPr>
          <w:rFonts w:hint="eastAsia" w:hAnsi="仿宋_GB2312"/>
          <w:b/>
          <w:sz w:val="28"/>
          <w:szCs w:val="28"/>
          <w:lang w:eastAsia="zh-CN"/>
        </w:rPr>
        <w:t>2024年</w:t>
      </w:r>
      <w:r>
        <w:rPr>
          <w:rFonts w:hint="eastAsia" w:hAnsi="仿宋_GB2312"/>
          <w:b/>
          <w:sz w:val="28"/>
          <w:szCs w:val="28"/>
        </w:rPr>
        <w:t>度部门决算表</w:t>
      </w:r>
    </w:p>
    <w:p w14:paraId="5E8BCD96">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一、收入支出决算总表</w:t>
      </w:r>
    </w:p>
    <w:p w14:paraId="4C875095">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二、收入决算表</w:t>
      </w:r>
    </w:p>
    <w:p w14:paraId="31D83D93">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三、支出决算表</w:t>
      </w:r>
    </w:p>
    <w:p w14:paraId="3C35BACC">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四、财政拨款收入支出决算总表</w:t>
      </w:r>
    </w:p>
    <w:p w14:paraId="17CFFC1C">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五、一般公共预算财政拨款支出决算表</w:t>
      </w:r>
    </w:p>
    <w:p w14:paraId="3FD665C4">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六、一般公共预算财政拨款基本支出决算</w:t>
      </w:r>
      <w:r>
        <w:rPr>
          <w:rFonts w:hint="eastAsia" w:cs="仿宋_GB2312" w:asciiTheme="minorEastAsia" w:hAnsiTheme="minorEastAsia" w:eastAsiaTheme="minorEastAsia"/>
          <w:sz w:val="28"/>
          <w:szCs w:val="28"/>
        </w:rPr>
        <w:t>明细</w:t>
      </w:r>
      <w:r>
        <w:rPr>
          <w:rFonts w:cs="仿宋_GB2312" w:asciiTheme="minorEastAsia" w:hAnsiTheme="minorEastAsia" w:eastAsiaTheme="minorEastAsia"/>
          <w:sz w:val="28"/>
          <w:szCs w:val="28"/>
        </w:rPr>
        <w:t>表</w:t>
      </w:r>
    </w:p>
    <w:p w14:paraId="3B4DC595">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七、一般公共预算财政拨款“三公”经费支出决算表</w:t>
      </w:r>
    </w:p>
    <w:p w14:paraId="50FB4AA9">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八、政府性基金预算财政拨款收入支出决算表</w:t>
      </w:r>
    </w:p>
    <w:p w14:paraId="625E0AC6">
      <w:pPr>
        <w:pStyle w:val="12"/>
        <w:spacing w:line="500" w:lineRule="exact"/>
        <w:ind w:firstLine="700" w:firstLineChars="250"/>
        <w:rPr>
          <w:rFonts w:cs="仿宋_GB2312" w:asciiTheme="minorEastAsia" w:hAnsiTheme="minorEastAsia" w:eastAsiaTheme="minorEastAsia"/>
          <w:sz w:val="28"/>
          <w:szCs w:val="28"/>
        </w:rPr>
      </w:pPr>
      <w:r>
        <w:rPr>
          <w:rFonts w:hint="eastAsia" w:cs="仿宋_GB2312" w:asciiTheme="minorEastAsia" w:hAnsiTheme="minorEastAsia" w:eastAsiaTheme="minorEastAsia"/>
          <w:sz w:val="28"/>
          <w:szCs w:val="28"/>
        </w:rPr>
        <w:t>九、国有资本经营预算财政拨款支出决算表</w:t>
      </w:r>
    </w:p>
    <w:p w14:paraId="6C69A51C">
      <w:pPr>
        <w:pStyle w:val="12"/>
        <w:spacing w:line="500" w:lineRule="exact"/>
        <w:rPr>
          <w:rFonts w:ascii="仿宋_GB2312" w:hAnsi="仿宋_GB2312" w:cs="仿宋_GB2312"/>
          <w:b/>
          <w:sz w:val="28"/>
          <w:szCs w:val="28"/>
        </w:rPr>
      </w:pPr>
      <w:r>
        <w:rPr>
          <w:rFonts w:hint="eastAsia" w:hAnsi="仿宋_GB2312"/>
          <w:b/>
          <w:sz w:val="28"/>
          <w:szCs w:val="28"/>
        </w:rPr>
        <w:t>第三部分</w:t>
      </w:r>
      <w:r>
        <w:rPr>
          <w:rFonts w:hint="eastAsia" w:hAnsi="仿宋_GB2312"/>
          <w:b/>
          <w:sz w:val="28"/>
          <w:szCs w:val="28"/>
          <w:lang w:eastAsia="zh-CN"/>
        </w:rPr>
        <w:t>2024年</w:t>
      </w:r>
      <w:r>
        <w:rPr>
          <w:rFonts w:hint="eastAsia" w:hAnsi="仿宋_GB2312"/>
          <w:b/>
          <w:sz w:val="28"/>
          <w:szCs w:val="28"/>
        </w:rPr>
        <w:t>度部门决算情况说明</w:t>
      </w:r>
    </w:p>
    <w:p w14:paraId="5BA30867">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一、收入支出决算总体情况说明</w:t>
      </w:r>
    </w:p>
    <w:p w14:paraId="149C0986">
      <w:pPr>
        <w:spacing w:line="500" w:lineRule="exact"/>
        <w:ind w:firstLine="700" w:firstLineChars="250"/>
        <w:jc w:val="left"/>
        <w:rPr>
          <w:rFonts w:ascii="仿宋_GB2312" w:hAnsi="仿宋_GB2312" w:cs="仿宋_GB2312"/>
          <w:sz w:val="28"/>
          <w:szCs w:val="28"/>
        </w:rPr>
      </w:pPr>
      <w:r>
        <w:rPr>
          <w:rFonts w:ascii="仿宋_GB2312" w:hAnsi="仿宋_GB2312" w:cs="仿宋_GB2312"/>
          <w:sz w:val="28"/>
          <w:szCs w:val="28"/>
        </w:rPr>
        <w:t>二、收入决算情况说明</w:t>
      </w:r>
    </w:p>
    <w:p w14:paraId="6FF63B18">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三、支出决算情况说明</w:t>
      </w:r>
    </w:p>
    <w:p w14:paraId="11B0DB71">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四、财政拨款收入支出决算总体情况说明</w:t>
      </w:r>
    </w:p>
    <w:p w14:paraId="6182392E">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五、一般公共预算财政拨款支出决算情况说明</w:t>
      </w:r>
    </w:p>
    <w:p w14:paraId="5985356F">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六、一般公共预算财政拨款基本支出决算情况说明</w:t>
      </w:r>
    </w:p>
    <w:p w14:paraId="2493EA7E">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七、一般公共预算财政拨款</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三公</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经费支出决算情况说明</w:t>
      </w:r>
    </w:p>
    <w:p w14:paraId="71443447">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八</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政府性基金预算收入支出决算情况</w:t>
      </w:r>
    </w:p>
    <w:p w14:paraId="4DD51B69">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九</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机关运行经费支出说明</w:t>
      </w:r>
    </w:p>
    <w:p w14:paraId="64046D82">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十、一般性支出情况说明</w:t>
      </w:r>
    </w:p>
    <w:p w14:paraId="42F9D097">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十一、政府采购支出说明</w:t>
      </w:r>
    </w:p>
    <w:p w14:paraId="2EC327AA">
      <w:pPr>
        <w:pStyle w:val="12"/>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十二、国有资产占用情况说明</w:t>
      </w:r>
    </w:p>
    <w:p w14:paraId="04645ABE">
      <w:pPr>
        <w:pStyle w:val="12"/>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十三、</w:t>
      </w:r>
      <w:r>
        <w:rPr>
          <w:rFonts w:hint="eastAsia" w:cs="仿宋_GB2312" w:asciiTheme="minorEastAsia" w:hAnsiTheme="minorEastAsia" w:eastAsiaTheme="minorEastAsia"/>
          <w:sz w:val="28"/>
          <w:szCs w:val="28"/>
          <w:lang w:eastAsia="zh-CN"/>
        </w:rPr>
        <w:t>2024年</w:t>
      </w:r>
      <w:r>
        <w:rPr>
          <w:rFonts w:hint="eastAsia" w:ascii="仿宋_GB2312" w:hAnsi="仿宋_GB2312" w:cs="仿宋_GB2312" w:eastAsiaTheme="minorEastAsia"/>
          <w:sz w:val="28"/>
          <w:szCs w:val="28"/>
        </w:rPr>
        <w:t>度预算绩效情况说明</w:t>
      </w:r>
    </w:p>
    <w:p w14:paraId="7DA8ED49">
      <w:pPr>
        <w:autoSpaceDE w:val="0"/>
        <w:autoSpaceDN w:val="0"/>
        <w:adjustRightInd w:val="0"/>
        <w:spacing w:line="500" w:lineRule="exact"/>
        <w:jc w:val="left"/>
        <w:rPr>
          <w:rFonts w:ascii="黑体" w:hAnsi="黑体" w:eastAsia="黑体" w:cs="黑体"/>
          <w:b/>
          <w:color w:val="000000"/>
          <w:kern w:val="0"/>
          <w:sz w:val="28"/>
          <w:szCs w:val="28"/>
        </w:rPr>
      </w:pPr>
      <w:r>
        <w:rPr>
          <w:rFonts w:ascii="黑体" w:hAnsi="黑体" w:eastAsia="黑体" w:cs="黑体"/>
          <w:b/>
          <w:color w:val="000000"/>
          <w:kern w:val="0"/>
          <w:sz w:val="28"/>
          <w:szCs w:val="28"/>
        </w:rPr>
        <w:t>第四部分名词解释</w:t>
      </w:r>
    </w:p>
    <w:p w14:paraId="3A2C9A1F">
      <w:pPr>
        <w:autoSpaceDE w:val="0"/>
        <w:autoSpaceDN w:val="0"/>
        <w:adjustRightInd w:val="0"/>
        <w:spacing w:line="500" w:lineRule="exact"/>
        <w:jc w:val="left"/>
        <w:rPr>
          <w:rFonts w:ascii="黑体" w:hAnsi="黑体" w:eastAsia="黑体" w:cs="仿宋_GB2312"/>
          <w:b/>
          <w:color w:val="000000"/>
          <w:kern w:val="0"/>
          <w:sz w:val="28"/>
          <w:szCs w:val="28"/>
        </w:rPr>
      </w:pPr>
      <w:r>
        <w:rPr>
          <w:rFonts w:hint="eastAsia" w:ascii="黑体" w:hAnsi="黑体" w:eastAsia="黑体" w:cs="黑体"/>
          <w:b/>
          <w:color w:val="000000"/>
          <w:kern w:val="0"/>
          <w:sz w:val="28"/>
          <w:szCs w:val="28"/>
        </w:rPr>
        <w:t>第五部分附件</w:t>
      </w:r>
    </w:p>
    <w:p w14:paraId="554F0279">
      <w:pPr>
        <w:jc w:val="center"/>
        <w:rPr>
          <w:sz w:val="72"/>
          <w:szCs w:val="72"/>
        </w:rPr>
      </w:pPr>
    </w:p>
    <w:p w14:paraId="064451FC">
      <w:pPr>
        <w:jc w:val="center"/>
        <w:rPr>
          <w:sz w:val="72"/>
          <w:szCs w:val="72"/>
        </w:rPr>
      </w:pPr>
    </w:p>
    <w:p w14:paraId="463A376F">
      <w:pPr>
        <w:jc w:val="center"/>
        <w:rPr>
          <w:sz w:val="72"/>
          <w:szCs w:val="72"/>
        </w:rPr>
      </w:pPr>
    </w:p>
    <w:p w14:paraId="33D3D907">
      <w:pPr>
        <w:jc w:val="center"/>
        <w:rPr>
          <w:sz w:val="72"/>
          <w:szCs w:val="72"/>
        </w:rPr>
      </w:pPr>
    </w:p>
    <w:p w14:paraId="771BC7F3">
      <w:pPr>
        <w:rPr>
          <w:sz w:val="72"/>
          <w:szCs w:val="72"/>
        </w:rPr>
      </w:pPr>
    </w:p>
    <w:p w14:paraId="21AB5FD6">
      <w:pPr>
        <w:pStyle w:val="12"/>
        <w:jc w:val="center"/>
        <w:rPr>
          <w:sz w:val="84"/>
          <w:szCs w:val="84"/>
        </w:rPr>
      </w:pPr>
      <w:r>
        <w:rPr>
          <w:rFonts w:hint="eastAsia"/>
          <w:sz w:val="84"/>
          <w:szCs w:val="84"/>
        </w:rPr>
        <w:t>第一部分</w:t>
      </w:r>
      <w:r>
        <w:rPr>
          <w:sz w:val="84"/>
          <w:szCs w:val="84"/>
        </w:rPr>
        <w:t xml:space="preserve"> </w:t>
      </w:r>
    </w:p>
    <w:p w14:paraId="78020631">
      <w:pPr>
        <w:pStyle w:val="12"/>
        <w:jc w:val="center"/>
        <w:rPr>
          <w:sz w:val="84"/>
          <w:szCs w:val="84"/>
        </w:rPr>
      </w:pPr>
    </w:p>
    <w:p w14:paraId="3EBD85DA">
      <w:pPr>
        <w:pStyle w:val="12"/>
        <w:jc w:val="center"/>
        <w:rPr>
          <w:sz w:val="84"/>
          <w:szCs w:val="84"/>
        </w:rPr>
      </w:pPr>
      <w:r>
        <w:rPr>
          <w:rFonts w:hint="eastAsia"/>
          <w:sz w:val="84"/>
          <w:szCs w:val="84"/>
        </w:rPr>
        <w:t>道县月岩—周敦颐故里风景名胜区管理处单位概况</w:t>
      </w:r>
    </w:p>
    <w:p w14:paraId="1FCFD7B2">
      <w:pPr>
        <w:jc w:val="center"/>
        <w:rPr>
          <w:sz w:val="72"/>
          <w:szCs w:val="72"/>
        </w:rPr>
      </w:pPr>
    </w:p>
    <w:p w14:paraId="136E7D12">
      <w:pPr>
        <w:jc w:val="center"/>
        <w:rPr>
          <w:sz w:val="72"/>
          <w:szCs w:val="72"/>
        </w:rPr>
      </w:pPr>
    </w:p>
    <w:p w14:paraId="3DA27ED1">
      <w:pPr>
        <w:jc w:val="center"/>
        <w:rPr>
          <w:sz w:val="72"/>
          <w:szCs w:val="72"/>
        </w:rPr>
      </w:pPr>
    </w:p>
    <w:p w14:paraId="7E7AEC7D">
      <w:pPr>
        <w:jc w:val="center"/>
        <w:rPr>
          <w:sz w:val="72"/>
          <w:szCs w:val="72"/>
        </w:rPr>
      </w:pPr>
    </w:p>
    <w:p w14:paraId="1D606317">
      <w:pPr>
        <w:jc w:val="center"/>
        <w:rPr>
          <w:sz w:val="72"/>
          <w:szCs w:val="72"/>
        </w:rPr>
      </w:pPr>
    </w:p>
    <w:p w14:paraId="7F8D2EC7">
      <w:pPr>
        <w:pStyle w:val="13"/>
        <w:ind w:left="720" w:firstLine="0" w:firstLineChars="0"/>
        <w:jc w:val="left"/>
        <w:rPr>
          <w:rFonts w:ascii="黑体" w:hAnsi="黑体" w:eastAsia="黑体"/>
          <w:sz w:val="32"/>
          <w:szCs w:val="32"/>
        </w:rPr>
      </w:pPr>
    </w:p>
    <w:p w14:paraId="00EA8740">
      <w:pPr>
        <w:pStyle w:val="13"/>
        <w:ind w:left="720" w:firstLine="0" w:firstLineChars="0"/>
        <w:jc w:val="left"/>
        <w:rPr>
          <w:rFonts w:ascii="黑体" w:hAnsi="黑体" w:eastAsia="黑体"/>
          <w:sz w:val="32"/>
          <w:szCs w:val="32"/>
        </w:rPr>
      </w:pPr>
    </w:p>
    <w:p w14:paraId="299C8E2E">
      <w:pPr>
        <w:pStyle w:val="13"/>
        <w:numPr>
          <w:ilvl w:val="0"/>
          <w:numId w:val="0"/>
        </w:numPr>
        <w:ind w:firstLine="640" w:firstLineChars="200"/>
        <w:jc w:val="left"/>
        <w:rPr>
          <w:rFonts w:ascii="黑体" w:hAnsi="黑体" w:eastAsia="黑体"/>
          <w:sz w:val="32"/>
          <w:szCs w:val="32"/>
        </w:rPr>
      </w:pPr>
      <w:r>
        <w:rPr>
          <w:rFonts w:hint="eastAsia" w:ascii="黑体" w:hAnsi="黑体" w:eastAsia="黑体"/>
          <w:sz w:val="32"/>
          <w:szCs w:val="32"/>
          <w:lang w:eastAsia="zh-CN"/>
        </w:rPr>
        <w:t>一、</w:t>
      </w:r>
      <w:r>
        <w:rPr>
          <w:rFonts w:ascii="黑体" w:hAnsi="黑体" w:eastAsia="黑体"/>
          <w:sz w:val="32"/>
          <w:szCs w:val="32"/>
        </w:rPr>
        <w:t>部门职责</w:t>
      </w:r>
    </w:p>
    <w:p w14:paraId="7DDE9C65">
      <w:pPr>
        <w:widowControl/>
        <w:spacing w:line="600" w:lineRule="exact"/>
        <w:ind w:firstLine="640" w:firstLineChars="200"/>
        <w:rPr>
          <w:rFonts w:hint="eastAsia" w:asciiTheme="minorEastAsia" w:hAnsiTheme="minorEastAsia" w:eastAsiaTheme="minorEastAsia"/>
          <w:bCs/>
          <w:kern w:val="0"/>
          <w:sz w:val="32"/>
          <w:szCs w:val="32"/>
          <w:lang w:eastAsia="zh-CN"/>
        </w:rPr>
      </w:pPr>
      <w:r>
        <w:rPr>
          <w:rFonts w:hint="eastAsia" w:asciiTheme="minorEastAsia" w:hAnsiTheme="minorEastAsia"/>
          <w:bCs/>
          <w:kern w:val="0"/>
          <w:sz w:val="32"/>
          <w:szCs w:val="32"/>
        </w:rPr>
        <w:t>根据《湖南省风景名胜区管理条例》规定，月岩-周敦颐故里风景名胜区管理处主要是保护月岩、周敦颐故里、玉蟾岩国保单位的古迹，开发名胜古迹，供游人参观</w:t>
      </w:r>
      <w:r>
        <w:rPr>
          <w:rFonts w:hint="eastAsia" w:asciiTheme="minorEastAsia" w:hAnsiTheme="minorEastAsia"/>
          <w:bCs/>
          <w:kern w:val="0"/>
          <w:sz w:val="32"/>
          <w:szCs w:val="32"/>
          <w:lang w:eastAsia="zh-CN"/>
        </w:rPr>
        <w:t>。</w:t>
      </w:r>
    </w:p>
    <w:p w14:paraId="6D16F2F7">
      <w:pPr>
        <w:widowControl/>
        <w:spacing w:line="600" w:lineRule="exact"/>
        <w:ind w:firstLine="640" w:firstLineChars="200"/>
        <w:rPr>
          <w:rFonts w:ascii="黑体" w:hAnsi="黑体" w:eastAsia="黑体"/>
          <w:bCs/>
          <w:kern w:val="0"/>
          <w:sz w:val="32"/>
          <w:szCs w:val="32"/>
        </w:rPr>
      </w:pPr>
      <w:r>
        <w:rPr>
          <w:rFonts w:hint="eastAsia" w:ascii="黑体" w:hAnsi="黑体" w:eastAsia="黑体"/>
          <w:bCs/>
          <w:kern w:val="0"/>
          <w:sz w:val="32"/>
          <w:szCs w:val="32"/>
        </w:rPr>
        <w:t>二、机构设置及决算单位构成</w:t>
      </w:r>
    </w:p>
    <w:p w14:paraId="13AFA08B">
      <w:pPr>
        <w:widowControl/>
        <w:spacing w:line="600" w:lineRule="exact"/>
        <w:ind w:firstLine="640" w:firstLineChars="200"/>
        <w:rPr>
          <w:rFonts w:hint="eastAsia" w:asciiTheme="minorEastAsia" w:hAnsiTheme="minorEastAsia"/>
          <w:bCs/>
          <w:kern w:val="0"/>
          <w:sz w:val="32"/>
          <w:szCs w:val="32"/>
        </w:rPr>
      </w:pPr>
      <w:r>
        <w:rPr>
          <w:rFonts w:hint="eastAsia" w:asciiTheme="minorEastAsia" w:hAnsiTheme="minorEastAsia"/>
          <w:bCs/>
          <w:kern w:val="0"/>
          <w:sz w:val="32"/>
          <w:szCs w:val="32"/>
        </w:rPr>
        <w:t>（一）内设机构设置。</w:t>
      </w:r>
      <w:r>
        <w:rPr>
          <w:rFonts w:hint="eastAsia" w:asciiTheme="minorEastAsia" w:hAnsiTheme="minorEastAsia"/>
          <w:bCs/>
          <w:kern w:val="0"/>
          <w:sz w:val="32"/>
          <w:szCs w:val="32"/>
          <w:lang w:eastAsia="zh-CN"/>
        </w:rPr>
        <w:t>本</w:t>
      </w:r>
      <w:r>
        <w:rPr>
          <w:rFonts w:hint="eastAsia" w:asciiTheme="minorEastAsia" w:hAnsiTheme="minorEastAsia"/>
          <w:bCs/>
          <w:kern w:val="0"/>
          <w:sz w:val="32"/>
          <w:szCs w:val="32"/>
        </w:rPr>
        <w:t>单位内设机构包括：</w:t>
      </w:r>
      <w:r>
        <w:rPr>
          <w:rFonts w:hint="eastAsia" w:asciiTheme="minorEastAsia" w:hAnsiTheme="minorEastAsia"/>
          <w:bCs/>
          <w:kern w:val="0"/>
          <w:sz w:val="32"/>
          <w:szCs w:val="32"/>
          <w:lang w:val="en-US" w:eastAsia="zh-CN"/>
        </w:rPr>
        <w:t>4</w:t>
      </w:r>
      <w:r>
        <w:rPr>
          <w:rFonts w:hint="eastAsia" w:asciiTheme="minorEastAsia" w:hAnsiTheme="minorEastAsia"/>
          <w:bCs/>
          <w:kern w:val="0"/>
          <w:sz w:val="32"/>
          <w:szCs w:val="32"/>
        </w:rPr>
        <w:t>个科室</w:t>
      </w:r>
      <w:r>
        <w:rPr>
          <w:rFonts w:hint="eastAsia" w:asciiTheme="minorEastAsia" w:hAnsiTheme="minorEastAsia"/>
          <w:bCs/>
          <w:kern w:val="0"/>
          <w:sz w:val="32"/>
          <w:szCs w:val="32"/>
          <w:lang w:val="en-US" w:eastAsia="zh-CN"/>
        </w:rPr>
        <w:t>:综合办公室、旅游发展科、工程建设科、文物保护科。</w:t>
      </w:r>
    </w:p>
    <w:p w14:paraId="277D58EA">
      <w:pPr>
        <w:widowControl/>
        <w:spacing w:line="600" w:lineRule="exact"/>
        <w:ind w:firstLine="640" w:firstLineChars="200"/>
        <w:rPr>
          <w:rFonts w:hint="eastAsia" w:asciiTheme="minorEastAsia" w:hAnsiTheme="minorEastAsia" w:eastAsiaTheme="minorEastAsia"/>
          <w:bCs/>
          <w:kern w:val="0"/>
          <w:sz w:val="32"/>
          <w:szCs w:val="32"/>
          <w:lang w:eastAsia="zh-CN"/>
        </w:rPr>
      </w:pPr>
      <w:r>
        <w:rPr>
          <w:rFonts w:hint="eastAsia" w:asciiTheme="minorEastAsia" w:hAnsiTheme="minorEastAsia"/>
          <w:bCs/>
          <w:kern w:val="0"/>
          <w:sz w:val="32"/>
          <w:szCs w:val="32"/>
        </w:rPr>
        <w:t>（二）决算单位构成。</w:t>
      </w:r>
      <w:r>
        <w:rPr>
          <w:rFonts w:hint="eastAsia" w:asciiTheme="minorEastAsia" w:hAnsiTheme="minorEastAsia"/>
          <w:bCs/>
          <w:kern w:val="0"/>
          <w:sz w:val="32"/>
          <w:szCs w:val="32"/>
          <w:lang w:eastAsia="zh-CN"/>
        </w:rPr>
        <w:t>本</w:t>
      </w:r>
      <w:r>
        <w:rPr>
          <w:rFonts w:hint="eastAsia" w:asciiTheme="minorEastAsia" w:hAnsiTheme="minorEastAsia"/>
          <w:bCs/>
          <w:kern w:val="0"/>
          <w:sz w:val="32"/>
          <w:szCs w:val="32"/>
        </w:rPr>
        <w:t>单位</w:t>
      </w:r>
      <w:r>
        <w:rPr>
          <w:rFonts w:hint="eastAsia" w:asciiTheme="minorEastAsia" w:hAnsiTheme="minorEastAsia"/>
          <w:bCs/>
          <w:kern w:val="0"/>
          <w:sz w:val="32"/>
          <w:szCs w:val="32"/>
          <w:lang w:eastAsia="zh-CN"/>
        </w:rPr>
        <w:t>2024年</w:t>
      </w:r>
      <w:r>
        <w:rPr>
          <w:rFonts w:hint="eastAsia" w:asciiTheme="minorEastAsia" w:hAnsiTheme="minorEastAsia"/>
          <w:bCs/>
          <w:kern w:val="0"/>
          <w:sz w:val="32"/>
          <w:szCs w:val="32"/>
        </w:rPr>
        <w:t>部门决算汇总公开单位构成包括：</w:t>
      </w:r>
      <w:r>
        <w:rPr>
          <w:rFonts w:hint="eastAsia" w:asciiTheme="minorEastAsia" w:hAnsiTheme="minorEastAsia"/>
          <w:bCs/>
          <w:kern w:val="0"/>
          <w:sz w:val="32"/>
          <w:szCs w:val="32"/>
          <w:lang w:eastAsia="zh-CN"/>
        </w:rPr>
        <w:t>本</w:t>
      </w:r>
      <w:r>
        <w:rPr>
          <w:rFonts w:hint="eastAsia" w:asciiTheme="minorEastAsia" w:hAnsiTheme="minorEastAsia"/>
          <w:bCs/>
          <w:kern w:val="0"/>
          <w:sz w:val="32"/>
          <w:szCs w:val="32"/>
        </w:rPr>
        <w:t>单位本级</w:t>
      </w:r>
      <w:r>
        <w:rPr>
          <w:rFonts w:hint="eastAsia" w:asciiTheme="minorEastAsia" w:hAnsiTheme="minorEastAsia"/>
          <w:bCs/>
          <w:kern w:val="0"/>
          <w:sz w:val="32"/>
          <w:szCs w:val="32"/>
          <w:lang w:eastAsia="zh-CN"/>
        </w:rPr>
        <w:t>。</w:t>
      </w:r>
    </w:p>
    <w:p w14:paraId="3CC8D1D7">
      <w:pPr>
        <w:jc w:val="center"/>
        <w:rPr>
          <w:rFonts w:ascii="黑体" w:hAnsi="黑体" w:eastAsia="黑体"/>
          <w:sz w:val="28"/>
          <w:szCs w:val="28"/>
        </w:rPr>
      </w:pPr>
    </w:p>
    <w:p w14:paraId="1BD081DA">
      <w:pPr>
        <w:jc w:val="center"/>
        <w:rPr>
          <w:rFonts w:ascii="黑体" w:hAnsi="黑体" w:eastAsia="黑体"/>
          <w:sz w:val="28"/>
          <w:szCs w:val="28"/>
        </w:rPr>
      </w:pPr>
    </w:p>
    <w:p w14:paraId="03D1C971">
      <w:pPr>
        <w:jc w:val="center"/>
        <w:rPr>
          <w:rFonts w:ascii="黑体" w:hAnsi="黑体" w:eastAsia="黑体"/>
          <w:sz w:val="28"/>
          <w:szCs w:val="28"/>
        </w:rPr>
      </w:pPr>
    </w:p>
    <w:p w14:paraId="7413A5CE">
      <w:pPr>
        <w:jc w:val="center"/>
        <w:rPr>
          <w:rFonts w:ascii="黑体" w:hAnsi="黑体" w:eastAsia="黑体"/>
          <w:sz w:val="28"/>
          <w:szCs w:val="28"/>
        </w:rPr>
      </w:pPr>
    </w:p>
    <w:p w14:paraId="4CCD18B2">
      <w:pPr>
        <w:jc w:val="center"/>
        <w:rPr>
          <w:rFonts w:ascii="黑体" w:hAnsi="黑体" w:eastAsia="黑体"/>
          <w:sz w:val="28"/>
          <w:szCs w:val="28"/>
        </w:rPr>
      </w:pPr>
    </w:p>
    <w:p w14:paraId="502CD560">
      <w:pPr>
        <w:jc w:val="center"/>
        <w:rPr>
          <w:rFonts w:ascii="黑体" w:hAnsi="黑体" w:eastAsia="黑体"/>
          <w:sz w:val="28"/>
          <w:szCs w:val="28"/>
        </w:rPr>
      </w:pPr>
    </w:p>
    <w:p w14:paraId="33B00568">
      <w:pPr>
        <w:jc w:val="center"/>
        <w:rPr>
          <w:rFonts w:ascii="黑体" w:hAnsi="黑体" w:eastAsia="黑体"/>
          <w:sz w:val="28"/>
          <w:szCs w:val="28"/>
        </w:rPr>
      </w:pPr>
    </w:p>
    <w:p w14:paraId="6E01D98A">
      <w:pPr>
        <w:jc w:val="center"/>
        <w:rPr>
          <w:rFonts w:ascii="黑体" w:hAnsi="黑体" w:eastAsia="黑体"/>
          <w:sz w:val="28"/>
          <w:szCs w:val="28"/>
        </w:rPr>
      </w:pPr>
    </w:p>
    <w:p w14:paraId="4BCFAFD3">
      <w:pPr>
        <w:jc w:val="center"/>
        <w:rPr>
          <w:rFonts w:ascii="黑体" w:hAnsi="黑体" w:eastAsia="黑体"/>
          <w:sz w:val="28"/>
          <w:szCs w:val="28"/>
        </w:rPr>
      </w:pPr>
    </w:p>
    <w:p w14:paraId="3EB5ACD6">
      <w:pPr>
        <w:jc w:val="center"/>
        <w:rPr>
          <w:rFonts w:ascii="黑体" w:hAnsi="黑体" w:eastAsia="黑体"/>
          <w:sz w:val="28"/>
          <w:szCs w:val="28"/>
        </w:rPr>
      </w:pPr>
    </w:p>
    <w:p w14:paraId="15632F0F">
      <w:pPr>
        <w:jc w:val="center"/>
        <w:rPr>
          <w:rFonts w:ascii="黑体" w:hAnsi="黑体" w:eastAsia="黑体"/>
          <w:sz w:val="28"/>
          <w:szCs w:val="28"/>
        </w:rPr>
      </w:pPr>
    </w:p>
    <w:p w14:paraId="6C415429">
      <w:pPr>
        <w:jc w:val="center"/>
        <w:rPr>
          <w:sz w:val="72"/>
          <w:szCs w:val="72"/>
        </w:rPr>
      </w:pPr>
    </w:p>
    <w:p w14:paraId="761C6C7C">
      <w:pPr>
        <w:jc w:val="center"/>
        <w:rPr>
          <w:sz w:val="72"/>
          <w:szCs w:val="72"/>
        </w:rPr>
      </w:pPr>
    </w:p>
    <w:p w14:paraId="7AF1FCEB">
      <w:pPr>
        <w:jc w:val="center"/>
        <w:rPr>
          <w:sz w:val="72"/>
          <w:szCs w:val="72"/>
        </w:rPr>
      </w:pPr>
    </w:p>
    <w:p w14:paraId="4AC18978">
      <w:pPr>
        <w:jc w:val="center"/>
        <w:rPr>
          <w:sz w:val="72"/>
          <w:szCs w:val="72"/>
        </w:rPr>
      </w:pPr>
    </w:p>
    <w:p w14:paraId="6A57B03E">
      <w:pPr>
        <w:jc w:val="center"/>
        <w:rPr>
          <w:rFonts w:hint="eastAsia" w:ascii="黑体" w:eastAsia="黑体" w:cs="黑体" w:hAnsiTheme="minorHAnsi"/>
          <w:color w:val="000000"/>
          <w:kern w:val="0"/>
          <w:sz w:val="84"/>
          <w:szCs w:val="84"/>
          <w:lang w:val="en-US" w:eastAsia="zh-CN" w:bidi="ar-SA"/>
        </w:rPr>
      </w:pPr>
    </w:p>
    <w:p w14:paraId="7515761E">
      <w:pPr>
        <w:jc w:val="center"/>
        <w:rPr>
          <w:rFonts w:hint="eastAsia" w:ascii="黑体" w:eastAsia="黑体" w:cs="黑体" w:hAnsiTheme="minorHAnsi"/>
          <w:color w:val="000000"/>
          <w:kern w:val="0"/>
          <w:sz w:val="84"/>
          <w:szCs w:val="84"/>
          <w:lang w:val="en-US" w:eastAsia="zh-CN" w:bidi="ar-SA"/>
        </w:rPr>
      </w:pPr>
      <w:r>
        <w:rPr>
          <w:rFonts w:hint="eastAsia" w:ascii="黑体" w:eastAsia="黑体" w:cs="黑体" w:hAnsiTheme="minorHAnsi"/>
          <w:color w:val="000000"/>
          <w:kern w:val="0"/>
          <w:sz w:val="84"/>
          <w:szCs w:val="84"/>
          <w:lang w:val="en-US" w:eastAsia="zh-CN" w:bidi="ar-SA"/>
        </w:rPr>
        <w:t>第二部分</w:t>
      </w:r>
    </w:p>
    <w:p w14:paraId="49D94162">
      <w:pPr>
        <w:jc w:val="center"/>
        <w:rPr>
          <w:rFonts w:hint="eastAsia" w:ascii="黑体" w:eastAsia="黑体" w:cs="黑体" w:hAnsiTheme="minorHAnsi"/>
          <w:color w:val="000000"/>
          <w:kern w:val="0"/>
          <w:sz w:val="84"/>
          <w:szCs w:val="84"/>
          <w:lang w:val="en-US" w:eastAsia="zh-CN" w:bidi="ar-SA"/>
        </w:rPr>
      </w:pPr>
    </w:p>
    <w:p w14:paraId="21E546B8">
      <w:pPr>
        <w:jc w:val="center"/>
        <w:rPr>
          <w:rFonts w:hint="eastAsia" w:ascii="黑体" w:eastAsia="黑体" w:cs="黑体" w:hAnsiTheme="minorHAnsi"/>
          <w:color w:val="000000"/>
          <w:kern w:val="0"/>
          <w:sz w:val="84"/>
          <w:szCs w:val="84"/>
          <w:lang w:val="en-US" w:eastAsia="zh-CN" w:bidi="ar-SA"/>
        </w:rPr>
      </w:pPr>
      <w:r>
        <w:rPr>
          <w:rFonts w:hint="eastAsia" w:ascii="黑体" w:eastAsia="黑体" w:cs="黑体" w:hAnsiTheme="minorHAnsi"/>
          <w:color w:val="000000"/>
          <w:kern w:val="0"/>
          <w:sz w:val="84"/>
          <w:szCs w:val="84"/>
          <w:lang w:val="en-US" w:eastAsia="zh-CN" w:bidi="ar-SA"/>
        </w:rPr>
        <w:t>部门决算表</w:t>
      </w:r>
    </w:p>
    <w:p w14:paraId="144E049C">
      <w:pPr>
        <w:jc w:val="center"/>
        <w:rPr>
          <w:rFonts w:hint="eastAsia" w:ascii="黑体" w:eastAsia="黑体" w:cs="黑体" w:hAnsiTheme="minorHAnsi"/>
          <w:color w:val="000000"/>
          <w:kern w:val="0"/>
          <w:sz w:val="84"/>
          <w:szCs w:val="84"/>
          <w:lang w:val="en-US" w:eastAsia="zh-CN" w:bidi="ar-SA"/>
        </w:rPr>
      </w:pPr>
    </w:p>
    <w:p w14:paraId="372AED90">
      <w:pPr>
        <w:jc w:val="center"/>
        <w:rPr>
          <w:sz w:val="72"/>
          <w:szCs w:val="72"/>
        </w:rPr>
      </w:pPr>
    </w:p>
    <w:p w14:paraId="16DE75EE">
      <w:pPr>
        <w:jc w:val="center"/>
        <w:rPr>
          <w:sz w:val="72"/>
          <w:szCs w:val="72"/>
        </w:rPr>
      </w:pPr>
    </w:p>
    <w:p w14:paraId="162CA966">
      <w:pPr>
        <w:jc w:val="center"/>
        <w:rPr>
          <w:sz w:val="72"/>
          <w:szCs w:val="72"/>
        </w:rPr>
      </w:pPr>
    </w:p>
    <w:p w14:paraId="3FDD0D38">
      <w:pPr>
        <w:jc w:val="center"/>
        <w:rPr>
          <w:sz w:val="72"/>
          <w:szCs w:val="72"/>
        </w:rPr>
      </w:pPr>
    </w:p>
    <w:p w14:paraId="7DBAAC10">
      <w:pPr>
        <w:jc w:val="center"/>
        <w:rPr>
          <w:sz w:val="72"/>
          <w:szCs w:val="72"/>
        </w:rPr>
      </w:pPr>
    </w:p>
    <w:p w14:paraId="4FB72120">
      <w:pPr>
        <w:jc w:val="left"/>
        <w:rPr>
          <w:sz w:val="32"/>
          <w:szCs w:val="32"/>
        </w:rPr>
      </w:pPr>
    </w:p>
    <w:p w14:paraId="5B19C15F">
      <w:pPr>
        <w:jc w:val="left"/>
        <w:rPr>
          <w:rFonts w:asciiTheme="minorEastAsia" w:hAnsiTheme="minorEastAsia"/>
          <w:sz w:val="32"/>
          <w:szCs w:val="32"/>
        </w:rPr>
        <w:sectPr>
          <w:headerReference r:id="rId3" w:type="default"/>
          <w:footerReference r:id="rId4" w:type="default"/>
          <w:pgSz w:w="11906" w:h="16838"/>
          <w:pgMar w:top="720" w:right="720" w:bottom="720" w:left="720" w:header="851" w:footer="992" w:gutter="0"/>
          <w:cols w:space="425" w:num="1"/>
          <w:docGrid w:type="lines" w:linePitch="312" w:charSpace="0"/>
        </w:sectPr>
      </w:pPr>
    </w:p>
    <w:tbl>
      <w:tblPr>
        <w:tblStyle w:val="8"/>
        <w:tblW w:w="14081" w:type="dxa"/>
        <w:tblInd w:w="93" w:type="dxa"/>
        <w:tblLayout w:type="autofit"/>
        <w:tblCellMar>
          <w:top w:w="0" w:type="dxa"/>
          <w:left w:w="108" w:type="dxa"/>
          <w:bottom w:w="0" w:type="dxa"/>
          <w:right w:w="108" w:type="dxa"/>
        </w:tblCellMar>
      </w:tblPr>
      <w:tblGrid>
        <w:gridCol w:w="4126"/>
        <w:gridCol w:w="449"/>
        <w:gridCol w:w="631"/>
        <w:gridCol w:w="599"/>
        <w:gridCol w:w="98"/>
        <w:gridCol w:w="232"/>
        <w:gridCol w:w="3468"/>
        <w:gridCol w:w="845"/>
        <w:gridCol w:w="1460"/>
        <w:gridCol w:w="657"/>
        <w:gridCol w:w="1516"/>
      </w:tblGrid>
      <w:tr w14:paraId="6CE645AE">
        <w:tblPrEx>
          <w:tblCellMar>
            <w:top w:w="0" w:type="dxa"/>
            <w:left w:w="108" w:type="dxa"/>
            <w:bottom w:w="0" w:type="dxa"/>
            <w:right w:w="108" w:type="dxa"/>
          </w:tblCellMar>
        </w:tblPrEx>
        <w:trPr>
          <w:trHeight w:val="360" w:hRule="atLeast"/>
        </w:trPr>
        <w:tc>
          <w:tcPr>
            <w:tcW w:w="14081" w:type="dxa"/>
            <w:gridSpan w:val="11"/>
            <w:tcBorders>
              <w:top w:val="nil"/>
              <w:left w:val="nil"/>
              <w:bottom w:val="nil"/>
              <w:right w:val="nil"/>
            </w:tcBorders>
            <w:shd w:val="clear" w:color="auto" w:fill="auto"/>
            <w:noWrap/>
            <w:vAlign w:val="center"/>
          </w:tcPr>
          <w:p w14:paraId="2DCB146C">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收入支出决算总表</w:t>
            </w:r>
          </w:p>
        </w:tc>
      </w:tr>
      <w:tr w14:paraId="48305BC6">
        <w:tblPrEx>
          <w:tblCellMar>
            <w:top w:w="0" w:type="dxa"/>
            <w:left w:w="108" w:type="dxa"/>
            <w:bottom w:w="0" w:type="dxa"/>
            <w:right w:w="108" w:type="dxa"/>
          </w:tblCellMar>
        </w:tblPrEx>
        <w:trPr>
          <w:trHeight w:val="199" w:hRule="atLeast"/>
        </w:trPr>
        <w:tc>
          <w:tcPr>
            <w:tcW w:w="5206" w:type="dxa"/>
            <w:gridSpan w:val="3"/>
            <w:tcBorders>
              <w:top w:val="nil"/>
              <w:left w:val="nil"/>
              <w:bottom w:val="nil"/>
              <w:right w:val="nil"/>
            </w:tcBorders>
            <w:shd w:val="clear" w:color="000000" w:fill="FFFFFF"/>
            <w:noWrap/>
            <w:vAlign w:val="center"/>
          </w:tcPr>
          <w:p w14:paraId="2244802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97" w:type="dxa"/>
            <w:gridSpan w:val="2"/>
            <w:tcBorders>
              <w:top w:val="nil"/>
              <w:left w:val="nil"/>
              <w:bottom w:val="nil"/>
              <w:right w:val="nil"/>
            </w:tcBorders>
            <w:shd w:val="clear" w:color="000000" w:fill="FFFFFF"/>
            <w:noWrap/>
            <w:vAlign w:val="center"/>
          </w:tcPr>
          <w:p w14:paraId="42AA261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197813B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241FF9B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126E0AF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691FE3B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公开01表</w:t>
            </w:r>
          </w:p>
        </w:tc>
      </w:tr>
      <w:tr w14:paraId="7866BC55">
        <w:tblPrEx>
          <w:tblCellMar>
            <w:top w:w="0" w:type="dxa"/>
            <w:left w:w="108" w:type="dxa"/>
            <w:bottom w:w="0" w:type="dxa"/>
            <w:right w:w="108" w:type="dxa"/>
          </w:tblCellMar>
        </w:tblPrEx>
        <w:trPr>
          <w:trHeight w:val="300" w:hRule="atLeast"/>
        </w:trPr>
        <w:tc>
          <w:tcPr>
            <w:tcW w:w="5206" w:type="dxa"/>
            <w:gridSpan w:val="3"/>
            <w:tcBorders>
              <w:top w:val="nil"/>
              <w:left w:val="nil"/>
              <w:bottom w:val="nil"/>
              <w:right w:val="nil"/>
            </w:tcBorders>
            <w:shd w:val="clear" w:color="000000" w:fill="FFFFFF"/>
            <w:noWrap/>
            <w:vAlign w:val="center"/>
          </w:tcPr>
          <w:p w14:paraId="6543BE4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ascii="宋体" w:hAnsi="宋体" w:eastAsia="宋体" w:cs="宋体"/>
                <w:color w:val="000000"/>
                <w:kern w:val="0"/>
                <w:sz w:val="20"/>
                <w:szCs w:val="20"/>
              </w:rPr>
              <w:t xml:space="preserve"> </w:t>
            </w:r>
          </w:p>
        </w:tc>
        <w:tc>
          <w:tcPr>
            <w:tcW w:w="697" w:type="dxa"/>
            <w:gridSpan w:val="2"/>
            <w:tcBorders>
              <w:top w:val="nil"/>
              <w:left w:val="nil"/>
              <w:bottom w:val="nil"/>
              <w:right w:val="nil"/>
            </w:tcBorders>
            <w:shd w:val="clear" w:color="000000" w:fill="FFFFFF"/>
            <w:noWrap/>
            <w:vAlign w:val="center"/>
          </w:tcPr>
          <w:p w14:paraId="45E1EAC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7AF7EE7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63376E0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0AE86B5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1B01065B">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1F4F1B37">
        <w:tblPrEx>
          <w:tblCellMar>
            <w:top w:w="0" w:type="dxa"/>
            <w:left w:w="108" w:type="dxa"/>
            <w:bottom w:w="0" w:type="dxa"/>
            <w:right w:w="108" w:type="dxa"/>
          </w:tblCellMar>
        </w:tblPrEx>
        <w:trPr>
          <w:trHeight w:val="340" w:hRule="atLeast"/>
        </w:trPr>
        <w:tc>
          <w:tcPr>
            <w:tcW w:w="5805"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132A3821">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8276" w:type="dxa"/>
            <w:gridSpan w:val="7"/>
            <w:tcBorders>
              <w:top w:val="single" w:color="auto" w:sz="4" w:space="0"/>
              <w:left w:val="nil"/>
              <w:bottom w:val="single" w:color="auto" w:sz="4" w:space="0"/>
              <w:right w:val="single" w:color="auto" w:sz="4" w:space="0"/>
            </w:tcBorders>
            <w:shd w:val="clear" w:color="000000" w:fill="FFFFFF"/>
            <w:noWrap/>
            <w:vAlign w:val="center"/>
          </w:tcPr>
          <w:p w14:paraId="584AD6DD">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1C19017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03713267">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49" w:type="dxa"/>
            <w:tcBorders>
              <w:top w:val="nil"/>
              <w:left w:val="nil"/>
              <w:bottom w:val="single" w:color="auto" w:sz="4" w:space="0"/>
              <w:right w:val="single" w:color="auto" w:sz="4" w:space="0"/>
            </w:tcBorders>
            <w:shd w:val="clear" w:color="000000" w:fill="FFFFFF"/>
            <w:noWrap/>
            <w:vAlign w:val="center"/>
          </w:tcPr>
          <w:p w14:paraId="505B9423">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30" w:type="dxa"/>
            <w:gridSpan w:val="2"/>
            <w:tcBorders>
              <w:top w:val="nil"/>
              <w:left w:val="nil"/>
              <w:bottom w:val="single" w:color="auto" w:sz="4" w:space="0"/>
              <w:right w:val="single" w:color="auto" w:sz="4" w:space="0"/>
            </w:tcBorders>
            <w:shd w:val="clear" w:color="000000" w:fill="FFFFFF"/>
            <w:noWrap/>
            <w:vAlign w:val="center"/>
          </w:tcPr>
          <w:p w14:paraId="4FBB39E7">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c>
          <w:tcPr>
            <w:tcW w:w="3798" w:type="dxa"/>
            <w:gridSpan w:val="3"/>
            <w:tcBorders>
              <w:top w:val="nil"/>
              <w:left w:val="nil"/>
              <w:bottom w:val="single" w:color="auto" w:sz="4" w:space="0"/>
              <w:right w:val="single" w:color="auto" w:sz="4" w:space="0"/>
            </w:tcBorders>
            <w:shd w:val="clear" w:color="000000" w:fill="FFFFFF"/>
            <w:noWrap/>
            <w:vAlign w:val="center"/>
          </w:tcPr>
          <w:p w14:paraId="074CFE07">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845" w:type="dxa"/>
            <w:tcBorders>
              <w:top w:val="nil"/>
              <w:left w:val="nil"/>
              <w:bottom w:val="single" w:color="auto" w:sz="4" w:space="0"/>
              <w:right w:val="single" w:color="auto" w:sz="4" w:space="0"/>
            </w:tcBorders>
            <w:shd w:val="clear" w:color="000000" w:fill="FFFFFF"/>
            <w:noWrap/>
            <w:vAlign w:val="center"/>
          </w:tcPr>
          <w:p w14:paraId="285D8950">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3633" w:type="dxa"/>
            <w:gridSpan w:val="3"/>
            <w:tcBorders>
              <w:top w:val="nil"/>
              <w:left w:val="nil"/>
              <w:bottom w:val="single" w:color="auto" w:sz="4" w:space="0"/>
              <w:right w:val="single" w:color="auto" w:sz="4" w:space="0"/>
            </w:tcBorders>
            <w:shd w:val="clear" w:color="000000" w:fill="FFFFFF"/>
            <w:noWrap/>
            <w:vAlign w:val="center"/>
          </w:tcPr>
          <w:p w14:paraId="4DDF7F56">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r>
      <w:tr w14:paraId="29BE6D1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2F0D9AA5">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449" w:type="dxa"/>
            <w:tcBorders>
              <w:top w:val="nil"/>
              <w:left w:val="nil"/>
              <w:bottom w:val="single" w:color="auto" w:sz="4" w:space="0"/>
              <w:right w:val="single" w:color="auto" w:sz="4" w:space="0"/>
            </w:tcBorders>
            <w:shd w:val="clear" w:color="000000" w:fill="FFFFFF"/>
            <w:noWrap/>
            <w:vAlign w:val="center"/>
          </w:tcPr>
          <w:p w14:paraId="1DB70219">
            <w:pPr>
              <w:jc w:val="center"/>
              <w:rPr>
                <w:rFonts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000000" w:fill="FFFFFF"/>
            <w:noWrap/>
            <w:vAlign w:val="center"/>
          </w:tcPr>
          <w:p w14:paraId="28D5FF37">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3798" w:type="dxa"/>
            <w:gridSpan w:val="3"/>
            <w:tcBorders>
              <w:top w:val="nil"/>
              <w:left w:val="nil"/>
              <w:bottom w:val="single" w:color="auto" w:sz="4" w:space="0"/>
              <w:right w:val="single" w:color="auto" w:sz="4" w:space="0"/>
            </w:tcBorders>
            <w:shd w:val="clear" w:color="000000" w:fill="FFFFFF"/>
            <w:noWrap/>
            <w:vAlign w:val="center"/>
          </w:tcPr>
          <w:p w14:paraId="216C8C4D">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845" w:type="dxa"/>
            <w:tcBorders>
              <w:top w:val="nil"/>
              <w:left w:val="nil"/>
              <w:bottom w:val="single" w:color="auto" w:sz="4" w:space="0"/>
              <w:right w:val="single" w:color="auto" w:sz="4" w:space="0"/>
            </w:tcBorders>
            <w:shd w:val="clear" w:color="000000" w:fill="FFFFFF"/>
            <w:noWrap/>
            <w:vAlign w:val="center"/>
          </w:tcPr>
          <w:p w14:paraId="62E54F9D">
            <w:pPr>
              <w:jc w:val="center"/>
              <w:rPr>
                <w:rFonts w:ascii="宋体" w:hAnsi="宋体" w:eastAsia="宋体" w:cs="宋体"/>
                <w:kern w:val="0"/>
                <w:sz w:val="24"/>
                <w:szCs w:val="24"/>
              </w:rPr>
            </w:pPr>
          </w:p>
        </w:tc>
        <w:tc>
          <w:tcPr>
            <w:tcW w:w="3633" w:type="dxa"/>
            <w:gridSpan w:val="3"/>
            <w:tcBorders>
              <w:top w:val="nil"/>
              <w:left w:val="nil"/>
              <w:bottom w:val="single" w:color="auto" w:sz="4" w:space="0"/>
              <w:right w:val="single" w:color="auto" w:sz="4" w:space="0"/>
            </w:tcBorders>
            <w:shd w:val="clear" w:color="000000" w:fill="FFFFFF"/>
            <w:noWrap/>
            <w:vAlign w:val="center"/>
          </w:tcPr>
          <w:p w14:paraId="1979EB0A">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r>
      <w:tr w14:paraId="0F32470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2A4D3F0">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6A5A9B3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230" w:type="dxa"/>
            <w:gridSpan w:val="2"/>
            <w:tcBorders>
              <w:top w:val="nil"/>
              <w:left w:val="nil"/>
              <w:bottom w:val="single" w:color="auto" w:sz="4" w:space="0"/>
              <w:right w:val="single" w:color="auto" w:sz="4" w:space="0"/>
            </w:tcBorders>
            <w:shd w:val="clear" w:color="auto" w:fill="auto"/>
            <w:noWrap/>
            <w:vAlign w:val="center"/>
          </w:tcPr>
          <w:p w14:paraId="3D69A9A6">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558.84</w:t>
            </w:r>
          </w:p>
        </w:tc>
        <w:tc>
          <w:tcPr>
            <w:tcW w:w="3798" w:type="dxa"/>
            <w:gridSpan w:val="3"/>
            <w:tcBorders>
              <w:top w:val="nil"/>
              <w:left w:val="nil"/>
              <w:bottom w:val="single" w:color="auto" w:sz="4" w:space="0"/>
              <w:right w:val="single" w:color="auto" w:sz="4" w:space="0"/>
            </w:tcBorders>
            <w:shd w:val="clear" w:color="000000" w:fill="FFFFFF"/>
            <w:noWrap/>
            <w:vAlign w:val="center"/>
          </w:tcPr>
          <w:p w14:paraId="227EF53E">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845" w:type="dxa"/>
            <w:tcBorders>
              <w:top w:val="nil"/>
              <w:left w:val="nil"/>
              <w:bottom w:val="single" w:color="auto" w:sz="4" w:space="0"/>
              <w:right w:val="single" w:color="auto" w:sz="4" w:space="0"/>
            </w:tcBorders>
            <w:shd w:val="clear" w:color="000000" w:fill="FFFFFF"/>
            <w:noWrap/>
            <w:vAlign w:val="center"/>
          </w:tcPr>
          <w:p w14:paraId="1C6BD8A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3633" w:type="dxa"/>
            <w:gridSpan w:val="3"/>
            <w:tcBorders>
              <w:top w:val="nil"/>
              <w:left w:val="nil"/>
              <w:bottom w:val="single" w:color="auto" w:sz="4" w:space="0"/>
              <w:right w:val="single" w:color="auto" w:sz="4" w:space="0"/>
            </w:tcBorders>
            <w:shd w:val="clear" w:color="auto" w:fill="auto"/>
            <w:noWrap/>
            <w:vAlign w:val="center"/>
          </w:tcPr>
          <w:p w14:paraId="4A66AD29">
            <w:pPr>
              <w:keepNext w:val="0"/>
              <w:keepLines w:val="0"/>
              <w:widowControl/>
              <w:suppressLineNumbers w:val="0"/>
              <w:jc w:val="right"/>
              <w:textAlignment w:val="center"/>
              <w:rPr>
                <w:rFonts w:ascii="宋体" w:hAnsi="宋体" w:eastAsia="宋体" w:cs="宋体"/>
                <w:kern w:val="0"/>
                <w:sz w:val="22"/>
              </w:rPr>
            </w:pPr>
          </w:p>
        </w:tc>
      </w:tr>
      <w:tr w14:paraId="63FBED7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0227F3C5">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6BBD1DF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230" w:type="dxa"/>
            <w:gridSpan w:val="2"/>
            <w:tcBorders>
              <w:top w:val="nil"/>
              <w:left w:val="nil"/>
              <w:bottom w:val="single" w:color="auto" w:sz="4" w:space="0"/>
              <w:right w:val="single" w:color="auto" w:sz="4" w:space="0"/>
            </w:tcBorders>
            <w:shd w:val="clear" w:color="auto" w:fill="auto"/>
            <w:noWrap/>
            <w:vAlign w:val="center"/>
          </w:tcPr>
          <w:p w14:paraId="7D867942">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8,707.28</w:t>
            </w:r>
          </w:p>
        </w:tc>
        <w:tc>
          <w:tcPr>
            <w:tcW w:w="3798" w:type="dxa"/>
            <w:gridSpan w:val="3"/>
            <w:tcBorders>
              <w:top w:val="nil"/>
              <w:left w:val="nil"/>
              <w:bottom w:val="single" w:color="auto" w:sz="4" w:space="0"/>
              <w:right w:val="single" w:color="auto" w:sz="4" w:space="0"/>
            </w:tcBorders>
            <w:shd w:val="clear" w:color="000000" w:fill="FFFFFF"/>
            <w:noWrap/>
            <w:vAlign w:val="center"/>
          </w:tcPr>
          <w:p w14:paraId="0F7F490D">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845" w:type="dxa"/>
            <w:tcBorders>
              <w:top w:val="nil"/>
              <w:left w:val="nil"/>
              <w:bottom w:val="single" w:color="auto" w:sz="4" w:space="0"/>
              <w:right w:val="single" w:color="auto" w:sz="4" w:space="0"/>
            </w:tcBorders>
            <w:shd w:val="clear" w:color="000000" w:fill="FFFFFF"/>
            <w:noWrap/>
            <w:vAlign w:val="center"/>
          </w:tcPr>
          <w:p w14:paraId="56028A3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3633" w:type="dxa"/>
            <w:gridSpan w:val="3"/>
            <w:tcBorders>
              <w:top w:val="nil"/>
              <w:left w:val="nil"/>
              <w:bottom w:val="single" w:color="auto" w:sz="4" w:space="0"/>
              <w:right w:val="single" w:color="auto" w:sz="4" w:space="0"/>
            </w:tcBorders>
            <w:shd w:val="clear" w:color="auto" w:fill="auto"/>
            <w:noWrap/>
            <w:vAlign w:val="center"/>
          </w:tcPr>
          <w:p w14:paraId="7BD9AA14">
            <w:pPr>
              <w:jc w:val="right"/>
              <w:rPr>
                <w:rFonts w:ascii="宋体" w:hAnsi="宋体" w:eastAsia="宋体" w:cs="宋体"/>
                <w:kern w:val="0"/>
                <w:sz w:val="22"/>
              </w:rPr>
            </w:pPr>
          </w:p>
        </w:tc>
      </w:tr>
      <w:tr w14:paraId="7A805ABF">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5F0F896">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20E1256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230" w:type="dxa"/>
            <w:gridSpan w:val="2"/>
            <w:tcBorders>
              <w:top w:val="nil"/>
              <w:left w:val="nil"/>
              <w:bottom w:val="single" w:color="auto" w:sz="4" w:space="0"/>
              <w:right w:val="single" w:color="auto" w:sz="4" w:space="0"/>
            </w:tcBorders>
            <w:shd w:val="clear" w:color="auto" w:fill="auto"/>
            <w:noWrap/>
            <w:vAlign w:val="center"/>
          </w:tcPr>
          <w:p w14:paraId="31E96444">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62FD36FE">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845" w:type="dxa"/>
            <w:tcBorders>
              <w:top w:val="nil"/>
              <w:left w:val="nil"/>
              <w:bottom w:val="single" w:color="auto" w:sz="4" w:space="0"/>
              <w:right w:val="single" w:color="auto" w:sz="4" w:space="0"/>
            </w:tcBorders>
            <w:shd w:val="clear" w:color="000000" w:fill="FFFFFF"/>
            <w:noWrap/>
            <w:vAlign w:val="center"/>
          </w:tcPr>
          <w:p w14:paraId="6CE8B6D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3633" w:type="dxa"/>
            <w:gridSpan w:val="3"/>
            <w:tcBorders>
              <w:top w:val="nil"/>
              <w:left w:val="nil"/>
              <w:bottom w:val="single" w:color="auto" w:sz="4" w:space="0"/>
              <w:right w:val="single" w:color="auto" w:sz="4" w:space="0"/>
            </w:tcBorders>
            <w:shd w:val="clear" w:color="auto" w:fill="auto"/>
            <w:noWrap/>
            <w:vAlign w:val="center"/>
          </w:tcPr>
          <w:p w14:paraId="69E0DADA">
            <w:pPr>
              <w:jc w:val="right"/>
              <w:rPr>
                <w:rFonts w:ascii="宋体" w:hAnsi="宋体" w:eastAsia="宋体" w:cs="宋体"/>
                <w:kern w:val="0"/>
                <w:sz w:val="22"/>
              </w:rPr>
            </w:pPr>
          </w:p>
        </w:tc>
      </w:tr>
      <w:tr w14:paraId="7E541E1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5DA8A75B">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四、上级补助收入</w:t>
            </w:r>
          </w:p>
        </w:tc>
        <w:tc>
          <w:tcPr>
            <w:tcW w:w="449" w:type="dxa"/>
            <w:tcBorders>
              <w:top w:val="nil"/>
              <w:left w:val="nil"/>
              <w:bottom w:val="single" w:color="auto" w:sz="4" w:space="0"/>
              <w:right w:val="single" w:color="auto" w:sz="4" w:space="0"/>
            </w:tcBorders>
            <w:shd w:val="clear" w:color="000000" w:fill="FFFFFF"/>
            <w:noWrap/>
            <w:vAlign w:val="center"/>
          </w:tcPr>
          <w:p w14:paraId="434CEFB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230" w:type="dxa"/>
            <w:gridSpan w:val="2"/>
            <w:tcBorders>
              <w:top w:val="nil"/>
              <w:left w:val="nil"/>
              <w:bottom w:val="single" w:color="auto" w:sz="4" w:space="0"/>
              <w:right w:val="single" w:color="auto" w:sz="4" w:space="0"/>
            </w:tcBorders>
            <w:shd w:val="clear" w:color="auto" w:fill="auto"/>
            <w:noWrap/>
            <w:vAlign w:val="center"/>
          </w:tcPr>
          <w:p w14:paraId="3A10D5DC">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44480CFF">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845" w:type="dxa"/>
            <w:tcBorders>
              <w:top w:val="nil"/>
              <w:left w:val="nil"/>
              <w:bottom w:val="single" w:color="auto" w:sz="4" w:space="0"/>
              <w:right w:val="single" w:color="auto" w:sz="4" w:space="0"/>
            </w:tcBorders>
            <w:shd w:val="clear" w:color="000000" w:fill="FFFFFF"/>
            <w:noWrap/>
            <w:vAlign w:val="center"/>
          </w:tcPr>
          <w:p w14:paraId="149D18E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3633" w:type="dxa"/>
            <w:gridSpan w:val="3"/>
            <w:tcBorders>
              <w:top w:val="nil"/>
              <w:left w:val="nil"/>
              <w:bottom w:val="single" w:color="auto" w:sz="4" w:space="0"/>
              <w:right w:val="single" w:color="auto" w:sz="4" w:space="0"/>
            </w:tcBorders>
            <w:shd w:val="clear" w:color="auto" w:fill="auto"/>
            <w:noWrap/>
            <w:vAlign w:val="center"/>
          </w:tcPr>
          <w:p w14:paraId="62775D94">
            <w:pPr>
              <w:jc w:val="right"/>
              <w:rPr>
                <w:rFonts w:ascii="宋体" w:hAnsi="宋体" w:eastAsia="宋体" w:cs="宋体"/>
                <w:kern w:val="0"/>
                <w:sz w:val="22"/>
              </w:rPr>
            </w:pPr>
          </w:p>
        </w:tc>
      </w:tr>
      <w:tr w14:paraId="3F7DBF8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5C04574B">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五、事业收入</w:t>
            </w:r>
          </w:p>
        </w:tc>
        <w:tc>
          <w:tcPr>
            <w:tcW w:w="449" w:type="dxa"/>
            <w:tcBorders>
              <w:top w:val="nil"/>
              <w:left w:val="nil"/>
              <w:bottom w:val="single" w:color="auto" w:sz="4" w:space="0"/>
              <w:right w:val="single" w:color="auto" w:sz="4" w:space="0"/>
            </w:tcBorders>
            <w:shd w:val="clear" w:color="000000" w:fill="FFFFFF"/>
            <w:noWrap/>
            <w:vAlign w:val="center"/>
          </w:tcPr>
          <w:p w14:paraId="66DCF77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230" w:type="dxa"/>
            <w:gridSpan w:val="2"/>
            <w:tcBorders>
              <w:top w:val="nil"/>
              <w:left w:val="nil"/>
              <w:bottom w:val="single" w:color="auto" w:sz="4" w:space="0"/>
              <w:right w:val="single" w:color="auto" w:sz="4" w:space="0"/>
            </w:tcBorders>
            <w:shd w:val="clear" w:color="auto" w:fill="auto"/>
            <w:noWrap/>
            <w:vAlign w:val="center"/>
          </w:tcPr>
          <w:p w14:paraId="7549AFB5">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30BD5AA2">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845" w:type="dxa"/>
            <w:tcBorders>
              <w:top w:val="nil"/>
              <w:left w:val="nil"/>
              <w:bottom w:val="single" w:color="auto" w:sz="4" w:space="0"/>
              <w:right w:val="single" w:color="auto" w:sz="4" w:space="0"/>
            </w:tcBorders>
            <w:shd w:val="clear" w:color="000000" w:fill="FFFFFF"/>
            <w:noWrap/>
            <w:vAlign w:val="center"/>
          </w:tcPr>
          <w:p w14:paraId="40B479C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3633" w:type="dxa"/>
            <w:gridSpan w:val="3"/>
            <w:tcBorders>
              <w:top w:val="nil"/>
              <w:left w:val="nil"/>
              <w:bottom w:val="single" w:color="auto" w:sz="4" w:space="0"/>
              <w:right w:val="single" w:color="auto" w:sz="4" w:space="0"/>
            </w:tcBorders>
            <w:shd w:val="clear" w:color="auto" w:fill="auto"/>
            <w:noWrap/>
            <w:vAlign w:val="center"/>
          </w:tcPr>
          <w:p w14:paraId="35AFE4A9">
            <w:pPr>
              <w:jc w:val="right"/>
              <w:rPr>
                <w:rFonts w:ascii="宋体" w:hAnsi="宋体" w:eastAsia="宋体" w:cs="宋体"/>
                <w:kern w:val="0"/>
                <w:sz w:val="22"/>
              </w:rPr>
            </w:pPr>
          </w:p>
        </w:tc>
      </w:tr>
      <w:tr w14:paraId="2F84EDF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45270882">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六、经营收入</w:t>
            </w:r>
          </w:p>
        </w:tc>
        <w:tc>
          <w:tcPr>
            <w:tcW w:w="449" w:type="dxa"/>
            <w:tcBorders>
              <w:top w:val="nil"/>
              <w:left w:val="nil"/>
              <w:bottom w:val="single" w:color="auto" w:sz="4" w:space="0"/>
              <w:right w:val="single" w:color="auto" w:sz="4" w:space="0"/>
            </w:tcBorders>
            <w:shd w:val="clear" w:color="000000" w:fill="FFFFFF"/>
            <w:noWrap/>
            <w:vAlign w:val="center"/>
          </w:tcPr>
          <w:p w14:paraId="1418133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230" w:type="dxa"/>
            <w:gridSpan w:val="2"/>
            <w:tcBorders>
              <w:top w:val="nil"/>
              <w:left w:val="nil"/>
              <w:bottom w:val="single" w:color="auto" w:sz="4" w:space="0"/>
              <w:right w:val="single" w:color="auto" w:sz="4" w:space="0"/>
            </w:tcBorders>
            <w:shd w:val="clear" w:color="auto" w:fill="auto"/>
            <w:noWrap/>
            <w:vAlign w:val="center"/>
          </w:tcPr>
          <w:p w14:paraId="204C3533">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086A0643">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845" w:type="dxa"/>
            <w:tcBorders>
              <w:top w:val="nil"/>
              <w:left w:val="nil"/>
              <w:bottom w:val="single" w:color="auto" w:sz="4" w:space="0"/>
              <w:right w:val="single" w:color="auto" w:sz="4" w:space="0"/>
            </w:tcBorders>
            <w:shd w:val="clear" w:color="000000" w:fill="FFFFFF"/>
            <w:noWrap/>
            <w:vAlign w:val="center"/>
          </w:tcPr>
          <w:p w14:paraId="70C1342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3633" w:type="dxa"/>
            <w:gridSpan w:val="3"/>
            <w:tcBorders>
              <w:top w:val="nil"/>
              <w:left w:val="nil"/>
              <w:bottom w:val="single" w:color="auto" w:sz="4" w:space="0"/>
              <w:right w:val="single" w:color="auto" w:sz="4" w:space="0"/>
            </w:tcBorders>
            <w:shd w:val="clear" w:color="auto" w:fill="auto"/>
            <w:noWrap/>
            <w:vAlign w:val="center"/>
          </w:tcPr>
          <w:p w14:paraId="37FE4494">
            <w:pPr>
              <w:jc w:val="right"/>
              <w:rPr>
                <w:rFonts w:ascii="宋体" w:hAnsi="宋体" w:eastAsia="宋体" w:cs="宋体"/>
                <w:kern w:val="0"/>
                <w:sz w:val="22"/>
              </w:rPr>
            </w:pPr>
          </w:p>
        </w:tc>
      </w:tr>
      <w:tr w14:paraId="48B7CC5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2C6AAB6F">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449" w:type="dxa"/>
            <w:tcBorders>
              <w:top w:val="nil"/>
              <w:left w:val="nil"/>
              <w:bottom w:val="single" w:color="auto" w:sz="4" w:space="0"/>
              <w:right w:val="single" w:color="auto" w:sz="4" w:space="0"/>
            </w:tcBorders>
            <w:shd w:val="clear" w:color="000000" w:fill="FFFFFF"/>
            <w:noWrap/>
            <w:vAlign w:val="center"/>
          </w:tcPr>
          <w:p w14:paraId="01ADBA5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230" w:type="dxa"/>
            <w:gridSpan w:val="2"/>
            <w:tcBorders>
              <w:top w:val="nil"/>
              <w:left w:val="nil"/>
              <w:bottom w:val="single" w:color="auto" w:sz="4" w:space="0"/>
              <w:right w:val="single" w:color="auto" w:sz="4" w:space="0"/>
            </w:tcBorders>
            <w:shd w:val="clear" w:color="auto" w:fill="auto"/>
            <w:noWrap/>
            <w:vAlign w:val="center"/>
          </w:tcPr>
          <w:p w14:paraId="1196D2F1">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D0B9CAD">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845" w:type="dxa"/>
            <w:tcBorders>
              <w:top w:val="nil"/>
              <w:left w:val="nil"/>
              <w:bottom w:val="single" w:color="auto" w:sz="4" w:space="0"/>
              <w:right w:val="single" w:color="auto" w:sz="4" w:space="0"/>
            </w:tcBorders>
            <w:shd w:val="clear" w:color="000000" w:fill="FFFFFF"/>
            <w:noWrap/>
            <w:vAlign w:val="center"/>
          </w:tcPr>
          <w:p w14:paraId="02EBDF9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3633" w:type="dxa"/>
            <w:gridSpan w:val="3"/>
            <w:tcBorders>
              <w:top w:val="nil"/>
              <w:left w:val="nil"/>
              <w:bottom w:val="single" w:color="auto" w:sz="4" w:space="0"/>
              <w:right w:val="single" w:color="auto" w:sz="4" w:space="0"/>
            </w:tcBorders>
            <w:shd w:val="clear" w:color="auto" w:fill="auto"/>
            <w:noWrap/>
            <w:vAlign w:val="center"/>
          </w:tcPr>
          <w:p w14:paraId="60A8A62D">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515.82</w:t>
            </w:r>
          </w:p>
        </w:tc>
      </w:tr>
      <w:tr w14:paraId="0A3132B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108B27EF">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八、其他收入</w:t>
            </w:r>
          </w:p>
        </w:tc>
        <w:tc>
          <w:tcPr>
            <w:tcW w:w="449" w:type="dxa"/>
            <w:tcBorders>
              <w:top w:val="nil"/>
              <w:left w:val="nil"/>
              <w:bottom w:val="single" w:color="auto" w:sz="4" w:space="0"/>
              <w:right w:val="single" w:color="auto" w:sz="4" w:space="0"/>
            </w:tcBorders>
            <w:shd w:val="clear" w:color="000000" w:fill="FFFFFF"/>
            <w:noWrap/>
            <w:vAlign w:val="center"/>
          </w:tcPr>
          <w:p w14:paraId="2B905E6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230" w:type="dxa"/>
            <w:gridSpan w:val="2"/>
            <w:tcBorders>
              <w:top w:val="nil"/>
              <w:left w:val="nil"/>
              <w:bottom w:val="single" w:color="auto" w:sz="4" w:space="0"/>
              <w:right w:val="single" w:color="auto" w:sz="4" w:space="0"/>
            </w:tcBorders>
            <w:shd w:val="clear" w:color="auto" w:fill="auto"/>
            <w:noWrap/>
            <w:vAlign w:val="center"/>
          </w:tcPr>
          <w:p w14:paraId="3605D30E">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9C1E87B">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845" w:type="dxa"/>
            <w:tcBorders>
              <w:top w:val="nil"/>
              <w:left w:val="nil"/>
              <w:bottom w:val="single" w:color="auto" w:sz="4" w:space="0"/>
              <w:right w:val="single" w:color="auto" w:sz="4" w:space="0"/>
            </w:tcBorders>
            <w:shd w:val="clear" w:color="000000" w:fill="FFFFFF"/>
            <w:noWrap/>
            <w:vAlign w:val="center"/>
          </w:tcPr>
          <w:p w14:paraId="43CC257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3633" w:type="dxa"/>
            <w:gridSpan w:val="3"/>
            <w:tcBorders>
              <w:top w:val="nil"/>
              <w:left w:val="nil"/>
              <w:bottom w:val="single" w:color="auto" w:sz="4" w:space="0"/>
              <w:right w:val="single" w:color="auto" w:sz="4" w:space="0"/>
            </w:tcBorders>
            <w:shd w:val="clear" w:color="auto" w:fill="auto"/>
            <w:noWrap/>
            <w:vAlign w:val="center"/>
          </w:tcPr>
          <w:p w14:paraId="1E4014F3">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22.28</w:t>
            </w:r>
          </w:p>
        </w:tc>
      </w:tr>
      <w:tr w14:paraId="790DB665">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461653EC">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808A74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230" w:type="dxa"/>
            <w:gridSpan w:val="2"/>
            <w:tcBorders>
              <w:top w:val="nil"/>
              <w:left w:val="nil"/>
              <w:bottom w:val="single" w:color="auto" w:sz="4" w:space="0"/>
              <w:right w:val="single" w:color="auto" w:sz="4" w:space="0"/>
            </w:tcBorders>
            <w:shd w:val="clear" w:color="auto" w:fill="auto"/>
            <w:noWrap/>
            <w:vAlign w:val="center"/>
          </w:tcPr>
          <w:p w14:paraId="2802BE0C">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6F79BB0">
            <w:pPr>
              <w:keepNext w:val="0"/>
              <w:keepLines w:val="0"/>
              <w:widowControl/>
              <w:suppressLineNumbers w:val="0"/>
              <w:jc w:val="left"/>
              <w:textAlignment w:val="center"/>
              <w:rPr>
                <w:rFonts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九、卫生健康支出</w:t>
            </w:r>
          </w:p>
        </w:tc>
        <w:tc>
          <w:tcPr>
            <w:tcW w:w="845" w:type="dxa"/>
            <w:tcBorders>
              <w:top w:val="nil"/>
              <w:left w:val="nil"/>
              <w:bottom w:val="single" w:color="auto" w:sz="4" w:space="0"/>
              <w:right w:val="single" w:color="auto" w:sz="4" w:space="0"/>
            </w:tcBorders>
            <w:shd w:val="clear" w:color="000000" w:fill="FFFFFF"/>
            <w:noWrap/>
            <w:vAlign w:val="center"/>
          </w:tcPr>
          <w:p w14:paraId="2E3C805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3633" w:type="dxa"/>
            <w:gridSpan w:val="3"/>
            <w:tcBorders>
              <w:top w:val="nil"/>
              <w:left w:val="nil"/>
              <w:bottom w:val="single" w:color="auto" w:sz="4" w:space="0"/>
              <w:right w:val="single" w:color="auto" w:sz="4" w:space="0"/>
            </w:tcBorders>
            <w:shd w:val="clear" w:color="auto" w:fill="auto"/>
            <w:noWrap/>
            <w:vAlign w:val="center"/>
          </w:tcPr>
          <w:p w14:paraId="152DC401">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10.44</w:t>
            </w:r>
          </w:p>
        </w:tc>
      </w:tr>
      <w:tr w14:paraId="0D6D003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68D4B50">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711B70F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230" w:type="dxa"/>
            <w:gridSpan w:val="2"/>
            <w:tcBorders>
              <w:top w:val="nil"/>
              <w:left w:val="nil"/>
              <w:bottom w:val="single" w:color="auto" w:sz="4" w:space="0"/>
              <w:right w:val="single" w:color="auto" w:sz="4" w:space="0"/>
            </w:tcBorders>
            <w:shd w:val="clear" w:color="auto" w:fill="auto"/>
            <w:noWrap/>
            <w:vAlign w:val="center"/>
          </w:tcPr>
          <w:p w14:paraId="6003E7B2">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2C454B9">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十、节能环保支出</w:t>
            </w:r>
          </w:p>
        </w:tc>
        <w:tc>
          <w:tcPr>
            <w:tcW w:w="845" w:type="dxa"/>
            <w:tcBorders>
              <w:top w:val="nil"/>
              <w:left w:val="nil"/>
              <w:bottom w:val="single" w:color="auto" w:sz="4" w:space="0"/>
              <w:right w:val="single" w:color="auto" w:sz="4" w:space="0"/>
            </w:tcBorders>
            <w:shd w:val="clear" w:color="000000" w:fill="FFFFFF"/>
            <w:noWrap/>
            <w:vAlign w:val="center"/>
          </w:tcPr>
          <w:p w14:paraId="0223242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3633" w:type="dxa"/>
            <w:gridSpan w:val="3"/>
            <w:tcBorders>
              <w:top w:val="nil"/>
              <w:left w:val="nil"/>
              <w:bottom w:val="single" w:color="auto" w:sz="4" w:space="0"/>
              <w:right w:val="single" w:color="auto" w:sz="4" w:space="0"/>
            </w:tcBorders>
            <w:shd w:val="clear" w:color="auto" w:fill="auto"/>
            <w:noWrap/>
            <w:vAlign w:val="center"/>
          </w:tcPr>
          <w:p w14:paraId="37FFDFEA">
            <w:pPr>
              <w:jc w:val="right"/>
              <w:rPr>
                <w:rFonts w:hint="eastAsia" w:ascii="宋体" w:hAnsi="宋体" w:eastAsia="宋体" w:cs="宋体"/>
                <w:b/>
                <w:bCs/>
                <w:kern w:val="0"/>
                <w:sz w:val="22"/>
              </w:rPr>
            </w:pPr>
          </w:p>
        </w:tc>
      </w:tr>
      <w:tr w14:paraId="6D2A9F7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A2A170C">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2F3288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230" w:type="dxa"/>
            <w:gridSpan w:val="2"/>
            <w:tcBorders>
              <w:top w:val="nil"/>
              <w:left w:val="nil"/>
              <w:bottom w:val="single" w:color="auto" w:sz="4" w:space="0"/>
              <w:right w:val="single" w:color="auto" w:sz="4" w:space="0"/>
            </w:tcBorders>
            <w:shd w:val="clear" w:color="auto" w:fill="auto"/>
            <w:noWrap/>
            <w:vAlign w:val="center"/>
          </w:tcPr>
          <w:p w14:paraId="6A47D89A">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784A5CE">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十一、城乡社区支出</w:t>
            </w:r>
          </w:p>
        </w:tc>
        <w:tc>
          <w:tcPr>
            <w:tcW w:w="845" w:type="dxa"/>
            <w:tcBorders>
              <w:top w:val="nil"/>
              <w:left w:val="nil"/>
              <w:bottom w:val="single" w:color="auto" w:sz="4" w:space="0"/>
              <w:right w:val="single" w:color="auto" w:sz="4" w:space="0"/>
            </w:tcBorders>
            <w:shd w:val="clear" w:color="000000" w:fill="FFFFFF"/>
            <w:noWrap/>
            <w:vAlign w:val="center"/>
          </w:tcPr>
          <w:p w14:paraId="2557F70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3633" w:type="dxa"/>
            <w:gridSpan w:val="3"/>
            <w:tcBorders>
              <w:top w:val="nil"/>
              <w:left w:val="nil"/>
              <w:bottom w:val="single" w:color="auto" w:sz="4" w:space="0"/>
              <w:right w:val="single" w:color="auto" w:sz="4" w:space="0"/>
            </w:tcBorders>
            <w:shd w:val="clear" w:color="auto" w:fill="auto"/>
            <w:noWrap/>
            <w:vAlign w:val="center"/>
          </w:tcPr>
          <w:p w14:paraId="766EB7FB">
            <w:pPr>
              <w:keepNext w:val="0"/>
              <w:keepLines w:val="0"/>
              <w:widowControl/>
              <w:suppressLineNumbers w:val="0"/>
              <w:jc w:val="righ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7.28</w:t>
            </w:r>
          </w:p>
        </w:tc>
      </w:tr>
      <w:tr w14:paraId="1B7E2C7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9445F16">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292AB1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230" w:type="dxa"/>
            <w:gridSpan w:val="2"/>
            <w:tcBorders>
              <w:top w:val="nil"/>
              <w:left w:val="nil"/>
              <w:bottom w:val="single" w:color="auto" w:sz="4" w:space="0"/>
              <w:right w:val="single" w:color="auto" w:sz="4" w:space="0"/>
            </w:tcBorders>
            <w:shd w:val="clear" w:color="auto" w:fill="auto"/>
            <w:noWrap/>
            <w:vAlign w:val="center"/>
          </w:tcPr>
          <w:p w14:paraId="331237D0">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3A9BBEE">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十二、农林水支出</w:t>
            </w:r>
          </w:p>
        </w:tc>
        <w:tc>
          <w:tcPr>
            <w:tcW w:w="845" w:type="dxa"/>
            <w:tcBorders>
              <w:top w:val="nil"/>
              <w:left w:val="nil"/>
              <w:bottom w:val="single" w:color="auto" w:sz="4" w:space="0"/>
              <w:right w:val="single" w:color="auto" w:sz="4" w:space="0"/>
            </w:tcBorders>
            <w:shd w:val="clear" w:color="000000" w:fill="FFFFFF"/>
            <w:noWrap/>
            <w:vAlign w:val="center"/>
          </w:tcPr>
          <w:p w14:paraId="104E19B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3633" w:type="dxa"/>
            <w:gridSpan w:val="3"/>
            <w:tcBorders>
              <w:top w:val="nil"/>
              <w:left w:val="nil"/>
              <w:bottom w:val="single" w:color="auto" w:sz="4" w:space="0"/>
              <w:right w:val="single" w:color="auto" w:sz="4" w:space="0"/>
            </w:tcBorders>
            <w:shd w:val="clear" w:color="auto" w:fill="auto"/>
            <w:noWrap/>
            <w:vAlign w:val="center"/>
          </w:tcPr>
          <w:p w14:paraId="678CECBF">
            <w:pPr>
              <w:jc w:val="right"/>
              <w:rPr>
                <w:rFonts w:hint="eastAsia" w:ascii="宋体" w:hAnsi="宋体" w:eastAsia="宋体" w:cs="宋体"/>
                <w:b/>
                <w:bCs/>
                <w:kern w:val="0"/>
                <w:sz w:val="22"/>
              </w:rPr>
            </w:pPr>
          </w:p>
        </w:tc>
      </w:tr>
      <w:tr w14:paraId="2116A72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A82ABBD">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78030F0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230" w:type="dxa"/>
            <w:gridSpan w:val="2"/>
            <w:tcBorders>
              <w:top w:val="nil"/>
              <w:left w:val="nil"/>
              <w:bottom w:val="single" w:color="auto" w:sz="4" w:space="0"/>
              <w:right w:val="single" w:color="auto" w:sz="4" w:space="0"/>
            </w:tcBorders>
            <w:shd w:val="clear" w:color="auto" w:fill="auto"/>
            <w:noWrap/>
            <w:vAlign w:val="center"/>
          </w:tcPr>
          <w:p w14:paraId="6DB67254">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0AE22B36">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十三、交通运输支出</w:t>
            </w:r>
          </w:p>
        </w:tc>
        <w:tc>
          <w:tcPr>
            <w:tcW w:w="845" w:type="dxa"/>
            <w:tcBorders>
              <w:top w:val="nil"/>
              <w:left w:val="nil"/>
              <w:bottom w:val="single" w:color="auto" w:sz="4" w:space="0"/>
              <w:right w:val="single" w:color="auto" w:sz="4" w:space="0"/>
            </w:tcBorders>
            <w:shd w:val="clear" w:color="000000" w:fill="FFFFFF"/>
            <w:noWrap/>
            <w:vAlign w:val="center"/>
          </w:tcPr>
          <w:p w14:paraId="4F4E90E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3633" w:type="dxa"/>
            <w:gridSpan w:val="3"/>
            <w:tcBorders>
              <w:top w:val="nil"/>
              <w:left w:val="nil"/>
              <w:bottom w:val="single" w:color="auto" w:sz="4" w:space="0"/>
              <w:right w:val="single" w:color="auto" w:sz="4" w:space="0"/>
            </w:tcBorders>
            <w:shd w:val="clear" w:color="auto" w:fill="auto"/>
            <w:noWrap/>
            <w:vAlign w:val="center"/>
          </w:tcPr>
          <w:p w14:paraId="275B0C1E">
            <w:pPr>
              <w:jc w:val="right"/>
              <w:rPr>
                <w:rFonts w:hint="eastAsia" w:ascii="宋体" w:hAnsi="宋体" w:eastAsia="宋体" w:cs="宋体"/>
                <w:b/>
                <w:bCs/>
                <w:kern w:val="0"/>
                <w:sz w:val="22"/>
              </w:rPr>
            </w:pPr>
          </w:p>
        </w:tc>
      </w:tr>
      <w:tr w14:paraId="3EF248B2">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250F0B6">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182614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230" w:type="dxa"/>
            <w:gridSpan w:val="2"/>
            <w:tcBorders>
              <w:top w:val="nil"/>
              <w:left w:val="nil"/>
              <w:bottom w:val="single" w:color="auto" w:sz="4" w:space="0"/>
              <w:right w:val="single" w:color="auto" w:sz="4" w:space="0"/>
            </w:tcBorders>
            <w:shd w:val="clear" w:color="auto" w:fill="auto"/>
            <w:noWrap/>
            <w:vAlign w:val="center"/>
          </w:tcPr>
          <w:p w14:paraId="576168DE">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03FC1A5">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845" w:type="dxa"/>
            <w:tcBorders>
              <w:top w:val="nil"/>
              <w:left w:val="nil"/>
              <w:bottom w:val="single" w:color="auto" w:sz="4" w:space="0"/>
              <w:right w:val="single" w:color="auto" w:sz="4" w:space="0"/>
            </w:tcBorders>
            <w:shd w:val="clear" w:color="000000" w:fill="FFFFFF"/>
            <w:noWrap/>
            <w:vAlign w:val="center"/>
          </w:tcPr>
          <w:p w14:paraId="3B60F0B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3633" w:type="dxa"/>
            <w:gridSpan w:val="3"/>
            <w:tcBorders>
              <w:top w:val="nil"/>
              <w:left w:val="nil"/>
              <w:bottom w:val="single" w:color="auto" w:sz="4" w:space="0"/>
              <w:right w:val="single" w:color="auto" w:sz="4" w:space="0"/>
            </w:tcBorders>
            <w:shd w:val="clear" w:color="auto" w:fill="auto"/>
            <w:noWrap/>
            <w:vAlign w:val="center"/>
          </w:tcPr>
          <w:p w14:paraId="68C976FF">
            <w:pPr>
              <w:jc w:val="right"/>
              <w:rPr>
                <w:rFonts w:hint="eastAsia" w:ascii="宋体" w:hAnsi="宋体" w:eastAsia="宋体" w:cs="宋体"/>
                <w:b/>
                <w:bCs/>
                <w:kern w:val="0"/>
                <w:sz w:val="22"/>
              </w:rPr>
            </w:pPr>
          </w:p>
        </w:tc>
      </w:tr>
      <w:tr w14:paraId="3C97761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0F51834">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5D362CB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230" w:type="dxa"/>
            <w:gridSpan w:val="2"/>
            <w:tcBorders>
              <w:top w:val="nil"/>
              <w:left w:val="nil"/>
              <w:bottom w:val="single" w:color="auto" w:sz="4" w:space="0"/>
              <w:right w:val="single" w:color="auto" w:sz="4" w:space="0"/>
            </w:tcBorders>
            <w:shd w:val="clear" w:color="auto" w:fill="auto"/>
            <w:noWrap/>
            <w:vAlign w:val="center"/>
          </w:tcPr>
          <w:p w14:paraId="37B8EB21">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87CA321">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845" w:type="dxa"/>
            <w:tcBorders>
              <w:top w:val="nil"/>
              <w:left w:val="nil"/>
              <w:bottom w:val="single" w:color="auto" w:sz="4" w:space="0"/>
              <w:right w:val="single" w:color="auto" w:sz="4" w:space="0"/>
            </w:tcBorders>
            <w:shd w:val="clear" w:color="000000" w:fill="FFFFFF"/>
            <w:noWrap/>
            <w:vAlign w:val="center"/>
          </w:tcPr>
          <w:p w14:paraId="25F15BD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3633" w:type="dxa"/>
            <w:gridSpan w:val="3"/>
            <w:tcBorders>
              <w:top w:val="nil"/>
              <w:left w:val="nil"/>
              <w:bottom w:val="single" w:color="auto" w:sz="4" w:space="0"/>
              <w:right w:val="single" w:color="auto" w:sz="4" w:space="0"/>
            </w:tcBorders>
            <w:shd w:val="clear" w:color="auto" w:fill="auto"/>
            <w:noWrap/>
            <w:vAlign w:val="center"/>
          </w:tcPr>
          <w:p w14:paraId="4B82C62C">
            <w:pPr>
              <w:jc w:val="right"/>
              <w:rPr>
                <w:rFonts w:hint="eastAsia" w:ascii="宋体" w:hAnsi="宋体" w:eastAsia="宋体" w:cs="宋体"/>
                <w:b/>
                <w:bCs/>
                <w:kern w:val="0"/>
                <w:sz w:val="22"/>
              </w:rPr>
            </w:pPr>
          </w:p>
        </w:tc>
      </w:tr>
      <w:tr w14:paraId="60009AD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8AB7D3D">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8CC8AF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230" w:type="dxa"/>
            <w:gridSpan w:val="2"/>
            <w:tcBorders>
              <w:top w:val="nil"/>
              <w:left w:val="nil"/>
              <w:bottom w:val="single" w:color="auto" w:sz="4" w:space="0"/>
              <w:right w:val="single" w:color="auto" w:sz="4" w:space="0"/>
            </w:tcBorders>
            <w:shd w:val="clear" w:color="auto" w:fill="auto"/>
            <w:noWrap/>
            <w:vAlign w:val="center"/>
          </w:tcPr>
          <w:p w14:paraId="15E8C3F8">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880AFD3">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十六、金融支出</w:t>
            </w:r>
          </w:p>
        </w:tc>
        <w:tc>
          <w:tcPr>
            <w:tcW w:w="845" w:type="dxa"/>
            <w:tcBorders>
              <w:top w:val="nil"/>
              <w:left w:val="nil"/>
              <w:bottom w:val="single" w:color="auto" w:sz="4" w:space="0"/>
              <w:right w:val="single" w:color="auto" w:sz="4" w:space="0"/>
            </w:tcBorders>
            <w:shd w:val="clear" w:color="000000" w:fill="FFFFFF"/>
            <w:noWrap/>
            <w:vAlign w:val="center"/>
          </w:tcPr>
          <w:p w14:paraId="7C0494F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3633" w:type="dxa"/>
            <w:gridSpan w:val="3"/>
            <w:tcBorders>
              <w:top w:val="nil"/>
              <w:left w:val="nil"/>
              <w:bottom w:val="single" w:color="auto" w:sz="4" w:space="0"/>
              <w:right w:val="single" w:color="auto" w:sz="4" w:space="0"/>
            </w:tcBorders>
            <w:shd w:val="clear" w:color="auto" w:fill="auto"/>
            <w:noWrap/>
            <w:vAlign w:val="center"/>
          </w:tcPr>
          <w:p w14:paraId="67583636">
            <w:pPr>
              <w:jc w:val="right"/>
              <w:rPr>
                <w:rFonts w:hint="eastAsia" w:ascii="宋体" w:hAnsi="宋体" w:eastAsia="宋体" w:cs="宋体"/>
                <w:b/>
                <w:bCs/>
                <w:kern w:val="0"/>
                <w:sz w:val="22"/>
              </w:rPr>
            </w:pPr>
          </w:p>
        </w:tc>
      </w:tr>
      <w:tr w14:paraId="6078B0F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EA7F262">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0EEF02B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230" w:type="dxa"/>
            <w:gridSpan w:val="2"/>
            <w:tcBorders>
              <w:top w:val="nil"/>
              <w:left w:val="nil"/>
              <w:bottom w:val="single" w:color="auto" w:sz="4" w:space="0"/>
              <w:right w:val="single" w:color="auto" w:sz="4" w:space="0"/>
            </w:tcBorders>
            <w:shd w:val="clear" w:color="auto" w:fill="auto"/>
            <w:noWrap/>
            <w:vAlign w:val="center"/>
          </w:tcPr>
          <w:p w14:paraId="15DC18BD">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D250BE7">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845" w:type="dxa"/>
            <w:tcBorders>
              <w:top w:val="nil"/>
              <w:left w:val="nil"/>
              <w:bottom w:val="single" w:color="auto" w:sz="4" w:space="0"/>
              <w:right w:val="single" w:color="auto" w:sz="4" w:space="0"/>
            </w:tcBorders>
            <w:shd w:val="clear" w:color="000000" w:fill="FFFFFF"/>
            <w:noWrap/>
            <w:vAlign w:val="center"/>
          </w:tcPr>
          <w:p w14:paraId="00A9D42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3633" w:type="dxa"/>
            <w:gridSpan w:val="3"/>
            <w:tcBorders>
              <w:top w:val="nil"/>
              <w:left w:val="nil"/>
              <w:bottom w:val="single" w:color="auto" w:sz="4" w:space="0"/>
              <w:right w:val="single" w:color="auto" w:sz="4" w:space="0"/>
            </w:tcBorders>
            <w:shd w:val="clear" w:color="auto" w:fill="auto"/>
            <w:noWrap/>
            <w:vAlign w:val="center"/>
          </w:tcPr>
          <w:p w14:paraId="1D9FCE8A">
            <w:pPr>
              <w:jc w:val="right"/>
              <w:rPr>
                <w:rFonts w:hint="eastAsia" w:ascii="宋体" w:hAnsi="宋体" w:eastAsia="宋体" w:cs="宋体"/>
                <w:b/>
                <w:bCs/>
                <w:kern w:val="0"/>
                <w:sz w:val="22"/>
              </w:rPr>
            </w:pPr>
          </w:p>
        </w:tc>
      </w:tr>
      <w:tr w14:paraId="31B23CD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46428B8F">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F78F51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230" w:type="dxa"/>
            <w:gridSpan w:val="2"/>
            <w:tcBorders>
              <w:top w:val="nil"/>
              <w:left w:val="nil"/>
              <w:bottom w:val="single" w:color="auto" w:sz="4" w:space="0"/>
              <w:right w:val="single" w:color="auto" w:sz="4" w:space="0"/>
            </w:tcBorders>
            <w:shd w:val="clear" w:color="auto" w:fill="auto"/>
            <w:noWrap/>
            <w:vAlign w:val="center"/>
          </w:tcPr>
          <w:p w14:paraId="7B4F2773">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48B4CB0">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845" w:type="dxa"/>
            <w:tcBorders>
              <w:top w:val="nil"/>
              <w:left w:val="nil"/>
              <w:bottom w:val="single" w:color="auto" w:sz="4" w:space="0"/>
              <w:right w:val="single" w:color="auto" w:sz="4" w:space="0"/>
            </w:tcBorders>
            <w:shd w:val="clear" w:color="000000" w:fill="FFFFFF"/>
            <w:noWrap/>
            <w:vAlign w:val="center"/>
          </w:tcPr>
          <w:p w14:paraId="6D6CB70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3633" w:type="dxa"/>
            <w:gridSpan w:val="3"/>
            <w:tcBorders>
              <w:top w:val="nil"/>
              <w:left w:val="nil"/>
              <w:bottom w:val="single" w:color="auto" w:sz="4" w:space="0"/>
              <w:right w:val="single" w:color="auto" w:sz="4" w:space="0"/>
            </w:tcBorders>
            <w:shd w:val="clear" w:color="auto" w:fill="auto"/>
            <w:noWrap/>
            <w:vAlign w:val="center"/>
          </w:tcPr>
          <w:p w14:paraId="16815393">
            <w:pPr>
              <w:jc w:val="right"/>
              <w:rPr>
                <w:rFonts w:hint="eastAsia" w:ascii="宋体" w:hAnsi="宋体" w:eastAsia="宋体" w:cs="宋体"/>
                <w:b/>
                <w:bCs/>
                <w:kern w:val="0"/>
                <w:sz w:val="22"/>
              </w:rPr>
            </w:pPr>
          </w:p>
        </w:tc>
      </w:tr>
      <w:tr w14:paraId="038280E5">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A8C8FBD">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30BF015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230" w:type="dxa"/>
            <w:gridSpan w:val="2"/>
            <w:tcBorders>
              <w:top w:val="nil"/>
              <w:left w:val="nil"/>
              <w:bottom w:val="single" w:color="auto" w:sz="4" w:space="0"/>
              <w:right w:val="single" w:color="auto" w:sz="4" w:space="0"/>
            </w:tcBorders>
            <w:shd w:val="clear" w:color="auto" w:fill="auto"/>
            <w:noWrap/>
            <w:vAlign w:val="center"/>
          </w:tcPr>
          <w:p w14:paraId="78D4DC1A">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E2FCC8D">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十九、住房保障支出</w:t>
            </w:r>
          </w:p>
        </w:tc>
        <w:tc>
          <w:tcPr>
            <w:tcW w:w="845" w:type="dxa"/>
            <w:tcBorders>
              <w:top w:val="nil"/>
              <w:left w:val="nil"/>
              <w:bottom w:val="single" w:color="auto" w:sz="4" w:space="0"/>
              <w:right w:val="single" w:color="auto" w:sz="4" w:space="0"/>
            </w:tcBorders>
            <w:shd w:val="clear" w:color="000000" w:fill="FFFFFF"/>
            <w:noWrap/>
            <w:vAlign w:val="center"/>
          </w:tcPr>
          <w:p w14:paraId="6229031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3633" w:type="dxa"/>
            <w:gridSpan w:val="3"/>
            <w:tcBorders>
              <w:top w:val="nil"/>
              <w:left w:val="nil"/>
              <w:bottom w:val="single" w:color="auto" w:sz="4" w:space="0"/>
              <w:right w:val="single" w:color="auto" w:sz="4" w:space="0"/>
            </w:tcBorders>
            <w:shd w:val="clear" w:color="auto" w:fill="auto"/>
            <w:noWrap/>
            <w:vAlign w:val="center"/>
          </w:tcPr>
          <w:p w14:paraId="1DF653D8">
            <w:pPr>
              <w:keepNext w:val="0"/>
              <w:keepLines w:val="0"/>
              <w:widowControl/>
              <w:suppressLineNumbers w:val="0"/>
              <w:jc w:val="righ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10.30</w:t>
            </w:r>
          </w:p>
        </w:tc>
      </w:tr>
      <w:tr w14:paraId="06596C9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1F7E5BF">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148D248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230" w:type="dxa"/>
            <w:gridSpan w:val="2"/>
            <w:tcBorders>
              <w:top w:val="nil"/>
              <w:left w:val="nil"/>
              <w:bottom w:val="single" w:color="auto" w:sz="4" w:space="0"/>
              <w:right w:val="single" w:color="auto" w:sz="4" w:space="0"/>
            </w:tcBorders>
            <w:shd w:val="clear" w:color="auto" w:fill="auto"/>
            <w:noWrap/>
            <w:vAlign w:val="center"/>
          </w:tcPr>
          <w:p w14:paraId="5F571490">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94A4522">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845" w:type="dxa"/>
            <w:tcBorders>
              <w:top w:val="nil"/>
              <w:left w:val="nil"/>
              <w:bottom w:val="single" w:color="auto" w:sz="4" w:space="0"/>
              <w:right w:val="single" w:color="auto" w:sz="4" w:space="0"/>
            </w:tcBorders>
            <w:shd w:val="clear" w:color="000000" w:fill="FFFFFF"/>
            <w:noWrap/>
            <w:vAlign w:val="center"/>
          </w:tcPr>
          <w:p w14:paraId="1634160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3633" w:type="dxa"/>
            <w:gridSpan w:val="3"/>
            <w:tcBorders>
              <w:top w:val="nil"/>
              <w:left w:val="nil"/>
              <w:bottom w:val="single" w:color="auto" w:sz="4" w:space="0"/>
              <w:right w:val="single" w:color="auto" w:sz="4" w:space="0"/>
            </w:tcBorders>
            <w:shd w:val="clear" w:color="auto" w:fill="auto"/>
            <w:noWrap/>
            <w:vAlign w:val="center"/>
          </w:tcPr>
          <w:p w14:paraId="55E1807C">
            <w:pPr>
              <w:jc w:val="right"/>
              <w:rPr>
                <w:rFonts w:hint="eastAsia" w:ascii="宋体" w:hAnsi="宋体" w:eastAsia="宋体" w:cs="宋体"/>
                <w:b/>
                <w:bCs/>
                <w:kern w:val="0"/>
                <w:sz w:val="22"/>
              </w:rPr>
            </w:pPr>
          </w:p>
        </w:tc>
      </w:tr>
      <w:tr w14:paraId="7F2B4EF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1DB8A03">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53D4A01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230" w:type="dxa"/>
            <w:gridSpan w:val="2"/>
            <w:tcBorders>
              <w:top w:val="nil"/>
              <w:left w:val="nil"/>
              <w:bottom w:val="single" w:color="auto" w:sz="4" w:space="0"/>
              <w:right w:val="single" w:color="auto" w:sz="4" w:space="0"/>
            </w:tcBorders>
            <w:shd w:val="clear" w:color="auto" w:fill="auto"/>
            <w:noWrap/>
            <w:vAlign w:val="center"/>
          </w:tcPr>
          <w:p w14:paraId="29259826">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B9B1944">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845" w:type="dxa"/>
            <w:tcBorders>
              <w:top w:val="nil"/>
              <w:left w:val="nil"/>
              <w:bottom w:val="single" w:color="auto" w:sz="4" w:space="0"/>
              <w:right w:val="single" w:color="auto" w:sz="4" w:space="0"/>
            </w:tcBorders>
            <w:shd w:val="clear" w:color="000000" w:fill="FFFFFF"/>
            <w:noWrap/>
            <w:vAlign w:val="center"/>
          </w:tcPr>
          <w:p w14:paraId="2D20660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3633" w:type="dxa"/>
            <w:gridSpan w:val="3"/>
            <w:tcBorders>
              <w:top w:val="nil"/>
              <w:left w:val="nil"/>
              <w:bottom w:val="single" w:color="auto" w:sz="4" w:space="0"/>
              <w:right w:val="single" w:color="auto" w:sz="4" w:space="0"/>
            </w:tcBorders>
            <w:shd w:val="clear" w:color="auto" w:fill="auto"/>
            <w:noWrap/>
            <w:vAlign w:val="center"/>
          </w:tcPr>
          <w:p w14:paraId="1EF9F533">
            <w:pPr>
              <w:jc w:val="right"/>
              <w:rPr>
                <w:rFonts w:hint="eastAsia" w:ascii="宋体" w:hAnsi="宋体" w:eastAsia="宋体" w:cs="宋体"/>
                <w:b/>
                <w:bCs/>
                <w:kern w:val="0"/>
                <w:sz w:val="22"/>
              </w:rPr>
            </w:pPr>
          </w:p>
        </w:tc>
      </w:tr>
      <w:tr w14:paraId="40C78FE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9C4D6F7">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517B129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230" w:type="dxa"/>
            <w:gridSpan w:val="2"/>
            <w:tcBorders>
              <w:top w:val="nil"/>
              <w:left w:val="nil"/>
              <w:bottom w:val="single" w:color="auto" w:sz="4" w:space="0"/>
              <w:right w:val="single" w:color="auto" w:sz="4" w:space="0"/>
            </w:tcBorders>
            <w:shd w:val="clear" w:color="auto" w:fill="auto"/>
            <w:noWrap/>
            <w:vAlign w:val="center"/>
          </w:tcPr>
          <w:p w14:paraId="60A4CFA6">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D49F514">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845" w:type="dxa"/>
            <w:tcBorders>
              <w:top w:val="nil"/>
              <w:left w:val="nil"/>
              <w:bottom w:val="single" w:color="auto" w:sz="4" w:space="0"/>
              <w:right w:val="single" w:color="auto" w:sz="4" w:space="0"/>
            </w:tcBorders>
            <w:shd w:val="clear" w:color="000000" w:fill="FFFFFF"/>
            <w:noWrap/>
            <w:vAlign w:val="center"/>
          </w:tcPr>
          <w:p w14:paraId="60FADEE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3633" w:type="dxa"/>
            <w:gridSpan w:val="3"/>
            <w:tcBorders>
              <w:top w:val="nil"/>
              <w:left w:val="nil"/>
              <w:bottom w:val="single" w:color="auto" w:sz="4" w:space="0"/>
              <w:right w:val="single" w:color="auto" w:sz="4" w:space="0"/>
            </w:tcBorders>
            <w:shd w:val="clear" w:color="auto" w:fill="auto"/>
            <w:noWrap/>
            <w:vAlign w:val="center"/>
          </w:tcPr>
          <w:p w14:paraId="64AB274C">
            <w:pPr>
              <w:jc w:val="right"/>
              <w:rPr>
                <w:rFonts w:hint="eastAsia" w:ascii="宋体" w:hAnsi="宋体" w:eastAsia="宋体" w:cs="宋体"/>
                <w:b/>
                <w:bCs/>
                <w:kern w:val="0"/>
                <w:sz w:val="22"/>
              </w:rPr>
            </w:pPr>
          </w:p>
        </w:tc>
      </w:tr>
      <w:tr w14:paraId="2008F81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7484353">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7C84CD8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230" w:type="dxa"/>
            <w:gridSpan w:val="2"/>
            <w:tcBorders>
              <w:top w:val="nil"/>
              <w:left w:val="nil"/>
              <w:bottom w:val="single" w:color="auto" w:sz="4" w:space="0"/>
              <w:right w:val="single" w:color="auto" w:sz="4" w:space="0"/>
            </w:tcBorders>
            <w:shd w:val="clear" w:color="auto" w:fill="auto"/>
            <w:noWrap/>
            <w:vAlign w:val="center"/>
          </w:tcPr>
          <w:p w14:paraId="77E7AF6C">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17C2F87">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二十三、其他支出</w:t>
            </w:r>
          </w:p>
        </w:tc>
        <w:tc>
          <w:tcPr>
            <w:tcW w:w="845" w:type="dxa"/>
            <w:tcBorders>
              <w:top w:val="nil"/>
              <w:left w:val="nil"/>
              <w:bottom w:val="single" w:color="auto" w:sz="4" w:space="0"/>
              <w:right w:val="single" w:color="auto" w:sz="4" w:space="0"/>
            </w:tcBorders>
            <w:shd w:val="clear" w:color="000000" w:fill="FFFFFF"/>
            <w:noWrap/>
            <w:vAlign w:val="center"/>
          </w:tcPr>
          <w:p w14:paraId="05A0015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3633" w:type="dxa"/>
            <w:gridSpan w:val="3"/>
            <w:tcBorders>
              <w:top w:val="nil"/>
              <w:left w:val="nil"/>
              <w:bottom w:val="single" w:color="auto" w:sz="4" w:space="0"/>
              <w:right w:val="single" w:color="auto" w:sz="4" w:space="0"/>
            </w:tcBorders>
            <w:shd w:val="clear" w:color="auto" w:fill="auto"/>
            <w:noWrap/>
            <w:vAlign w:val="center"/>
          </w:tcPr>
          <w:p w14:paraId="550CAF97">
            <w:pPr>
              <w:keepNext w:val="0"/>
              <w:keepLines w:val="0"/>
              <w:widowControl/>
              <w:suppressLineNumbers w:val="0"/>
              <w:jc w:val="righ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8,700.00</w:t>
            </w:r>
          </w:p>
        </w:tc>
      </w:tr>
      <w:tr w14:paraId="3DA274A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FE95BF2">
            <w:pPr>
              <w:jc w:val="center"/>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1C25DFE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24</w:t>
            </w:r>
          </w:p>
        </w:tc>
        <w:tc>
          <w:tcPr>
            <w:tcW w:w="1230" w:type="dxa"/>
            <w:gridSpan w:val="2"/>
            <w:tcBorders>
              <w:top w:val="nil"/>
              <w:left w:val="nil"/>
              <w:bottom w:val="single" w:color="auto" w:sz="4" w:space="0"/>
              <w:right w:val="single" w:color="auto" w:sz="4" w:space="0"/>
            </w:tcBorders>
            <w:shd w:val="clear" w:color="auto" w:fill="auto"/>
            <w:noWrap/>
            <w:vAlign w:val="center"/>
          </w:tcPr>
          <w:p w14:paraId="66C96ABB">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B2E0C0B">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845" w:type="dxa"/>
            <w:tcBorders>
              <w:top w:val="nil"/>
              <w:left w:val="nil"/>
              <w:bottom w:val="single" w:color="auto" w:sz="4" w:space="0"/>
              <w:right w:val="single" w:color="auto" w:sz="4" w:space="0"/>
            </w:tcBorders>
            <w:shd w:val="clear" w:color="000000" w:fill="FFFFFF"/>
            <w:noWrap/>
            <w:vAlign w:val="center"/>
          </w:tcPr>
          <w:p w14:paraId="605EFE7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3633" w:type="dxa"/>
            <w:gridSpan w:val="3"/>
            <w:tcBorders>
              <w:top w:val="nil"/>
              <w:left w:val="nil"/>
              <w:bottom w:val="single" w:color="auto" w:sz="4" w:space="0"/>
              <w:right w:val="single" w:color="auto" w:sz="4" w:space="0"/>
            </w:tcBorders>
            <w:shd w:val="clear" w:color="auto" w:fill="auto"/>
            <w:noWrap/>
            <w:vAlign w:val="center"/>
          </w:tcPr>
          <w:p w14:paraId="583A4A1E">
            <w:pPr>
              <w:jc w:val="right"/>
              <w:rPr>
                <w:rFonts w:hint="eastAsia" w:ascii="宋体" w:hAnsi="宋体" w:eastAsia="宋体" w:cs="宋体"/>
                <w:b/>
                <w:bCs/>
                <w:kern w:val="0"/>
                <w:sz w:val="22"/>
              </w:rPr>
            </w:pPr>
          </w:p>
        </w:tc>
      </w:tr>
      <w:tr w14:paraId="2D2D8AC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135F23D">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4AF015A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25</w:t>
            </w:r>
          </w:p>
        </w:tc>
        <w:tc>
          <w:tcPr>
            <w:tcW w:w="1230" w:type="dxa"/>
            <w:gridSpan w:val="2"/>
            <w:tcBorders>
              <w:top w:val="nil"/>
              <w:left w:val="nil"/>
              <w:bottom w:val="single" w:color="auto" w:sz="4" w:space="0"/>
              <w:right w:val="single" w:color="auto" w:sz="4" w:space="0"/>
            </w:tcBorders>
            <w:shd w:val="clear" w:color="auto" w:fill="auto"/>
            <w:noWrap/>
            <w:vAlign w:val="center"/>
          </w:tcPr>
          <w:p w14:paraId="5E50E7CE">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3173525">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845" w:type="dxa"/>
            <w:tcBorders>
              <w:top w:val="nil"/>
              <w:left w:val="nil"/>
              <w:bottom w:val="single" w:color="auto" w:sz="4" w:space="0"/>
              <w:right w:val="single" w:color="auto" w:sz="4" w:space="0"/>
            </w:tcBorders>
            <w:shd w:val="clear" w:color="000000" w:fill="FFFFFF"/>
            <w:noWrap/>
            <w:vAlign w:val="center"/>
          </w:tcPr>
          <w:p w14:paraId="11BE9DD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3633" w:type="dxa"/>
            <w:gridSpan w:val="3"/>
            <w:tcBorders>
              <w:top w:val="nil"/>
              <w:left w:val="nil"/>
              <w:bottom w:val="single" w:color="auto" w:sz="4" w:space="0"/>
              <w:right w:val="single" w:color="auto" w:sz="4" w:space="0"/>
            </w:tcBorders>
            <w:shd w:val="clear" w:color="auto" w:fill="auto"/>
            <w:noWrap/>
            <w:vAlign w:val="center"/>
          </w:tcPr>
          <w:p w14:paraId="427B495E">
            <w:pPr>
              <w:jc w:val="right"/>
              <w:rPr>
                <w:rFonts w:hint="eastAsia" w:ascii="宋体" w:hAnsi="宋体" w:eastAsia="宋体" w:cs="宋体"/>
                <w:b/>
                <w:bCs/>
                <w:kern w:val="0"/>
                <w:sz w:val="22"/>
              </w:rPr>
            </w:pPr>
          </w:p>
        </w:tc>
      </w:tr>
      <w:tr w14:paraId="1E93CE22">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52D606D">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3DB8CBD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26</w:t>
            </w:r>
          </w:p>
        </w:tc>
        <w:tc>
          <w:tcPr>
            <w:tcW w:w="1230" w:type="dxa"/>
            <w:gridSpan w:val="2"/>
            <w:tcBorders>
              <w:top w:val="nil"/>
              <w:left w:val="nil"/>
              <w:bottom w:val="single" w:color="auto" w:sz="4" w:space="0"/>
              <w:right w:val="single" w:color="auto" w:sz="4" w:space="0"/>
            </w:tcBorders>
            <w:shd w:val="clear" w:color="auto" w:fill="auto"/>
            <w:noWrap/>
            <w:vAlign w:val="center"/>
          </w:tcPr>
          <w:p w14:paraId="4591DFE2">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F5E4F6A">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845" w:type="dxa"/>
            <w:tcBorders>
              <w:top w:val="nil"/>
              <w:left w:val="nil"/>
              <w:bottom w:val="single" w:color="auto" w:sz="4" w:space="0"/>
              <w:right w:val="single" w:color="auto" w:sz="4" w:space="0"/>
            </w:tcBorders>
            <w:shd w:val="clear" w:color="000000" w:fill="FFFFFF"/>
            <w:noWrap/>
            <w:vAlign w:val="center"/>
          </w:tcPr>
          <w:p w14:paraId="2C62E52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3633" w:type="dxa"/>
            <w:gridSpan w:val="3"/>
            <w:tcBorders>
              <w:top w:val="nil"/>
              <w:left w:val="nil"/>
              <w:bottom w:val="single" w:color="auto" w:sz="4" w:space="0"/>
              <w:right w:val="single" w:color="auto" w:sz="4" w:space="0"/>
            </w:tcBorders>
            <w:shd w:val="clear" w:color="auto" w:fill="auto"/>
            <w:noWrap/>
            <w:vAlign w:val="center"/>
          </w:tcPr>
          <w:p w14:paraId="7A08EA03">
            <w:pPr>
              <w:jc w:val="right"/>
              <w:rPr>
                <w:rFonts w:hint="eastAsia" w:ascii="宋体" w:hAnsi="宋体" w:eastAsia="宋体" w:cs="宋体"/>
                <w:b/>
                <w:bCs/>
                <w:kern w:val="0"/>
                <w:sz w:val="22"/>
              </w:rPr>
            </w:pPr>
          </w:p>
        </w:tc>
      </w:tr>
      <w:tr w14:paraId="21D13D3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FD3E591">
            <w:pPr>
              <w:keepNext w:val="0"/>
              <w:keepLines w:val="0"/>
              <w:widowControl/>
              <w:suppressLineNumbers w:val="0"/>
              <w:jc w:val="center"/>
              <w:textAlignment w:val="center"/>
              <w:rPr>
                <w:rFonts w:hint="eastAsia" w:ascii="宋体" w:hAnsi="宋体" w:eastAsia="宋体" w:cs="宋体"/>
                <w:kern w:val="0"/>
                <w:sz w:val="20"/>
                <w:szCs w:val="20"/>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49" w:type="dxa"/>
            <w:tcBorders>
              <w:top w:val="nil"/>
              <w:left w:val="nil"/>
              <w:bottom w:val="single" w:color="auto" w:sz="4" w:space="0"/>
              <w:right w:val="single" w:color="auto" w:sz="4" w:space="0"/>
            </w:tcBorders>
            <w:shd w:val="clear" w:color="000000" w:fill="FFFFFF"/>
            <w:noWrap/>
            <w:vAlign w:val="center"/>
          </w:tcPr>
          <w:p w14:paraId="56543E9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230" w:type="dxa"/>
            <w:gridSpan w:val="2"/>
            <w:tcBorders>
              <w:top w:val="nil"/>
              <w:left w:val="nil"/>
              <w:bottom w:val="single" w:color="auto" w:sz="4" w:space="0"/>
              <w:right w:val="single" w:color="auto" w:sz="4" w:space="0"/>
            </w:tcBorders>
            <w:shd w:val="clear" w:color="auto" w:fill="auto"/>
            <w:noWrap/>
            <w:vAlign w:val="center"/>
          </w:tcPr>
          <w:p w14:paraId="3247BDBF">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9,266.12</w:t>
            </w:r>
          </w:p>
        </w:tc>
        <w:tc>
          <w:tcPr>
            <w:tcW w:w="3798" w:type="dxa"/>
            <w:gridSpan w:val="3"/>
            <w:tcBorders>
              <w:top w:val="nil"/>
              <w:left w:val="nil"/>
              <w:bottom w:val="single" w:color="auto" w:sz="4" w:space="0"/>
              <w:right w:val="single" w:color="auto" w:sz="4" w:space="0"/>
            </w:tcBorders>
            <w:shd w:val="clear" w:color="auto" w:fill="auto"/>
            <w:noWrap/>
            <w:vAlign w:val="center"/>
          </w:tcPr>
          <w:p w14:paraId="4CB426A9">
            <w:pPr>
              <w:keepNext w:val="0"/>
              <w:keepLines w:val="0"/>
              <w:widowControl/>
              <w:suppressLineNumbers w:val="0"/>
              <w:jc w:val="center"/>
              <w:textAlignment w:val="center"/>
              <w:rPr>
                <w:rFonts w:hint="eastAsia" w:ascii="宋体" w:hAnsi="宋体" w:eastAsia="宋体" w:cs="宋体"/>
                <w:kern w:val="0"/>
                <w:sz w:val="20"/>
                <w:szCs w:val="20"/>
              </w:rPr>
            </w:pPr>
            <w:r>
              <w:rPr>
                <w:rFonts w:hint="eastAsia" w:ascii="宋体" w:hAnsi="宋体" w:eastAsia="宋体" w:cs="宋体"/>
                <w:b/>
                <w:bCs/>
                <w:i w:val="0"/>
                <w:iCs w:val="0"/>
                <w:color w:val="000000"/>
                <w:kern w:val="0"/>
                <w:sz w:val="22"/>
                <w:szCs w:val="22"/>
                <w:u w:val="none"/>
                <w:lang w:val="en-US" w:eastAsia="zh-CN" w:bidi="ar"/>
              </w:rPr>
              <w:t>本年支出合计</w:t>
            </w:r>
          </w:p>
        </w:tc>
        <w:tc>
          <w:tcPr>
            <w:tcW w:w="845" w:type="dxa"/>
            <w:tcBorders>
              <w:top w:val="nil"/>
              <w:left w:val="nil"/>
              <w:bottom w:val="single" w:color="auto" w:sz="4" w:space="0"/>
              <w:right w:val="single" w:color="auto" w:sz="4" w:space="0"/>
            </w:tcBorders>
            <w:shd w:val="clear" w:color="000000" w:fill="FFFFFF"/>
            <w:noWrap/>
            <w:vAlign w:val="center"/>
          </w:tcPr>
          <w:p w14:paraId="2F1BCCF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3633" w:type="dxa"/>
            <w:gridSpan w:val="3"/>
            <w:tcBorders>
              <w:top w:val="nil"/>
              <w:left w:val="nil"/>
              <w:bottom w:val="single" w:color="auto" w:sz="4" w:space="0"/>
              <w:right w:val="single" w:color="auto" w:sz="4" w:space="0"/>
            </w:tcBorders>
            <w:shd w:val="clear" w:color="auto" w:fill="auto"/>
            <w:noWrap/>
            <w:vAlign w:val="center"/>
          </w:tcPr>
          <w:p w14:paraId="1C17CF48">
            <w:pPr>
              <w:keepNext w:val="0"/>
              <w:keepLines w:val="0"/>
              <w:widowControl/>
              <w:suppressLineNumbers w:val="0"/>
              <w:jc w:val="righ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9,266.12</w:t>
            </w:r>
          </w:p>
        </w:tc>
      </w:tr>
      <w:tr w14:paraId="6C9051A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EB3AFF4">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使用非财政拨款结余</w:t>
            </w:r>
          </w:p>
        </w:tc>
        <w:tc>
          <w:tcPr>
            <w:tcW w:w="449" w:type="dxa"/>
            <w:tcBorders>
              <w:top w:val="nil"/>
              <w:left w:val="nil"/>
              <w:bottom w:val="single" w:color="auto" w:sz="4" w:space="0"/>
              <w:right w:val="single" w:color="auto" w:sz="4" w:space="0"/>
            </w:tcBorders>
            <w:shd w:val="clear" w:color="000000" w:fill="FFFFFF"/>
            <w:noWrap/>
            <w:vAlign w:val="center"/>
          </w:tcPr>
          <w:p w14:paraId="4FBFE17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230" w:type="dxa"/>
            <w:gridSpan w:val="2"/>
            <w:tcBorders>
              <w:top w:val="nil"/>
              <w:left w:val="nil"/>
              <w:bottom w:val="single" w:color="auto" w:sz="4" w:space="0"/>
              <w:right w:val="single" w:color="auto" w:sz="4" w:space="0"/>
            </w:tcBorders>
            <w:shd w:val="clear" w:color="auto" w:fill="auto"/>
            <w:noWrap/>
            <w:vAlign w:val="center"/>
          </w:tcPr>
          <w:p w14:paraId="49240D46">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2435FEE">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结余分配</w:t>
            </w:r>
          </w:p>
        </w:tc>
        <w:tc>
          <w:tcPr>
            <w:tcW w:w="845" w:type="dxa"/>
            <w:tcBorders>
              <w:top w:val="nil"/>
              <w:left w:val="nil"/>
              <w:bottom w:val="single" w:color="auto" w:sz="4" w:space="0"/>
              <w:right w:val="single" w:color="auto" w:sz="4" w:space="0"/>
            </w:tcBorders>
            <w:shd w:val="clear" w:color="000000" w:fill="FFFFFF"/>
            <w:noWrap/>
            <w:vAlign w:val="center"/>
          </w:tcPr>
          <w:p w14:paraId="71EF6D4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3633" w:type="dxa"/>
            <w:gridSpan w:val="3"/>
            <w:tcBorders>
              <w:top w:val="nil"/>
              <w:left w:val="nil"/>
              <w:bottom w:val="single" w:color="auto" w:sz="4" w:space="0"/>
              <w:right w:val="single" w:color="auto" w:sz="4" w:space="0"/>
            </w:tcBorders>
            <w:shd w:val="clear" w:color="auto" w:fill="auto"/>
            <w:noWrap/>
            <w:vAlign w:val="center"/>
          </w:tcPr>
          <w:p w14:paraId="7EC1E94D">
            <w:pPr>
              <w:jc w:val="right"/>
              <w:rPr>
                <w:rFonts w:ascii="宋体" w:hAnsi="宋体" w:eastAsia="宋体" w:cs="宋体"/>
                <w:kern w:val="0"/>
                <w:sz w:val="22"/>
              </w:rPr>
            </w:pPr>
          </w:p>
        </w:tc>
      </w:tr>
      <w:tr w14:paraId="0B8330C7">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47E17B6">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年初结转和结余</w:t>
            </w:r>
          </w:p>
        </w:tc>
        <w:tc>
          <w:tcPr>
            <w:tcW w:w="449" w:type="dxa"/>
            <w:tcBorders>
              <w:top w:val="nil"/>
              <w:left w:val="nil"/>
              <w:bottom w:val="single" w:color="auto" w:sz="4" w:space="0"/>
              <w:right w:val="single" w:color="auto" w:sz="4" w:space="0"/>
            </w:tcBorders>
            <w:shd w:val="clear" w:color="000000" w:fill="FFFFFF"/>
            <w:noWrap/>
            <w:vAlign w:val="center"/>
          </w:tcPr>
          <w:p w14:paraId="5FFB291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230" w:type="dxa"/>
            <w:gridSpan w:val="2"/>
            <w:tcBorders>
              <w:top w:val="nil"/>
              <w:left w:val="nil"/>
              <w:bottom w:val="single" w:color="auto" w:sz="4" w:space="0"/>
              <w:right w:val="single" w:color="auto" w:sz="4" w:space="0"/>
            </w:tcBorders>
            <w:shd w:val="clear" w:color="auto" w:fill="auto"/>
            <w:noWrap/>
            <w:vAlign w:val="center"/>
          </w:tcPr>
          <w:p w14:paraId="3C11944C">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5A645E4">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年末结转和结余</w:t>
            </w:r>
          </w:p>
        </w:tc>
        <w:tc>
          <w:tcPr>
            <w:tcW w:w="845" w:type="dxa"/>
            <w:tcBorders>
              <w:top w:val="nil"/>
              <w:left w:val="nil"/>
              <w:bottom w:val="single" w:color="auto" w:sz="4" w:space="0"/>
              <w:right w:val="single" w:color="auto" w:sz="4" w:space="0"/>
            </w:tcBorders>
            <w:shd w:val="clear" w:color="000000" w:fill="FFFFFF"/>
            <w:noWrap/>
            <w:vAlign w:val="center"/>
          </w:tcPr>
          <w:p w14:paraId="229AE63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3633" w:type="dxa"/>
            <w:gridSpan w:val="3"/>
            <w:tcBorders>
              <w:top w:val="nil"/>
              <w:left w:val="nil"/>
              <w:bottom w:val="single" w:color="auto" w:sz="4" w:space="0"/>
              <w:right w:val="single" w:color="auto" w:sz="4" w:space="0"/>
            </w:tcBorders>
            <w:shd w:val="clear" w:color="auto" w:fill="auto"/>
            <w:noWrap/>
            <w:vAlign w:val="center"/>
          </w:tcPr>
          <w:p w14:paraId="208A076E">
            <w:pPr>
              <w:jc w:val="right"/>
              <w:rPr>
                <w:rFonts w:ascii="宋体" w:hAnsi="宋体" w:eastAsia="宋体" w:cs="宋体"/>
                <w:kern w:val="0"/>
                <w:sz w:val="22"/>
              </w:rPr>
            </w:pPr>
          </w:p>
        </w:tc>
      </w:tr>
      <w:tr w14:paraId="45E23E4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C15BF7F">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2A3F855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230" w:type="dxa"/>
            <w:gridSpan w:val="2"/>
            <w:tcBorders>
              <w:top w:val="nil"/>
              <w:left w:val="nil"/>
              <w:bottom w:val="single" w:color="auto" w:sz="4" w:space="0"/>
              <w:right w:val="single" w:color="auto" w:sz="4" w:space="0"/>
            </w:tcBorders>
            <w:shd w:val="clear" w:color="auto" w:fill="auto"/>
            <w:noWrap/>
            <w:vAlign w:val="center"/>
          </w:tcPr>
          <w:p w14:paraId="4F6CAD39">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E49B221">
            <w:pPr>
              <w:jc w:val="left"/>
              <w:rPr>
                <w:rFonts w:ascii="宋体" w:hAnsi="宋体" w:eastAsia="宋体" w:cs="宋体"/>
                <w:kern w:val="0"/>
                <w:sz w:val="22"/>
              </w:rPr>
            </w:pPr>
          </w:p>
        </w:tc>
        <w:tc>
          <w:tcPr>
            <w:tcW w:w="845" w:type="dxa"/>
            <w:tcBorders>
              <w:top w:val="nil"/>
              <w:left w:val="nil"/>
              <w:bottom w:val="single" w:color="auto" w:sz="4" w:space="0"/>
              <w:right w:val="single" w:color="auto" w:sz="4" w:space="0"/>
            </w:tcBorders>
            <w:shd w:val="clear" w:color="000000" w:fill="FFFFFF"/>
            <w:noWrap/>
            <w:vAlign w:val="center"/>
          </w:tcPr>
          <w:p w14:paraId="787B0A0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w:t>
            </w:r>
          </w:p>
        </w:tc>
        <w:tc>
          <w:tcPr>
            <w:tcW w:w="3633" w:type="dxa"/>
            <w:gridSpan w:val="3"/>
            <w:tcBorders>
              <w:top w:val="nil"/>
              <w:left w:val="nil"/>
              <w:bottom w:val="single" w:color="auto" w:sz="4" w:space="0"/>
              <w:right w:val="single" w:color="auto" w:sz="4" w:space="0"/>
            </w:tcBorders>
            <w:shd w:val="clear" w:color="auto" w:fill="auto"/>
            <w:noWrap/>
            <w:vAlign w:val="center"/>
          </w:tcPr>
          <w:p w14:paraId="779576F5">
            <w:pPr>
              <w:jc w:val="right"/>
              <w:rPr>
                <w:rFonts w:ascii="宋体" w:hAnsi="宋体" w:eastAsia="宋体" w:cs="宋体"/>
                <w:kern w:val="0"/>
                <w:sz w:val="22"/>
              </w:rPr>
            </w:pPr>
          </w:p>
        </w:tc>
      </w:tr>
      <w:tr w14:paraId="195EA04C">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5688062B">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49" w:type="dxa"/>
            <w:tcBorders>
              <w:top w:val="nil"/>
              <w:left w:val="nil"/>
              <w:bottom w:val="single" w:color="auto" w:sz="4" w:space="0"/>
              <w:right w:val="single" w:color="auto" w:sz="4" w:space="0"/>
            </w:tcBorders>
            <w:shd w:val="clear" w:color="000000" w:fill="FFFFFF"/>
            <w:noWrap/>
            <w:vAlign w:val="center"/>
          </w:tcPr>
          <w:p w14:paraId="58852DC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230" w:type="dxa"/>
            <w:gridSpan w:val="2"/>
            <w:tcBorders>
              <w:top w:val="nil"/>
              <w:left w:val="nil"/>
              <w:bottom w:val="single" w:color="auto" w:sz="4" w:space="0"/>
              <w:right w:val="single" w:color="auto" w:sz="4" w:space="0"/>
            </w:tcBorders>
            <w:shd w:val="clear" w:color="auto" w:fill="auto"/>
            <w:noWrap/>
            <w:vAlign w:val="center"/>
          </w:tcPr>
          <w:p w14:paraId="571FCD5A">
            <w:pPr>
              <w:jc w:val="right"/>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9,266.12</w:t>
            </w:r>
          </w:p>
        </w:tc>
        <w:tc>
          <w:tcPr>
            <w:tcW w:w="3798" w:type="dxa"/>
            <w:gridSpan w:val="3"/>
            <w:tcBorders>
              <w:top w:val="nil"/>
              <w:left w:val="nil"/>
              <w:bottom w:val="single" w:color="auto" w:sz="4" w:space="0"/>
              <w:right w:val="single" w:color="auto" w:sz="4" w:space="0"/>
            </w:tcBorders>
            <w:shd w:val="clear" w:color="000000" w:fill="FFFFFF"/>
            <w:noWrap/>
            <w:vAlign w:val="center"/>
          </w:tcPr>
          <w:p w14:paraId="59C39CED">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845" w:type="dxa"/>
            <w:tcBorders>
              <w:top w:val="nil"/>
              <w:left w:val="nil"/>
              <w:bottom w:val="single" w:color="auto" w:sz="4" w:space="0"/>
              <w:right w:val="single" w:color="auto" w:sz="4" w:space="0"/>
            </w:tcBorders>
            <w:shd w:val="clear" w:color="000000" w:fill="FFFFFF"/>
            <w:noWrap/>
            <w:vAlign w:val="center"/>
          </w:tcPr>
          <w:p w14:paraId="591D95F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w:t>
            </w:r>
          </w:p>
        </w:tc>
        <w:tc>
          <w:tcPr>
            <w:tcW w:w="3633" w:type="dxa"/>
            <w:gridSpan w:val="3"/>
            <w:tcBorders>
              <w:top w:val="nil"/>
              <w:left w:val="nil"/>
              <w:bottom w:val="single" w:color="auto" w:sz="4" w:space="0"/>
              <w:right w:val="single" w:color="auto" w:sz="4" w:space="0"/>
            </w:tcBorders>
            <w:shd w:val="clear" w:color="auto" w:fill="auto"/>
            <w:noWrap/>
            <w:vAlign w:val="center"/>
          </w:tcPr>
          <w:p w14:paraId="53D116E6">
            <w:pPr>
              <w:jc w:val="right"/>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9,266.12</w:t>
            </w:r>
          </w:p>
        </w:tc>
      </w:tr>
      <w:tr w14:paraId="4416D80D">
        <w:tblPrEx>
          <w:tblCellMar>
            <w:top w:w="0" w:type="dxa"/>
            <w:left w:w="108" w:type="dxa"/>
            <w:bottom w:w="0" w:type="dxa"/>
            <w:right w:w="108" w:type="dxa"/>
          </w:tblCellMar>
        </w:tblPrEx>
        <w:trPr>
          <w:trHeight w:val="1020" w:hRule="atLeast"/>
        </w:trPr>
        <w:tc>
          <w:tcPr>
            <w:tcW w:w="14081" w:type="dxa"/>
            <w:gridSpan w:val="11"/>
            <w:tcBorders>
              <w:top w:val="nil"/>
              <w:left w:val="nil"/>
              <w:bottom w:val="nil"/>
              <w:right w:val="nil"/>
            </w:tcBorders>
            <w:shd w:val="clear" w:color="auto" w:fill="auto"/>
            <w:vAlign w:val="center"/>
          </w:tcPr>
          <w:p w14:paraId="25F0835E">
            <w:pPr>
              <w:widowControl/>
              <w:jc w:val="left"/>
              <w:rPr>
                <w:rFonts w:ascii="宋体" w:hAnsi="宋体" w:eastAsia="宋体" w:cs="宋体"/>
                <w:kern w:val="0"/>
                <w:sz w:val="24"/>
                <w:szCs w:val="24"/>
              </w:rPr>
            </w:pPr>
            <w:r>
              <w:rPr>
                <w:rFonts w:hint="eastAsia" w:ascii="宋体" w:hAnsi="宋体" w:eastAsia="宋体" w:cs="宋体"/>
                <w:kern w:val="0"/>
                <w:sz w:val="24"/>
                <w:szCs w:val="24"/>
              </w:rPr>
              <w:t>注：1.本表反映部门本年度的总收支和年末结转结余情况。</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2.本套报表金额单位转换时可能存在尾数误差。</w:t>
            </w:r>
          </w:p>
        </w:tc>
      </w:tr>
    </w:tbl>
    <w:p w14:paraId="16A8AA98">
      <w:pPr>
        <w:jc w:val="center"/>
        <w:rPr>
          <w:rFonts w:ascii="黑体" w:hAnsi="黑体" w:eastAsia="黑体"/>
          <w:sz w:val="28"/>
          <w:szCs w:val="28"/>
        </w:rPr>
        <w:sectPr>
          <w:pgSz w:w="16838" w:h="11906" w:orient="landscape"/>
          <w:pgMar w:top="1797" w:right="1440" w:bottom="1797" w:left="1440" w:header="851" w:footer="992" w:gutter="0"/>
          <w:cols w:space="425" w:num="1"/>
          <w:docGrid w:type="linesAndChars" w:linePitch="312" w:charSpace="0"/>
        </w:sectPr>
      </w:pPr>
    </w:p>
    <w:tbl>
      <w:tblPr>
        <w:tblStyle w:val="8"/>
        <w:tblW w:w="15386" w:type="dxa"/>
        <w:tblInd w:w="0" w:type="dxa"/>
        <w:tblLayout w:type="fixed"/>
        <w:tblCellMar>
          <w:top w:w="0" w:type="dxa"/>
          <w:left w:w="0" w:type="dxa"/>
          <w:bottom w:w="0" w:type="dxa"/>
          <w:right w:w="0" w:type="dxa"/>
        </w:tblCellMar>
      </w:tblPr>
      <w:tblGrid>
        <w:gridCol w:w="1030"/>
        <w:gridCol w:w="74"/>
        <w:gridCol w:w="2110"/>
        <w:gridCol w:w="1440"/>
        <w:gridCol w:w="1671"/>
        <w:gridCol w:w="1671"/>
        <w:gridCol w:w="1671"/>
        <w:gridCol w:w="1671"/>
        <w:gridCol w:w="1671"/>
        <w:gridCol w:w="2377"/>
      </w:tblGrid>
      <w:tr w14:paraId="6F6B99DD">
        <w:tblPrEx>
          <w:tblCellMar>
            <w:top w:w="0" w:type="dxa"/>
            <w:left w:w="0" w:type="dxa"/>
            <w:bottom w:w="0" w:type="dxa"/>
            <w:right w:w="0" w:type="dxa"/>
          </w:tblCellMar>
        </w:tblPrEx>
        <w:trPr>
          <w:trHeight w:val="435" w:hRule="atLeast"/>
        </w:trPr>
        <w:tc>
          <w:tcPr>
            <w:tcW w:w="15386" w:type="dxa"/>
            <w:gridSpan w:val="10"/>
            <w:tcBorders>
              <w:top w:val="nil"/>
              <w:left w:val="nil"/>
              <w:bottom w:val="nil"/>
              <w:right w:val="nil"/>
            </w:tcBorders>
            <w:shd w:val="clear" w:color="auto" w:fill="auto"/>
            <w:noWrap/>
            <w:tcMar>
              <w:top w:w="15" w:type="dxa"/>
              <w:left w:w="15" w:type="dxa"/>
              <w:bottom w:w="0" w:type="dxa"/>
              <w:right w:w="15" w:type="dxa"/>
            </w:tcMar>
            <w:vAlign w:val="center"/>
          </w:tcPr>
          <w:p w14:paraId="4800E3BC">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2E323303">
        <w:tblPrEx>
          <w:tblCellMar>
            <w:top w:w="0" w:type="dxa"/>
            <w:left w:w="0" w:type="dxa"/>
            <w:bottom w:w="0" w:type="dxa"/>
            <w:right w:w="0" w:type="dxa"/>
          </w:tblCellMar>
        </w:tblPrEx>
        <w:trPr>
          <w:trHeight w:val="285" w:hRule="atLeast"/>
        </w:trPr>
        <w:tc>
          <w:tcPr>
            <w:tcW w:w="1030" w:type="dxa"/>
            <w:tcBorders>
              <w:top w:val="nil"/>
              <w:left w:val="nil"/>
              <w:bottom w:val="nil"/>
              <w:right w:val="nil"/>
            </w:tcBorders>
            <w:shd w:val="clear" w:color="000000" w:fill="FFFFFF"/>
            <w:noWrap/>
            <w:tcMar>
              <w:top w:w="15" w:type="dxa"/>
              <w:left w:w="15" w:type="dxa"/>
              <w:bottom w:w="0" w:type="dxa"/>
              <w:right w:w="15" w:type="dxa"/>
            </w:tcMar>
            <w:vAlign w:val="center"/>
          </w:tcPr>
          <w:p w14:paraId="3FA26739">
            <w:pPr>
              <w:jc w:val="right"/>
              <w:rPr>
                <w:rFonts w:ascii="宋体" w:hAnsi="宋体" w:eastAsia="宋体" w:cs="宋体"/>
                <w:sz w:val="24"/>
                <w:szCs w:val="24"/>
              </w:rPr>
            </w:pPr>
            <w:r>
              <w:rPr>
                <w:rFonts w:hint="eastAsia"/>
              </w:rPr>
              <w:t>　</w:t>
            </w:r>
          </w:p>
        </w:tc>
        <w:tc>
          <w:tcPr>
            <w:tcW w:w="74" w:type="dxa"/>
            <w:tcBorders>
              <w:top w:val="nil"/>
              <w:left w:val="nil"/>
              <w:bottom w:val="nil"/>
              <w:right w:val="nil"/>
            </w:tcBorders>
            <w:shd w:val="clear" w:color="000000" w:fill="FFFFFF"/>
            <w:noWrap/>
            <w:tcMar>
              <w:top w:w="15" w:type="dxa"/>
              <w:left w:w="15" w:type="dxa"/>
              <w:bottom w:w="0" w:type="dxa"/>
              <w:right w:w="15" w:type="dxa"/>
            </w:tcMar>
            <w:vAlign w:val="center"/>
          </w:tcPr>
          <w:p w14:paraId="3691CF38">
            <w:pPr>
              <w:jc w:val="right"/>
              <w:rPr>
                <w:rFonts w:ascii="宋体" w:hAnsi="宋体" w:eastAsia="宋体" w:cs="宋体"/>
                <w:sz w:val="24"/>
                <w:szCs w:val="24"/>
              </w:rPr>
            </w:pPr>
            <w:r>
              <w:rPr>
                <w:rFonts w:hint="eastAsia"/>
              </w:rPr>
              <w:t>　</w:t>
            </w:r>
          </w:p>
        </w:tc>
        <w:tc>
          <w:tcPr>
            <w:tcW w:w="2110" w:type="dxa"/>
            <w:tcBorders>
              <w:top w:val="nil"/>
              <w:left w:val="nil"/>
              <w:bottom w:val="nil"/>
              <w:right w:val="nil"/>
            </w:tcBorders>
            <w:shd w:val="clear" w:color="000000" w:fill="FFFFFF"/>
            <w:noWrap/>
            <w:tcMar>
              <w:top w:w="15" w:type="dxa"/>
              <w:left w:w="15" w:type="dxa"/>
              <w:bottom w:w="0" w:type="dxa"/>
              <w:right w:w="15" w:type="dxa"/>
            </w:tcMar>
            <w:vAlign w:val="center"/>
          </w:tcPr>
          <w:p w14:paraId="4DC2B998">
            <w:pPr>
              <w:jc w:val="right"/>
              <w:rPr>
                <w:rFonts w:ascii="宋体" w:hAnsi="宋体" w:eastAsia="宋体" w:cs="宋体"/>
                <w:sz w:val="24"/>
                <w:szCs w:val="24"/>
              </w:rPr>
            </w:pPr>
            <w:r>
              <w:rPr>
                <w:rFonts w:hint="eastAsia"/>
              </w:rPr>
              <w:t>　</w:t>
            </w:r>
          </w:p>
        </w:tc>
        <w:tc>
          <w:tcPr>
            <w:tcW w:w="1440" w:type="dxa"/>
            <w:tcBorders>
              <w:top w:val="nil"/>
              <w:left w:val="nil"/>
              <w:bottom w:val="nil"/>
              <w:right w:val="nil"/>
            </w:tcBorders>
            <w:shd w:val="clear" w:color="000000" w:fill="FFFFFF"/>
            <w:noWrap/>
            <w:tcMar>
              <w:top w:w="15" w:type="dxa"/>
              <w:left w:w="15" w:type="dxa"/>
              <w:bottom w:w="0" w:type="dxa"/>
              <w:right w:w="15" w:type="dxa"/>
            </w:tcMar>
            <w:vAlign w:val="center"/>
          </w:tcPr>
          <w:p w14:paraId="367FD6A1">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14:paraId="413500DD">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14:paraId="16C4793B">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14:paraId="2537FCD2">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14:paraId="22B8DB6E">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14:paraId="4BDB616B">
            <w:pPr>
              <w:jc w:val="right"/>
              <w:rPr>
                <w:rFonts w:ascii="宋体" w:hAnsi="宋体" w:eastAsia="宋体" w:cs="宋体"/>
                <w:sz w:val="24"/>
                <w:szCs w:val="24"/>
              </w:rPr>
            </w:pPr>
            <w:r>
              <w:rPr>
                <w:rFonts w:hint="eastAsia"/>
              </w:rPr>
              <w:t>　</w:t>
            </w:r>
          </w:p>
        </w:tc>
        <w:tc>
          <w:tcPr>
            <w:tcW w:w="2377" w:type="dxa"/>
            <w:tcBorders>
              <w:top w:val="nil"/>
              <w:left w:val="nil"/>
              <w:bottom w:val="nil"/>
              <w:right w:val="nil"/>
            </w:tcBorders>
            <w:shd w:val="clear" w:color="000000" w:fill="FFFFFF"/>
            <w:noWrap/>
            <w:tcMar>
              <w:top w:w="15" w:type="dxa"/>
              <w:left w:w="15" w:type="dxa"/>
              <w:bottom w:w="0" w:type="dxa"/>
              <w:right w:w="15" w:type="dxa"/>
            </w:tcMar>
            <w:vAlign w:val="center"/>
          </w:tcPr>
          <w:p w14:paraId="125CC47A">
            <w:pPr>
              <w:jc w:val="right"/>
              <w:rPr>
                <w:rFonts w:ascii="宋体" w:hAnsi="宋体" w:eastAsia="宋体" w:cs="宋体"/>
                <w:color w:val="000000"/>
                <w:sz w:val="20"/>
                <w:szCs w:val="20"/>
              </w:rPr>
            </w:pPr>
            <w:r>
              <w:rPr>
                <w:rFonts w:hint="eastAsia"/>
                <w:color w:val="000000"/>
                <w:sz w:val="20"/>
                <w:szCs w:val="20"/>
              </w:rPr>
              <w:t>公开02表</w:t>
            </w:r>
          </w:p>
        </w:tc>
      </w:tr>
      <w:tr w14:paraId="5916AE88">
        <w:tblPrEx>
          <w:tblCellMar>
            <w:top w:w="0" w:type="dxa"/>
            <w:left w:w="0" w:type="dxa"/>
            <w:bottom w:w="0" w:type="dxa"/>
            <w:right w:w="0" w:type="dxa"/>
          </w:tblCellMar>
        </w:tblPrEx>
        <w:trPr>
          <w:trHeight w:val="285" w:hRule="atLeast"/>
        </w:trPr>
        <w:tc>
          <w:tcPr>
            <w:tcW w:w="1104"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527A86DE">
            <w:pPr>
              <w:rPr>
                <w:rFonts w:ascii="宋体" w:hAnsi="宋体" w:eastAsia="宋体" w:cs="宋体"/>
                <w:color w:val="000000"/>
                <w:sz w:val="20"/>
                <w:szCs w:val="20"/>
              </w:rPr>
            </w:pPr>
            <w:r>
              <w:rPr>
                <w:rFonts w:hint="eastAsia"/>
                <w:color w:val="000000"/>
                <w:sz w:val="20"/>
                <w:szCs w:val="20"/>
              </w:rPr>
              <w:t>部门：</w:t>
            </w:r>
          </w:p>
        </w:tc>
        <w:tc>
          <w:tcPr>
            <w:tcW w:w="2110" w:type="dxa"/>
            <w:tcBorders>
              <w:top w:val="nil"/>
              <w:left w:val="nil"/>
              <w:bottom w:val="nil"/>
              <w:right w:val="nil"/>
            </w:tcBorders>
            <w:shd w:val="clear" w:color="000000" w:fill="FFFFFF"/>
            <w:noWrap/>
            <w:tcMar>
              <w:top w:w="15" w:type="dxa"/>
              <w:left w:w="15" w:type="dxa"/>
              <w:bottom w:w="0" w:type="dxa"/>
              <w:right w:w="15" w:type="dxa"/>
            </w:tcMar>
            <w:vAlign w:val="center"/>
          </w:tcPr>
          <w:p w14:paraId="2181237C">
            <w:pPr>
              <w:jc w:val="right"/>
              <w:rPr>
                <w:rFonts w:ascii="宋体" w:hAnsi="宋体" w:eastAsia="宋体" w:cs="宋体"/>
                <w:sz w:val="24"/>
                <w:szCs w:val="24"/>
              </w:rPr>
            </w:pPr>
            <w:r>
              <w:rPr>
                <w:rFonts w:hint="eastAsia"/>
              </w:rPr>
              <w:t>　</w:t>
            </w:r>
          </w:p>
        </w:tc>
        <w:tc>
          <w:tcPr>
            <w:tcW w:w="1440" w:type="dxa"/>
            <w:tcBorders>
              <w:top w:val="nil"/>
              <w:left w:val="nil"/>
              <w:bottom w:val="nil"/>
              <w:right w:val="nil"/>
            </w:tcBorders>
            <w:shd w:val="clear" w:color="000000" w:fill="FFFFFF"/>
            <w:noWrap/>
            <w:tcMar>
              <w:top w:w="15" w:type="dxa"/>
              <w:left w:w="15" w:type="dxa"/>
              <w:bottom w:w="0" w:type="dxa"/>
              <w:right w:w="15" w:type="dxa"/>
            </w:tcMar>
            <w:vAlign w:val="center"/>
          </w:tcPr>
          <w:p w14:paraId="574CD209">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14:paraId="7F38018A">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14:paraId="349AEA05">
            <w:pPr>
              <w:jc w:val="center"/>
              <w:rPr>
                <w:rFonts w:ascii="宋体" w:hAnsi="宋体" w:eastAsia="宋体" w:cs="宋体"/>
                <w:color w:val="000000"/>
                <w:sz w:val="20"/>
                <w:szCs w:val="20"/>
              </w:rPr>
            </w:pPr>
            <w:r>
              <w:rPr>
                <w:rFonts w:hint="eastAsia"/>
                <w:color w:val="000000"/>
                <w:sz w:val="20"/>
                <w:szCs w:val="20"/>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14:paraId="79CA15E0">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14:paraId="1958448A">
            <w:pPr>
              <w:jc w:val="right"/>
              <w:rPr>
                <w:rFonts w:ascii="宋体" w:hAnsi="宋体" w:eastAsia="宋体" w:cs="宋体"/>
                <w:sz w:val="24"/>
                <w:szCs w:val="24"/>
              </w:rPr>
            </w:pPr>
            <w:r>
              <w:rPr>
                <w:rFonts w:hint="eastAsia"/>
              </w:rPr>
              <w:t>　</w:t>
            </w:r>
          </w:p>
        </w:tc>
        <w:tc>
          <w:tcPr>
            <w:tcW w:w="1671" w:type="dxa"/>
            <w:tcBorders>
              <w:top w:val="nil"/>
              <w:left w:val="nil"/>
              <w:bottom w:val="nil"/>
              <w:right w:val="nil"/>
            </w:tcBorders>
            <w:shd w:val="clear" w:color="000000" w:fill="FFFFFF"/>
            <w:noWrap/>
            <w:tcMar>
              <w:top w:w="15" w:type="dxa"/>
              <w:left w:w="15" w:type="dxa"/>
              <w:bottom w:w="0" w:type="dxa"/>
              <w:right w:w="15" w:type="dxa"/>
            </w:tcMar>
            <w:vAlign w:val="center"/>
          </w:tcPr>
          <w:p w14:paraId="0B8FE367">
            <w:pPr>
              <w:jc w:val="right"/>
              <w:rPr>
                <w:rFonts w:ascii="宋体" w:hAnsi="宋体" w:eastAsia="宋体" w:cs="宋体"/>
                <w:sz w:val="24"/>
                <w:szCs w:val="24"/>
              </w:rPr>
            </w:pPr>
            <w:r>
              <w:rPr>
                <w:rFonts w:hint="eastAsia"/>
              </w:rPr>
              <w:t>　</w:t>
            </w:r>
          </w:p>
        </w:tc>
        <w:tc>
          <w:tcPr>
            <w:tcW w:w="2377" w:type="dxa"/>
            <w:tcBorders>
              <w:top w:val="nil"/>
              <w:left w:val="nil"/>
              <w:bottom w:val="nil"/>
              <w:right w:val="nil"/>
            </w:tcBorders>
            <w:shd w:val="clear" w:color="000000" w:fill="FFFFFF"/>
            <w:noWrap/>
            <w:tcMar>
              <w:top w:w="15" w:type="dxa"/>
              <w:left w:w="15" w:type="dxa"/>
              <w:bottom w:w="0" w:type="dxa"/>
              <w:right w:w="15" w:type="dxa"/>
            </w:tcMar>
            <w:vAlign w:val="center"/>
          </w:tcPr>
          <w:p w14:paraId="3CDA0EF1">
            <w:pPr>
              <w:jc w:val="right"/>
              <w:rPr>
                <w:rFonts w:ascii="宋体" w:hAnsi="宋体" w:eastAsia="宋体" w:cs="宋体"/>
                <w:color w:val="000000"/>
                <w:sz w:val="20"/>
                <w:szCs w:val="20"/>
              </w:rPr>
            </w:pPr>
            <w:r>
              <w:rPr>
                <w:rFonts w:hint="eastAsia"/>
                <w:color w:val="000000"/>
                <w:sz w:val="20"/>
                <w:szCs w:val="20"/>
              </w:rPr>
              <w:t>单位：万元</w:t>
            </w:r>
          </w:p>
        </w:tc>
      </w:tr>
      <w:tr w14:paraId="03D71FD5">
        <w:tblPrEx>
          <w:tblCellMar>
            <w:top w:w="0" w:type="dxa"/>
            <w:left w:w="0" w:type="dxa"/>
            <w:bottom w:w="0" w:type="dxa"/>
            <w:right w:w="0" w:type="dxa"/>
          </w:tblCellMar>
        </w:tblPrEx>
        <w:trPr>
          <w:trHeight w:val="450" w:hRule="atLeast"/>
        </w:trPr>
        <w:tc>
          <w:tcPr>
            <w:tcW w:w="3214"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8378FA5">
            <w:pPr>
              <w:jc w:val="center"/>
              <w:rPr>
                <w:rFonts w:ascii="宋体" w:hAnsi="宋体" w:eastAsia="宋体" w:cs="宋体"/>
                <w:sz w:val="24"/>
                <w:szCs w:val="24"/>
              </w:rPr>
            </w:pPr>
            <w:r>
              <w:rPr>
                <w:rFonts w:hint="eastAsia"/>
              </w:rPr>
              <w:t>项    目</w:t>
            </w:r>
          </w:p>
        </w:tc>
        <w:tc>
          <w:tcPr>
            <w:tcW w:w="14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8A6FCB8">
            <w:pPr>
              <w:jc w:val="center"/>
              <w:rPr>
                <w:rFonts w:ascii="宋体" w:hAnsi="宋体" w:eastAsia="宋体" w:cs="宋体"/>
                <w:sz w:val="24"/>
                <w:szCs w:val="24"/>
              </w:rPr>
            </w:pPr>
            <w:r>
              <w:rPr>
                <w:rFonts w:hint="eastAsia"/>
              </w:rPr>
              <w:t>本年收入合计</w:t>
            </w:r>
          </w:p>
        </w:tc>
        <w:tc>
          <w:tcPr>
            <w:tcW w:w="1671"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B2D961B">
            <w:pPr>
              <w:jc w:val="center"/>
              <w:rPr>
                <w:rFonts w:ascii="宋体" w:hAnsi="宋体" w:eastAsia="宋体" w:cs="宋体"/>
                <w:sz w:val="24"/>
                <w:szCs w:val="24"/>
              </w:rPr>
            </w:pPr>
            <w:r>
              <w:rPr>
                <w:rFonts w:hint="eastAsia"/>
              </w:rPr>
              <w:t>财政拨款收入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C5D9738">
            <w:pPr>
              <w:jc w:val="center"/>
              <w:rPr>
                <w:rFonts w:ascii="宋体" w:hAnsi="宋体" w:eastAsia="宋体" w:cs="宋体"/>
                <w:sz w:val="24"/>
                <w:szCs w:val="24"/>
              </w:rPr>
            </w:pPr>
            <w:r>
              <w:rPr>
                <w:rFonts w:hint="eastAsia"/>
              </w:rPr>
              <w:t>上级补助收入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BC3C993">
            <w:pPr>
              <w:jc w:val="center"/>
              <w:rPr>
                <w:rFonts w:ascii="宋体" w:hAnsi="宋体" w:eastAsia="宋体" w:cs="宋体"/>
                <w:sz w:val="24"/>
                <w:szCs w:val="24"/>
              </w:rPr>
            </w:pPr>
            <w:r>
              <w:rPr>
                <w:rFonts w:hint="eastAsia"/>
              </w:rPr>
              <w:t>事业收入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2D494EC">
            <w:pPr>
              <w:jc w:val="center"/>
              <w:rPr>
                <w:rFonts w:ascii="宋体" w:hAnsi="宋体" w:eastAsia="宋体" w:cs="宋体"/>
                <w:sz w:val="24"/>
                <w:szCs w:val="24"/>
              </w:rPr>
            </w:pPr>
            <w:r>
              <w:rPr>
                <w:rFonts w:hint="eastAsia"/>
              </w:rPr>
              <w:t>经营收入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92FA7D5">
            <w:pPr>
              <w:jc w:val="center"/>
              <w:rPr>
                <w:rFonts w:ascii="宋体" w:hAnsi="宋体" w:eastAsia="宋体" w:cs="宋体"/>
                <w:sz w:val="24"/>
                <w:szCs w:val="24"/>
              </w:rPr>
            </w:pPr>
            <w:r>
              <w:rPr>
                <w:rFonts w:hint="eastAsia"/>
              </w:rPr>
              <w:t>附属单位上缴收入</w:t>
            </w:r>
          </w:p>
        </w:tc>
        <w:tc>
          <w:tcPr>
            <w:tcW w:w="237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4F42937">
            <w:pPr>
              <w:jc w:val="center"/>
              <w:rPr>
                <w:rFonts w:ascii="宋体" w:hAnsi="宋体" w:eastAsia="宋体" w:cs="宋体"/>
                <w:sz w:val="24"/>
                <w:szCs w:val="24"/>
              </w:rPr>
            </w:pPr>
            <w:r>
              <w:rPr>
                <w:rFonts w:hint="eastAsia"/>
              </w:rPr>
              <w:t>其他收入</w:t>
            </w:r>
          </w:p>
        </w:tc>
      </w:tr>
      <w:tr w14:paraId="74478765">
        <w:tblPrEx>
          <w:tblCellMar>
            <w:top w:w="0" w:type="dxa"/>
            <w:left w:w="0" w:type="dxa"/>
            <w:bottom w:w="0" w:type="dxa"/>
            <w:right w:w="0" w:type="dxa"/>
          </w:tblCellMar>
        </w:tblPrEx>
        <w:trPr>
          <w:trHeight w:val="450" w:hRule="atLeast"/>
        </w:trPr>
        <w:tc>
          <w:tcPr>
            <w:tcW w:w="1104"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6AE0BBD">
            <w:pPr>
              <w:jc w:val="center"/>
              <w:rPr>
                <w:rFonts w:ascii="宋体" w:hAnsi="宋体" w:eastAsia="宋体" w:cs="宋体"/>
                <w:sz w:val="24"/>
                <w:szCs w:val="24"/>
              </w:rPr>
            </w:pPr>
            <w:r>
              <w:rPr>
                <w:rFonts w:hint="eastAsia"/>
              </w:rPr>
              <w:t>功能分类科目编码</w:t>
            </w:r>
          </w:p>
        </w:tc>
        <w:tc>
          <w:tcPr>
            <w:tcW w:w="211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EA48850">
            <w:pPr>
              <w:jc w:val="center"/>
              <w:rPr>
                <w:rFonts w:ascii="宋体" w:hAnsi="宋体" w:eastAsia="宋体" w:cs="宋体"/>
                <w:sz w:val="24"/>
                <w:szCs w:val="24"/>
              </w:rPr>
            </w:pPr>
            <w:r>
              <w:rPr>
                <w:rFonts w:hint="eastAsia"/>
              </w:rPr>
              <w:t>科目名称</w:t>
            </w:r>
          </w:p>
        </w:tc>
        <w:tc>
          <w:tcPr>
            <w:tcW w:w="1440" w:type="dxa"/>
            <w:vMerge w:val="continue"/>
            <w:tcBorders>
              <w:top w:val="single" w:color="auto" w:sz="4" w:space="0"/>
              <w:left w:val="single" w:color="auto" w:sz="4" w:space="0"/>
              <w:bottom w:val="single" w:color="auto" w:sz="4" w:space="0"/>
              <w:right w:val="single" w:color="auto" w:sz="4" w:space="0"/>
            </w:tcBorders>
            <w:vAlign w:val="center"/>
          </w:tcPr>
          <w:p w14:paraId="3600FFED">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14:paraId="5B51AB70">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14:paraId="625A76B2">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14:paraId="1D0678BB">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14:paraId="4C6C2E16">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14:paraId="1D40A90C">
            <w:pPr>
              <w:rPr>
                <w:rFonts w:ascii="宋体" w:hAnsi="宋体" w:eastAsia="宋体" w:cs="宋体"/>
                <w:sz w:val="24"/>
                <w:szCs w:val="24"/>
              </w:rPr>
            </w:pPr>
          </w:p>
        </w:tc>
        <w:tc>
          <w:tcPr>
            <w:tcW w:w="2377" w:type="dxa"/>
            <w:vMerge w:val="continue"/>
            <w:tcBorders>
              <w:top w:val="single" w:color="auto" w:sz="4" w:space="0"/>
              <w:left w:val="single" w:color="auto" w:sz="4" w:space="0"/>
              <w:bottom w:val="single" w:color="auto" w:sz="4" w:space="0"/>
              <w:right w:val="single" w:color="auto" w:sz="4" w:space="0"/>
            </w:tcBorders>
            <w:vAlign w:val="center"/>
          </w:tcPr>
          <w:p w14:paraId="76C32214">
            <w:pPr>
              <w:rPr>
                <w:rFonts w:ascii="宋体" w:hAnsi="宋体" w:eastAsia="宋体" w:cs="宋体"/>
                <w:sz w:val="24"/>
                <w:szCs w:val="24"/>
              </w:rPr>
            </w:pPr>
          </w:p>
        </w:tc>
      </w:tr>
      <w:tr w14:paraId="4C2C3CAE">
        <w:tblPrEx>
          <w:tblCellMar>
            <w:top w:w="0" w:type="dxa"/>
            <w:left w:w="0" w:type="dxa"/>
            <w:bottom w:w="0" w:type="dxa"/>
            <w:right w:w="0" w:type="dxa"/>
          </w:tblCellMar>
        </w:tblPrEx>
        <w:trPr>
          <w:trHeight w:val="450" w:hRule="atLeast"/>
        </w:trPr>
        <w:tc>
          <w:tcPr>
            <w:tcW w:w="1104" w:type="dxa"/>
            <w:gridSpan w:val="2"/>
            <w:vMerge w:val="continue"/>
            <w:tcBorders>
              <w:top w:val="single" w:color="auto" w:sz="4" w:space="0"/>
              <w:left w:val="single" w:color="auto" w:sz="4" w:space="0"/>
              <w:bottom w:val="single" w:color="auto" w:sz="4" w:space="0"/>
              <w:right w:val="single" w:color="auto" w:sz="4" w:space="0"/>
            </w:tcBorders>
            <w:vAlign w:val="center"/>
          </w:tcPr>
          <w:p w14:paraId="053F6A93">
            <w:pPr>
              <w:rPr>
                <w:rFonts w:ascii="宋体" w:hAnsi="宋体" w:eastAsia="宋体" w:cs="宋体"/>
                <w:sz w:val="24"/>
                <w:szCs w:val="24"/>
              </w:rPr>
            </w:pPr>
          </w:p>
        </w:tc>
        <w:tc>
          <w:tcPr>
            <w:tcW w:w="2110" w:type="dxa"/>
            <w:vMerge w:val="continue"/>
            <w:tcBorders>
              <w:top w:val="nil"/>
              <w:left w:val="single" w:color="auto" w:sz="4" w:space="0"/>
              <w:bottom w:val="single" w:color="auto" w:sz="4" w:space="0"/>
              <w:right w:val="single" w:color="auto" w:sz="4" w:space="0"/>
            </w:tcBorders>
            <w:vAlign w:val="center"/>
          </w:tcPr>
          <w:p w14:paraId="7BF415E2">
            <w:pPr>
              <w:rPr>
                <w:rFonts w:ascii="宋体" w:hAnsi="宋体" w:eastAsia="宋体" w:cs="宋体"/>
                <w:sz w:val="24"/>
                <w:szCs w:val="24"/>
              </w:rPr>
            </w:pPr>
          </w:p>
        </w:tc>
        <w:tc>
          <w:tcPr>
            <w:tcW w:w="1440" w:type="dxa"/>
            <w:vMerge w:val="continue"/>
            <w:tcBorders>
              <w:top w:val="single" w:color="auto" w:sz="4" w:space="0"/>
              <w:left w:val="single" w:color="auto" w:sz="4" w:space="0"/>
              <w:bottom w:val="single" w:color="auto" w:sz="4" w:space="0"/>
              <w:right w:val="single" w:color="auto" w:sz="4" w:space="0"/>
            </w:tcBorders>
            <w:vAlign w:val="center"/>
          </w:tcPr>
          <w:p w14:paraId="64AF668B">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14:paraId="3B9FE129">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14:paraId="6818A20D">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14:paraId="47F0F1C8">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14:paraId="22EEBF32">
            <w:pPr>
              <w:rPr>
                <w:rFonts w:ascii="宋体" w:hAnsi="宋体" w:eastAsia="宋体" w:cs="宋体"/>
                <w:sz w:val="24"/>
                <w:szCs w:val="24"/>
              </w:rPr>
            </w:pPr>
          </w:p>
        </w:tc>
        <w:tc>
          <w:tcPr>
            <w:tcW w:w="1671" w:type="dxa"/>
            <w:vMerge w:val="continue"/>
            <w:tcBorders>
              <w:top w:val="single" w:color="auto" w:sz="4" w:space="0"/>
              <w:left w:val="single" w:color="auto" w:sz="4" w:space="0"/>
              <w:bottom w:val="single" w:color="auto" w:sz="4" w:space="0"/>
              <w:right w:val="single" w:color="auto" w:sz="4" w:space="0"/>
            </w:tcBorders>
            <w:vAlign w:val="center"/>
          </w:tcPr>
          <w:p w14:paraId="55CF2E7B">
            <w:pPr>
              <w:rPr>
                <w:rFonts w:ascii="宋体" w:hAnsi="宋体" w:eastAsia="宋体" w:cs="宋体"/>
                <w:sz w:val="24"/>
                <w:szCs w:val="24"/>
              </w:rPr>
            </w:pPr>
          </w:p>
        </w:tc>
        <w:tc>
          <w:tcPr>
            <w:tcW w:w="2377" w:type="dxa"/>
            <w:vMerge w:val="continue"/>
            <w:tcBorders>
              <w:top w:val="single" w:color="auto" w:sz="4" w:space="0"/>
              <w:left w:val="single" w:color="auto" w:sz="4" w:space="0"/>
              <w:bottom w:val="single" w:color="auto" w:sz="4" w:space="0"/>
              <w:right w:val="single" w:color="auto" w:sz="4" w:space="0"/>
            </w:tcBorders>
            <w:vAlign w:val="center"/>
          </w:tcPr>
          <w:p w14:paraId="3FBBBCC3">
            <w:pPr>
              <w:rPr>
                <w:rFonts w:ascii="宋体" w:hAnsi="宋体" w:eastAsia="宋体" w:cs="宋体"/>
                <w:sz w:val="24"/>
                <w:szCs w:val="24"/>
              </w:rPr>
            </w:pPr>
          </w:p>
        </w:tc>
      </w:tr>
      <w:tr w14:paraId="01CD5708">
        <w:tblPrEx>
          <w:tblCellMar>
            <w:top w:w="0" w:type="dxa"/>
            <w:left w:w="0" w:type="dxa"/>
            <w:bottom w:w="0" w:type="dxa"/>
            <w:right w:w="0" w:type="dxa"/>
          </w:tblCellMar>
        </w:tblPrEx>
        <w:trPr>
          <w:trHeight w:val="450" w:hRule="atLeast"/>
        </w:trPr>
        <w:tc>
          <w:tcPr>
            <w:tcW w:w="3214"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214D6EF">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4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B87652F">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A569B71">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55EE393">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3</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54E23EB">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4</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470C9DA">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5</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EB2F8B0">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6</w:t>
            </w:r>
          </w:p>
        </w:tc>
        <w:tc>
          <w:tcPr>
            <w:tcW w:w="237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AC4EDAD">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7</w:t>
            </w:r>
          </w:p>
        </w:tc>
      </w:tr>
      <w:tr w14:paraId="15B36405">
        <w:tblPrEx>
          <w:tblCellMar>
            <w:top w:w="0" w:type="dxa"/>
            <w:left w:w="0" w:type="dxa"/>
            <w:bottom w:w="0" w:type="dxa"/>
            <w:right w:w="0" w:type="dxa"/>
          </w:tblCellMar>
        </w:tblPrEx>
        <w:trPr>
          <w:trHeight w:val="450" w:hRule="atLeast"/>
        </w:trPr>
        <w:tc>
          <w:tcPr>
            <w:tcW w:w="3214"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EE9BD70">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73A734">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9,266.12</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AF0339">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9,266.12</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D7E4AC">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F23196">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5451F4">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F0F9EA">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189A3B">
            <w:pPr>
              <w:jc w:val="right"/>
              <w:rPr>
                <w:rFonts w:ascii="宋体" w:hAnsi="宋体" w:eastAsia="宋体" w:cs="宋体"/>
                <w:sz w:val="24"/>
                <w:szCs w:val="24"/>
              </w:rPr>
            </w:pPr>
          </w:p>
        </w:tc>
      </w:tr>
      <w:tr w14:paraId="79074E6A">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3C43B5">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207</w:t>
            </w:r>
          </w:p>
        </w:tc>
        <w:tc>
          <w:tcPr>
            <w:tcW w:w="218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63EB6E">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17EFDF">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515.82</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C069B8">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515.82</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52F034">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FAAFE5">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28A2F3">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41D1AB">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1D43A1">
            <w:pPr>
              <w:jc w:val="right"/>
              <w:rPr>
                <w:rFonts w:ascii="宋体" w:hAnsi="宋体" w:eastAsia="宋体" w:cs="宋体"/>
                <w:sz w:val="24"/>
                <w:szCs w:val="24"/>
              </w:rPr>
            </w:pPr>
          </w:p>
        </w:tc>
      </w:tr>
      <w:tr w14:paraId="1AFAE7FD">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54F94D">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20701</w:t>
            </w:r>
          </w:p>
        </w:tc>
        <w:tc>
          <w:tcPr>
            <w:tcW w:w="218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FC6871D">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文化和旅游</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9D90AF">
            <w:pPr>
              <w:keepNext w:val="0"/>
              <w:keepLines w:val="0"/>
              <w:widowControl/>
              <w:suppressLineNumbers w:val="0"/>
              <w:jc w:val="right"/>
              <w:textAlignment w:val="center"/>
              <w:rPr>
                <w:rFonts w:ascii="华文中宋" w:hAnsi="华文中宋" w:eastAsia="华文中宋" w:cs="宋体"/>
                <w:sz w:val="24"/>
                <w:szCs w:val="24"/>
              </w:rPr>
            </w:pPr>
            <w:r>
              <w:rPr>
                <w:rFonts w:hint="eastAsia" w:ascii="宋体" w:hAnsi="宋体" w:eastAsia="宋体" w:cs="宋体"/>
                <w:i w:val="0"/>
                <w:iCs w:val="0"/>
                <w:color w:val="000000"/>
                <w:kern w:val="0"/>
                <w:sz w:val="22"/>
                <w:szCs w:val="22"/>
                <w:u w:val="none"/>
                <w:lang w:val="en-US" w:eastAsia="zh-CN" w:bidi="ar"/>
              </w:rPr>
              <w:t>515.82</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C38F48">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515.82</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217722">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8A7CDA">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CDEA4F">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52E9C0">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880B74">
            <w:pPr>
              <w:jc w:val="right"/>
              <w:rPr>
                <w:rFonts w:ascii="宋体" w:hAnsi="宋体" w:eastAsia="宋体" w:cs="宋体"/>
                <w:sz w:val="24"/>
                <w:szCs w:val="24"/>
              </w:rPr>
            </w:pPr>
          </w:p>
        </w:tc>
      </w:tr>
      <w:tr w14:paraId="3E85618B">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81DBFB">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2070105</w:t>
            </w:r>
          </w:p>
        </w:tc>
        <w:tc>
          <w:tcPr>
            <w:tcW w:w="218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57BDF1">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文化展示及纪念机构</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B45623">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515.82</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B79364">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515.82</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42D071">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57CC09">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5EE252">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4A28BF">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6D043F">
            <w:pPr>
              <w:jc w:val="right"/>
              <w:rPr>
                <w:rFonts w:hint="eastAsia"/>
              </w:rPr>
            </w:pPr>
          </w:p>
        </w:tc>
      </w:tr>
      <w:tr w14:paraId="021FEFFE">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C2F2F9D">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w:t>
            </w:r>
          </w:p>
        </w:tc>
        <w:tc>
          <w:tcPr>
            <w:tcW w:w="218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2876954">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04B68E">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22.28</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33B26A">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22.28</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054587">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A3D179">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AC08F1">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75394C">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E7596D">
            <w:pPr>
              <w:jc w:val="right"/>
              <w:rPr>
                <w:rFonts w:hint="eastAsia"/>
              </w:rPr>
            </w:pPr>
          </w:p>
        </w:tc>
      </w:tr>
      <w:tr w14:paraId="16F6BFE7">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E257BA5">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20805</w:t>
            </w:r>
          </w:p>
        </w:tc>
        <w:tc>
          <w:tcPr>
            <w:tcW w:w="218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7B68EEC">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1EBAE7">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22.28</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D0D63B">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22.28</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4D5C51">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749ACA">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C7831F">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FD96F1">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B0B0D0">
            <w:pPr>
              <w:jc w:val="right"/>
              <w:rPr>
                <w:rFonts w:hint="eastAsia"/>
              </w:rPr>
            </w:pPr>
          </w:p>
        </w:tc>
      </w:tr>
      <w:tr w14:paraId="30CC798D">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70A2B6E">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2080505</w:t>
            </w:r>
          </w:p>
        </w:tc>
        <w:tc>
          <w:tcPr>
            <w:tcW w:w="218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3521B87">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E72944">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22.28</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C1E2D2">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22.28</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0A5CC4">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8B7316">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A80383">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ADC36D">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D0605A">
            <w:pPr>
              <w:jc w:val="right"/>
              <w:rPr>
                <w:rFonts w:hint="eastAsia"/>
              </w:rPr>
            </w:pPr>
          </w:p>
        </w:tc>
      </w:tr>
      <w:tr w14:paraId="2CF66243">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2ACDBFB">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w:t>
            </w:r>
          </w:p>
        </w:tc>
        <w:tc>
          <w:tcPr>
            <w:tcW w:w="218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F08431D">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卫生健康支出</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9B159E">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10.44</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92DC64">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10.44</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96D29D">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93E736">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84966D">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9F2279">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72617B">
            <w:pPr>
              <w:jc w:val="right"/>
              <w:rPr>
                <w:rFonts w:hint="eastAsia"/>
              </w:rPr>
            </w:pPr>
          </w:p>
        </w:tc>
      </w:tr>
      <w:tr w14:paraId="2BDC720C">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0095E3A">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21011</w:t>
            </w:r>
          </w:p>
        </w:tc>
        <w:tc>
          <w:tcPr>
            <w:tcW w:w="218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58CBAD">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行政事业单位医疗</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A7768A">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10.44</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7FE793">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10.44</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3030C0">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D57DF3">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0A315F">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74FE01">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D17048">
            <w:pPr>
              <w:jc w:val="right"/>
              <w:rPr>
                <w:rFonts w:hint="eastAsia"/>
              </w:rPr>
            </w:pPr>
          </w:p>
        </w:tc>
      </w:tr>
      <w:tr w14:paraId="640F9D6A">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5CD6AC">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2101102</w:t>
            </w:r>
          </w:p>
        </w:tc>
        <w:tc>
          <w:tcPr>
            <w:tcW w:w="218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3F240A0">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事业单位医疗</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AF5730">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10.44</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0E2C94">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10.44</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02AE94">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3BF196">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1A7CC7">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BFA995">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83D894">
            <w:pPr>
              <w:jc w:val="right"/>
              <w:rPr>
                <w:rFonts w:hint="eastAsia"/>
              </w:rPr>
            </w:pPr>
          </w:p>
        </w:tc>
      </w:tr>
      <w:tr w14:paraId="2C45B631">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255C75">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212</w:t>
            </w:r>
          </w:p>
        </w:tc>
        <w:tc>
          <w:tcPr>
            <w:tcW w:w="218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6338777">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城乡社区支出</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1B969E">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7.28</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D79A66">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7.28</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2AADBB">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DC317E">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291EB9">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1BB730">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A61A24">
            <w:pPr>
              <w:jc w:val="right"/>
              <w:rPr>
                <w:rFonts w:hint="eastAsia"/>
              </w:rPr>
            </w:pPr>
          </w:p>
        </w:tc>
      </w:tr>
      <w:tr w14:paraId="14E0378A">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D8403D">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21208</w:t>
            </w:r>
          </w:p>
        </w:tc>
        <w:tc>
          <w:tcPr>
            <w:tcW w:w="218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A76FCD0">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A60681">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7.28</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E1BF69">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7.28</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9CBA56">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2C5B14">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B11F3B">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21B2F6">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1D787F">
            <w:pPr>
              <w:jc w:val="right"/>
              <w:rPr>
                <w:rFonts w:hint="eastAsia"/>
              </w:rPr>
            </w:pPr>
          </w:p>
        </w:tc>
      </w:tr>
      <w:tr w14:paraId="46354A91">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77A9F04">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2120899</w:t>
            </w:r>
          </w:p>
        </w:tc>
        <w:tc>
          <w:tcPr>
            <w:tcW w:w="218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BD4EF18">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其他国有土地使用权出让收入安排的支出</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26E1AD">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7.28</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8BCB54">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7.28</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9C4161">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B47918">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6A8B3A">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0506A2">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567C00">
            <w:pPr>
              <w:jc w:val="right"/>
              <w:rPr>
                <w:rFonts w:hint="eastAsia"/>
              </w:rPr>
            </w:pPr>
          </w:p>
        </w:tc>
      </w:tr>
      <w:tr w14:paraId="5276D09A">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1D45D9">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221</w:t>
            </w:r>
          </w:p>
        </w:tc>
        <w:tc>
          <w:tcPr>
            <w:tcW w:w="218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8195FE7">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住房保障支出</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3C5296">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10.30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3B7F73">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10.30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854DAD">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328B21">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00E4CC">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D0F38B">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41D1CA">
            <w:pPr>
              <w:jc w:val="right"/>
              <w:rPr>
                <w:rFonts w:hint="eastAsia"/>
              </w:rPr>
            </w:pPr>
          </w:p>
        </w:tc>
      </w:tr>
      <w:tr w14:paraId="0626B3B0">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8E9B28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w:t>
            </w:r>
          </w:p>
        </w:tc>
        <w:tc>
          <w:tcPr>
            <w:tcW w:w="218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77EF0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住房改革支出</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5503B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10.30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7F5B3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10.30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196BA4">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7E425D">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C2F994">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A7FACE">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DA8D0F">
            <w:pPr>
              <w:jc w:val="right"/>
              <w:rPr>
                <w:rFonts w:hint="eastAsia"/>
              </w:rPr>
            </w:pPr>
          </w:p>
        </w:tc>
      </w:tr>
      <w:tr w14:paraId="421C5048">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EFFED9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2210201</w:t>
            </w:r>
          </w:p>
        </w:tc>
        <w:tc>
          <w:tcPr>
            <w:tcW w:w="218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1AE8CE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住房公积金</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49C55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10.30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6DF57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10.30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CA70FF">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A9E6F6">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7CA58D">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F3D316">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B04581">
            <w:pPr>
              <w:jc w:val="right"/>
              <w:rPr>
                <w:rFonts w:hint="eastAsia"/>
              </w:rPr>
            </w:pPr>
          </w:p>
        </w:tc>
      </w:tr>
      <w:tr w14:paraId="3C6F42B6">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B90741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w:t>
            </w:r>
          </w:p>
        </w:tc>
        <w:tc>
          <w:tcPr>
            <w:tcW w:w="218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AC86C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其他支出</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27D56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8,700.00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EE997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8,700.00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4B45AD">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B4C2AC">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3BE353">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267F9D">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06CCC6">
            <w:pPr>
              <w:jc w:val="right"/>
              <w:rPr>
                <w:rFonts w:hint="eastAsia"/>
              </w:rPr>
            </w:pPr>
          </w:p>
        </w:tc>
      </w:tr>
      <w:tr w14:paraId="1862E2AE">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33CF08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w:t>
            </w:r>
          </w:p>
        </w:tc>
        <w:tc>
          <w:tcPr>
            <w:tcW w:w="218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EAEB3C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906AA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8,700.00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EE6A6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8,700.00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1D3937">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D245A9">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6E2F18">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35BB0C">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4E13DB">
            <w:pPr>
              <w:jc w:val="right"/>
              <w:rPr>
                <w:rFonts w:hint="eastAsia"/>
              </w:rPr>
            </w:pPr>
          </w:p>
        </w:tc>
      </w:tr>
      <w:tr w14:paraId="0FD5873D">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7F0CBF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2290402</w:t>
            </w:r>
          </w:p>
        </w:tc>
        <w:tc>
          <w:tcPr>
            <w:tcW w:w="218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C165D2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03F54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8,700.00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60B8F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8,700.00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EBF4C3">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6C08C4">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73A636">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9CEADD">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F33977">
            <w:pPr>
              <w:jc w:val="right"/>
              <w:rPr>
                <w:rFonts w:hint="eastAsia"/>
              </w:rPr>
            </w:pPr>
          </w:p>
        </w:tc>
      </w:tr>
      <w:tr w14:paraId="1E2B02FC">
        <w:tblPrEx>
          <w:tblCellMar>
            <w:top w:w="0" w:type="dxa"/>
            <w:left w:w="0" w:type="dxa"/>
            <w:bottom w:w="0" w:type="dxa"/>
            <w:right w:w="0" w:type="dxa"/>
          </w:tblCellMar>
        </w:tblPrEx>
        <w:trPr>
          <w:trHeight w:val="615" w:hRule="atLeast"/>
        </w:trPr>
        <w:tc>
          <w:tcPr>
            <w:tcW w:w="15386" w:type="dxa"/>
            <w:gridSpan w:val="10"/>
            <w:tcBorders>
              <w:top w:val="nil"/>
              <w:left w:val="nil"/>
              <w:bottom w:val="nil"/>
              <w:right w:val="nil"/>
            </w:tcBorders>
            <w:shd w:val="clear" w:color="auto" w:fill="auto"/>
            <w:tcMar>
              <w:top w:w="15" w:type="dxa"/>
              <w:left w:w="15" w:type="dxa"/>
              <w:bottom w:w="0" w:type="dxa"/>
              <w:right w:w="15" w:type="dxa"/>
            </w:tcMar>
            <w:vAlign w:val="center"/>
          </w:tcPr>
          <w:p w14:paraId="07D0DA11">
            <w:pPr>
              <w:rPr>
                <w:rFonts w:ascii="宋体" w:hAnsi="宋体" w:eastAsia="宋体" w:cs="宋体"/>
                <w:sz w:val="24"/>
                <w:szCs w:val="24"/>
              </w:rPr>
            </w:pPr>
            <w:r>
              <w:rPr>
                <w:rFonts w:hint="eastAsia"/>
              </w:rPr>
              <w:t>注：本表反映部门本年度取得的各项收入情况。</w:t>
            </w:r>
          </w:p>
        </w:tc>
      </w:tr>
    </w:tbl>
    <w:p w14:paraId="42299048">
      <w:pPr>
        <w:widowControl/>
        <w:jc w:val="left"/>
        <w:rPr>
          <w:rFonts w:ascii="Times New Roman" w:hAnsi="Times New Roman" w:eastAsia="方正小标宋_GBK" w:cs="Times New Roman"/>
          <w:color w:val="000000"/>
          <w:kern w:val="0"/>
          <w:sz w:val="36"/>
          <w:szCs w:val="36"/>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8"/>
        <w:tblW w:w="14111" w:type="dxa"/>
        <w:tblInd w:w="93" w:type="dxa"/>
        <w:tblLayout w:type="fixed"/>
        <w:tblCellMar>
          <w:top w:w="0" w:type="dxa"/>
          <w:left w:w="108" w:type="dxa"/>
          <w:bottom w:w="0" w:type="dxa"/>
          <w:right w:w="108" w:type="dxa"/>
        </w:tblCellMar>
      </w:tblPr>
      <w:tblGrid>
        <w:gridCol w:w="986"/>
        <w:gridCol w:w="822"/>
        <w:gridCol w:w="240"/>
        <w:gridCol w:w="1393"/>
        <w:gridCol w:w="154"/>
        <w:gridCol w:w="1492"/>
        <w:gridCol w:w="1679"/>
        <w:gridCol w:w="1679"/>
        <w:gridCol w:w="1679"/>
        <w:gridCol w:w="1679"/>
        <w:gridCol w:w="2308"/>
      </w:tblGrid>
      <w:tr w14:paraId="2AB759B1">
        <w:tblPrEx>
          <w:tblCellMar>
            <w:top w:w="0" w:type="dxa"/>
            <w:left w:w="108" w:type="dxa"/>
            <w:bottom w:w="0" w:type="dxa"/>
            <w:right w:w="108" w:type="dxa"/>
          </w:tblCellMar>
        </w:tblPrEx>
        <w:trPr>
          <w:trHeight w:val="435" w:hRule="atLeast"/>
        </w:trPr>
        <w:tc>
          <w:tcPr>
            <w:tcW w:w="14111" w:type="dxa"/>
            <w:gridSpan w:val="11"/>
            <w:tcBorders>
              <w:top w:val="nil"/>
              <w:left w:val="nil"/>
              <w:bottom w:val="nil"/>
              <w:right w:val="nil"/>
            </w:tcBorders>
            <w:shd w:val="clear" w:color="auto" w:fill="auto"/>
            <w:noWrap/>
            <w:vAlign w:val="center"/>
          </w:tcPr>
          <w:p w14:paraId="5C5AFBB5">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28A3B70E">
        <w:tblPrEx>
          <w:tblCellMar>
            <w:top w:w="0" w:type="dxa"/>
            <w:left w:w="108" w:type="dxa"/>
            <w:bottom w:w="0" w:type="dxa"/>
            <w:right w:w="108" w:type="dxa"/>
          </w:tblCellMar>
        </w:tblPrEx>
        <w:trPr>
          <w:trHeight w:val="285" w:hRule="atLeast"/>
        </w:trPr>
        <w:tc>
          <w:tcPr>
            <w:tcW w:w="1808" w:type="dxa"/>
            <w:gridSpan w:val="2"/>
            <w:tcBorders>
              <w:top w:val="nil"/>
              <w:left w:val="nil"/>
              <w:bottom w:val="nil"/>
              <w:right w:val="nil"/>
            </w:tcBorders>
            <w:shd w:val="clear" w:color="000000" w:fill="FFFFFF"/>
            <w:noWrap/>
            <w:vAlign w:val="center"/>
          </w:tcPr>
          <w:p w14:paraId="11E1072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0" w:type="dxa"/>
            <w:tcBorders>
              <w:top w:val="nil"/>
              <w:left w:val="nil"/>
              <w:bottom w:val="nil"/>
              <w:right w:val="nil"/>
            </w:tcBorders>
            <w:shd w:val="clear" w:color="000000" w:fill="FFFFFF"/>
            <w:noWrap/>
            <w:vAlign w:val="center"/>
          </w:tcPr>
          <w:p w14:paraId="4D7E705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3" w:type="dxa"/>
            <w:tcBorders>
              <w:top w:val="nil"/>
              <w:left w:val="nil"/>
              <w:bottom w:val="nil"/>
              <w:right w:val="nil"/>
            </w:tcBorders>
            <w:shd w:val="clear" w:color="000000" w:fill="FFFFFF"/>
            <w:noWrap/>
            <w:vAlign w:val="center"/>
          </w:tcPr>
          <w:p w14:paraId="543C11C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46" w:type="dxa"/>
            <w:gridSpan w:val="2"/>
            <w:tcBorders>
              <w:top w:val="nil"/>
              <w:left w:val="nil"/>
              <w:bottom w:val="nil"/>
              <w:right w:val="nil"/>
            </w:tcBorders>
            <w:shd w:val="clear" w:color="000000" w:fill="FFFFFF"/>
            <w:noWrap/>
            <w:vAlign w:val="center"/>
          </w:tcPr>
          <w:p w14:paraId="14C7454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3FC4C3A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1054CD3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6760D28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2DA0D27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noWrap/>
            <w:vAlign w:val="center"/>
          </w:tcPr>
          <w:p w14:paraId="59174CE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70B1F68B">
        <w:tblPrEx>
          <w:tblCellMar>
            <w:top w:w="0" w:type="dxa"/>
            <w:left w:w="108" w:type="dxa"/>
            <w:bottom w:w="0" w:type="dxa"/>
            <w:right w:w="108" w:type="dxa"/>
          </w:tblCellMar>
        </w:tblPrEx>
        <w:trPr>
          <w:trHeight w:val="285" w:hRule="atLeast"/>
        </w:trPr>
        <w:tc>
          <w:tcPr>
            <w:tcW w:w="1808" w:type="dxa"/>
            <w:gridSpan w:val="2"/>
            <w:tcBorders>
              <w:top w:val="nil"/>
              <w:left w:val="nil"/>
              <w:bottom w:val="nil"/>
              <w:right w:val="nil"/>
            </w:tcBorders>
            <w:shd w:val="clear" w:color="000000" w:fill="FFFFFF"/>
            <w:noWrap/>
            <w:vAlign w:val="center"/>
          </w:tcPr>
          <w:p w14:paraId="7CE287E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40" w:type="dxa"/>
            <w:tcBorders>
              <w:top w:val="nil"/>
              <w:left w:val="nil"/>
              <w:bottom w:val="nil"/>
              <w:right w:val="nil"/>
            </w:tcBorders>
            <w:shd w:val="clear" w:color="000000" w:fill="FFFFFF"/>
            <w:noWrap/>
            <w:vAlign w:val="center"/>
          </w:tcPr>
          <w:p w14:paraId="3AC83C3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3" w:type="dxa"/>
            <w:tcBorders>
              <w:top w:val="nil"/>
              <w:left w:val="nil"/>
              <w:bottom w:val="nil"/>
              <w:right w:val="nil"/>
            </w:tcBorders>
            <w:shd w:val="clear" w:color="000000" w:fill="FFFFFF"/>
            <w:noWrap/>
            <w:vAlign w:val="center"/>
          </w:tcPr>
          <w:p w14:paraId="021195D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46" w:type="dxa"/>
            <w:gridSpan w:val="2"/>
            <w:tcBorders>
              <w:top w:val="nil"/>
              <w:left w:val="nil"/>
              <w:bottom w:val="nil"/>
              <w:right w:val="nil"/>
            </w:tcBorders>
            <w:shd w:val="clear" w:color="000000" w:fill="FFFFFF"/>
            <w:noWrap/>
            <w:vAlign w:val="center"/>
          </w:tcPr>
          <w:p w14:paraId="69FA9E3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0DF9B9A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7DCB301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79" w:type="dxa"/>
            <w:tcBorders>
              <w:top w:val="nil"/>
              <w:left w:val="nil"/>
              <w:bottom w:val="nil"/>
              <w:right w:val="nil"/>
            </w:tcBorders>
            <w:shd w:val="clear" w:color="000000" w:fill="FFFFFF"/>
            <w:noWrap/>
            <w:vAlign w:val="center"/>
          </w:tcPr>
          <w:p w14:paraId="7BBFB04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3D3AC0D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noWrap/>
            <w:vAlign w:val="center"/>
          </w:tcPr>
          <w:p w14:paraId="7E6D3A6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1B449884">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14:paraId="2CB56949">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646"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EBABBF7">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F9E5E8F">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2A21FFA">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97B03D1">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3BB584A">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30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74D122A">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071229D9">
        <w:tblPrEx>
          <w:tblCellMar>
            <w:top w:w="0" w:type="dxa"/>
            <w:left w:w="108" w:type="dxa"/>
            <w:bottom w:w="0" w:type="dxa"/>
            <w:right w:w="108" w:type="dxa"/>
          </w:tblCellMar>
        </w:tblPrEx>
        <w:trPr>
          <w:trHeight w:val="450" w:hRule="atLeast"/>
        </w:trPr>
        <w:tc>
          <w:tcPr>
            <w:tcW w:w="2048"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32483D7">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393" w:type="dxa"/>
            <w:vMerge w:val="restart"/>
            <w:tcBorders>
              <w:top w:val="nil"/>
              <w:left w:val="single" w:color="auto" w:sz="4" w:space="0"/>
              <w:bottom w:val="single" w:color="auto" w:sz="4" w:space="0"/>
              <w:right w:val="single" w:color="auto" w:sz="4" w:space="0"/>
            </w:tcBorders>
            <w:shd w:val="clear" w:color="000000" w:fill="FFFFFF"/>
            <w:vAlign w:val="center"/>
          </w:tcPr>
          <w:p w14:paraId="36C70884">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646" w:type="dxa"/>
            <w:gridSpan w:val="2"/>
            <w:vMerge w:val="continue"/>
            <w:tcBorders>
              <w:top w:val="single" w:color="auto" w:sz="4" w:space="0"/>
              <w:left w:val="single" w:color="auto" w:sz="4" w:space="0"/>
              <w:bottom w:val="single" w:color="auto" w:sz="4" w:space="0"/>
              <w:right w:val="single" w:color="auto" w:sz="4" w:space="0"/>
            </w:tcBorders>
            <w:vAlign w:val="center"/>
          </w:tcPr>
          <w:p w14:paraId="053EFED1">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4FC47C56">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66F50D92">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21DDF39A">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27F097C6">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14:paraId="06F34CB2">
            <w:pPr>
              <w:widowControl/>
              <w:jc w:val="left"/>
              <w:rPr>
                <w:rFonts w:ascii="宋体" w:hAnsi="宋体" w:eastAsia="宋体" w:cs="宋体"/>
                <w:kern w:val="0"/>
                <w:sz w:val="24"/>
                <w:szCs w:val="24"/>
              </w:rPr>
            </w:pPr>
          </w:p>
        </w:tc>
      </w:tr>
      <w:tr w14:paraId="2347542A">
        <w:tblPrEx>
          <w:tblCellMar>
            <w:top w:w="0" w:type="dxa"/>
            <w:left w:w="108" w:type="dxa"/>
            <w:bottom w:w="0" w:type="dxa"/>
            <w:right w:w="108" w:type="dxa"/>
          </w:tblCellMar>
        </w:tblPrEx>
        <w:trPr>
          <w:trHeight w:val="450" w:hRule="atLeast"/>
        </w:trPr>
        <w:tc>
          <w:tcPr>
            <w:tcW w:w="2048" w:type="dxa"/>
            <w:gridSpan w:val="3"/>
            <w:vMerge w:val="continue"/>
            <w:tcBorders>
              <w:top w:val="single" w:color="auto" w:sz="4" w:space="0"/>
              <w:left w:val="single" w:color="auto" w:sz="4" w:space="0"/>
              <w:bottom w:val="single" w:color="auto" w:sz="4" w:space="0"/>
              <w:right w:val="single" w:color="auto" w:sz="4" w:space="0"/>
            </w:tcBorders>
            <w:vAlign w:val="center"/>
          </w:tcPr>
          <w:p w14:paraId="4BBA1645">
            <w:pPr>
              <w:widowControl/>
              <w:jc w:val="left"/>
              <w:rPr>
                <w:rFonts w:ascii="宋体" w:hAnsi="宋体" w:eastAsia="宋体" w:cs="宋体"/>
                <w:kern w:val="0"/>
                <w:sz w:val="24"/>
                <w:szCs w:val="24"/>
              </w:rPr>
            </w:pPr>
          </w:p>
        </w:tc>
        <w:tc>
          <w:tcPr>
            <w:tcW w:w="1393" w:type="dxa"/>
            <w:vMerge w:val="continue"/>
            <w:tcBorders>
              <w:top w:val="nil"/>
              <w:left w:val="single" w:color="auto" w:sz="4" w:space="0"/>
              <w:bottom w:val="single" w:color="auto" w:sz="4" w:space="0"/>
              <w:right w:val="single" w:color="auto" w:sz="4" w:space="0"/>
            </w:tcBorders>
            <w:vAlign w:val="center"/>
          </w:tcPr>
          <w:p w14:paraId="7FD8B507">
            <w:pPr>
              <w:widowControl/>
              <w:jc w:val="left"/>
              <w:rPr>
                <w:rFonts w:ascii="宋体" w:hAnsi="宋体" w:eastAsia="宋体" w:cs="宋体"/>
                <w:kern w:val="0"/>
                <w:sz w:val="24"/>
                <w:szCs w:val="24"/>
              </w:rPr>
            </w:pPr>
          </w:p>
        </w:tc>
        <w:tc>
          <w:tcPr>
            <w:tcW w:w="1646" w:type="dxa"/>
            <w:gridSpan w:val="2"/>
            <w:vMerge w:val="continue"/>
            <w:tcBorders>
              <w:top w:val="single" w:color="auto" w:sz="4" w:space="0"/>
              <w:left w:val="single" w:color="auto" w:sz="4" w:space="0"/>
              <w:bottom w:val="single" w:color="auto" w:sz="4" w:space="0"/>
              <w:right w:val="single" w:color="auto" w:sz="4" w:space="0"/>
            </w:tcBorders>
            <w:vAlign w:val="center"/>
          </w:tcPr>
          <w:p w14:paraId="5471276D">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181C32C0">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25F07DC9">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26C262DB">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5BD9DF86">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14:paraId="7878A3E6">
            <w:pPr>
              <w:widowControl/>
              <w:jc w:val="left"/>
              <w:rPr>
                <w:rFonts w:ascii="宋体" w:hAnsi="宋体" w:eastAsia="宋体" w:cs="宋体"/>
                <w:kern w:val="0"/>
                <w:sz w:val="24"/>
                <w:szCs w:val="24"/>
              </w:rPr>
            </w:pPr>
          </w:p>
        </w:tc>
      </w:tr>
      <w:tr w14:paraId="212BCDE6">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67470FC7">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646" w:type="dxa"/>
            <w:gridSpan w:val="2"/>
            <w:tcBorders>
              <w:top w:val="nil"/>
              <w:left w:val="nil"/>
              <w:bottom w:val="single" w:color="auto" w:sz="4" w:space="0"/>
              <w:right w:val="single" w:color="auto" w:sz="4" w:space="0"/>
            </w:tcBorders>
            <w:shd w:val="clear" w:color="000000" w:fill="FFFFFF"/>
            <w:noWrap/>
            <w:vAlign w:val="center"/>
          </w:tcPr>
          <w:p w14:paraId="414086D9">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1679" w:type="dxa"/>
            <w:tcBorders>
              <w:top w:val="nil"/>
              <w:left w:val="nil"/>
              <w:bottom w:val="single" w:color="auto" w:sz="4" w:space="0"/>
              <w:right w:val="single" w:color="auto" w:sz="4" w:space="0"/>
            </w:tcBorders>
            <w:shd w:val="clear" w:color="000000" w:fill="FFFFFF"/>
            <w:noWrap/>
            <w:vAlign w:val="center"/>
          </w:tcPr>
          <w:p w14:paraId="056A49FD">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79" w:type="dxa"/>
            <w:tcBorders>
              <w:top w:val="nil"/>
              <w:left w:val="nil"/>
              <w:bottom w:val="single" w:color="auto" w:sz="4" w:space="0"/>
              <w:right w:val="single" w:color="auto" w:sz="4" w:space="0"/>
            </w:tcBorders>
            <w:shd w:val="clear" w:color="000000" w:fill="FFFFFF"/>
            <w:noWrap/>
            <w:vAlign w:val="center"/>
          </w:tcPr>
          <w:p w14:paraId="453A1075">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679" w:type="dxa"/>
            <w:tcBorders>
              <w:top w:val="nil"/>
              <w:left w:val="nil"/>
              <w:bottom w:val="single" w:color="auto" w:sz="4" w:space="0"/>
              <w:right w:val="single" w:color="auto" w:sz="4" w:space="0"/>
            </w:tcBorders>
            <w:shd w:val="clear" w:color="000000" w:fill="FFFFFF"/>
            <w:noWrap/>
            <w:vAlign w:val="center"/>
          </w:tcPr>
          <w:p w14:paraId="3ABB7169">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679" w:type="dxa"/>
            <w:tcBorders>
              <w:top w:val="nil"/>
              <w:left w:val="nil"/>
              <w:bottom w:val="single" w:color="auto" w:sz="4" w:space="0"/>
              <w:right w:val="single" w:color="auto" w:sz="4" w:space="0"/>
            </w:tcBorders>
            <w:shd w:val="clear" w:color="000000" w:fill="FFFFFF"/>
            <w:noWrap/>
            <w:vAlign w:val="center"/>
          </w:tcPr>
          <w:p w14:paraId="03342775">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w:t>
            </w:r>
          </w:p>
        </w:tc>
        <w:tc>
          <w:tcPr>
            <w:tcW w:w="2308" w:type="dxa"/>
            <w:tcBorders>
              <w:top w:val="nil"/>
              <w:left w:val="nil"/>
              <w:bottom w:val="single" w:color="auto" w:sz="4" w:space="0"/>
              <w:right w:val="single" w:color="auto" w:sz="4" w:space="0"/>
            </w:tcBorders>
            <w:shd w:val="clear" w:color="000000" w:fill="FFFFFF"/>
            <w:noWrap/>
            <w:vAlign w:val="center"/>
          </w:tcPr>
          <w:p w14:paraId="2BEF2D28">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w:t>
            </w:r>
          </w:p>
        </w:tc>
      </w:tr>
      <w:tr w14:paraId="435A56CC">
        <w:tblPrEx>
          <w:tblCellMar>
            <w:top w:w="0" w:type="dxa"/>
            <w:left w:w="108" w:type="dxa"/>
            <w:bottom w:w="0" w:type="dxa"/>
            <w:right w:w="108" w:type="dxa"/>
          </w:tblCellMar>
        </w:tblPrEx>
        <w:trPr>
          <w:trHeight w:val="450" w:hRule="atLeast"/>
        </w:trPr>
        <w:tc>
          <w:tcPr>
            <w:tcW w:w="3595" w:type="dxa"/>
            <w:gridSpan w:val="5"/>
            <w:tcBorders>
              <w:top w:val="single" w:color="auto" w:sz="4" w:space="0"/>
              <w:left w:val="single" w:color="auto" w:sz="4" w:space="0"/>
              <w:bottom w:val="single" w:color="auto" w:sz="4" w:space="0"/>
              <w:right w:val="single" w:color="auto" w:sz="4" w:space="0"/>
            </w:tcBorders>
            <w:shd w:val="clear" w:color="000000" w:fill="FFFFFF"/>
            <w:noWrap/>
            <w:vAlign w:val="center"/>
          </w:tcPr>
          <w:p w14:paraId="3BDB9A61">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492" w:type="dxa"/>
            <w:tcBorders>
              <w:top w:val="nil"/>
              <w:left w:val="nil"/>
              <w:bottom w:val="single" w:color="auto" w:sz="4" w:space="0"/>
              <w:right w:val="single" w:color="auto" w:sz="4" w:space="0"/>
            </w:tcBorders>
            <w:shd w:val="clear" w:color="auto" w:fill="auto"/>
            <w:noWrap/>
            <w:vAlign w:val="center"/>
          </w:tcPr>
          <w:p w14:paraId="1A633633">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9,266.12</w:t>
            </w:r>
          </w:p>
        </w:tc>
        <w:tc>
          <w:tcPr>
            <w:tcW w:w="1679" w:type="dxa"/>
            <w:tcBorders>
              <w:top w:val="nil"/>
              <w:left w:val="nil"/>
              <w:bottom w:val="single" w:color="auto" w:sz="4" w:space="0"/>
              <w:right w:val="single" w:color="auto" w:sz="4" w:space="0"/>
            </w:tcBorders>
            <w:shd w:val="clear" w:color="auto" w:fill="auto"/>
            <w:noWrap/>
            <w:vAlign w:val="center"/>
          </w:tcPr>
          <w:p w14:paraId="3C9340FB">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192.14</w:t>
            </w:r>
          </w:p>
        </w:tc>
        <w:tc>
          <w:tcPr>
            <w:tcW w:w="1679" w:type="dxa"/>
            <w:tcBorders>
              <w:top w:val="nil"/>
              <w:left w:val="nil"/>
              <w:bottom w:val="single" w:color="auto" w:sz="4" w:space="0"/>
              <w:right w:val="single" w:color="auto" w:sz="4" w:space="0"/>
            </w:tcBorders>
            <w:shd w:val="clear" w:color="auto" w:fill="auto"/>
            <w:noWrap/>
            <w:vAlign w:val="center"/>
          </w:tcPr>
          <w:p w14:paraId="31C001B3">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9,073.98</w:t>
            </w:r>
          </w:p>
        </w:tc>
        <w:tc>
          <w:tcPr>
            <w:tcW w:w="1679" w:type="dxa"/>
            <w:tcBorders>
              <w:top w:val="nil"/>
              <w:left w:val="nil"/>
              <w:bottom w:val="single" w:color="auto" w:sz="4" w:space="0"/>
              <w:right w:val="single" w:color="auto" w:sz="4" w:space="0"/>
            </w:tcBorders>
            <w:shd w:val="clear" w:color="auto" w:fill="auto"/>
            <w:noWrap/>
            <w:vAlign w:val="center"/>
          </w:tcPr>
          <w:p w14:paraId="60F1E343">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1D92F95">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0E91B84">
            <w:pPr>
              <w:jc w:val="right"/>
              <w:rPr>
                <w:rFonts w:ascii="宋体" w:hAnsi="宋体" w:eastAsia="宋体" w:cs="宋体"/>
                <w:kern w:val="0"/>
                <w:sz w:val="24"/>
                <w:szCs w:val="24"/>
              </w:rPr>
            </w:pPr>
          </w:p>
        </w:tc>
      </w:tr>
      <w:tr w14:paraId="3574524A">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BB8BA32">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207</w:t>
            </w:r>
          </w:p>
        </w:tc>
        <w:tc>
          <w:tcPr>
            <w:tcW w:w="2609" w:type="dxa"/>
            <w:gridSpan w:val="4"/>
            <w:tcBorders>
              <w:top w:val="nil"/>
              <w:left w:val="nil"/>
              <w:bottom w:val="single" w:color="auto" w:sz="4" w:space="0"/>
              <w:right w:val="single" w:color="auto" w:sz="4" w:space="0"/>
            </w:tcBorders>
            <w:shd w:val="clear" w:color="000000" w:fill="FFFFFF"/>
            <w:noWrap/>
            <w:vAlign w:val="center"/>
          </w:tcPr>
          <w:p w14:paraId="06F339B9">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1492" w:type="dxa"/>
            <w:tcBorders>
              <w:top w:val="nil"/>
              <w:left w:val="nil"/>
              <w:bottom w:val="single" w:color="auto" w:sz="4" w:space="0"/>
              <w:right w:val="single" w:color="auto" w:sz="4" w:space="0"/>
            </w:tcBorders>
            <w:shd w:val="clear" w:color="auto" w:fill="auto"/>
            <w:noWrap/>
            <w:vAlign w:val="center"/>
          </w:tcPr>
          <w:p w14:paraId="3B35CC59">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515.82</w:t>
            </w:r>
          </w:p>
        </w:tc>
        <w:tc>
          <w:tcPr>
            <w:tcW w:w="1679" w:type="dxa"/>
            <w:tcBorders>
              <w:top w:val="nil"/>
              <w:left w:val="nil"/>
              <w:bottom w:val="single" w:color="auto" w:sz="4" w:space="0"/>
              <w:right w:val="single" w:color="auto" w:sz="4" w:space="0"/>
            </w:tcBorders>
            <w:shd w:val="clear" w:color="auto" w:fill="auto"/>
            <w:noWrap/>
            <w:vAlign w:val="center"/>
          </w:tcPr>
          <w:p w14:paraId="5F0C8F88">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149.12</w:t>
            </w:r>
          </w:p>
        </w:tc>
        <w:tc>
          <w:tcPr>
            <w:tcW w:w="1679" w:type="dxa"/>
            <w:tcBorders>
              <w:top w:val="nil"/>
              <w:left w:val="nil"/>
              <w:bottom w:val="single" w:color="auto" w:sz="4" w:space="0"/>
              <w:right w:val="single" w:color="auto" w:sz="4" w:space="0"/>
            </w:tcBorders>
            <w:shd w:val="clear" w:color="auto" w:fill="auto"/>
            <w:noWrap/>
            <w:vAlign w:val="center"/>
          </w:tcPr>
          <w:p w14:paraId="1A5F0DF4">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366.70</w:t>
            </w:r>
          </w:p>
        </w:tc>
        <w:tc>
          <w:tcPr>
            <w:tcW w:w="1679" w:type="dxa"/>
            <w:tcBorders>
              <w:top w:val="nil"/>
              <w:left w:val="nil"/>
              <w:bottom w:val="single" w:color="auto" w:sz="4" w:space="0"/>
              <w:right w:val="single" w:color="auto" w:sz="4" w:space="0"/>
            </w:tcBorders>
            <w:shd w:val="clear" w:color="auto" w:fill="auto"/>
            <w:noWrap/>
            <w:vAlign w:val="center"/>
          </w:tcPr>
          <w:p w14:paraId="495B07C8">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A466746">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DC63C84">
            <w:pPr>
              <w:jc w:val="right"/>
              <w:rPr>
                <w:rFonts w:ascii="宋体" w:hAnsi="宋体" w:eastAsia="宋体" w:cs="宋体"/>
                <w:kern w:val="0"/>
                <w:sz w:val="24"/>
                <w:szCs w:val="24"/>
              </w:rPr>
            </w:pPr>
          </w:p>
        </w:tc>
      </w:tr>
      <w:tr w14:paraId="61A1B6C6">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C882D6">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20701</w:t>
            </w:r>
          </w:p>
        </w:tc>
        <w:tc>
          <w:tcPr>
            <w:tcW w:w="2609" w:type="dxa"/>
            <w:gridSpan w:val="4"/>
            <w:tcBorders>
              <w:top w:val="nil"/>
              <w:left w:val="nil"/>
              <w:bottom w:val="single" w:color="auto" w:sz="4" w:space="0"/>
              <w:right w:val="single" w:color="auto" w:sz="4" w:space="0"/>
            </w:tcBorders>
            <w:shd w:val="clear" w:color="000000" w:fill="FFFFFF"/>
            <w:noWrap/>
            <w:vAlign w:val="center"/>
          </w:tcPr>
          <w:p w14:paraId="4E1E6FC9">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文化和旅游</w:t>
            </w:r>
          </w:p>
        </w:tc>
        <w:tc>
          <w:tcPr>
            <w:tcW w:w="1492" w:type="dxa"/>
            <w:tcBorders>
              <w:top w:val="nil"/>
              <w:left w:val="nil"/>
              <w:bottom w:val="single" w:color="auto" w:sz="4" w:space="0"/>
              <w:right w:val="single" w:color="auto" w:sz="4" w:space="0"/>
            </w:tcBorders>
            <w:shd w:val="clear" w:color="auto" w:fill="auto"/>
            <w:noWrap/>
            <w:vAlign w:val="center"/>
          </w:tcPr>
          <w:p w14:paraId="7F899013">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515.82</w:t>
            </w:r>
          </w:p>
        </w:tc>
        <w:tc>
          <w:tcPr>
            <w:tcW w:w="1679" w:type="dxa"/>
            <w:tcBorders>
              <w:top w:val="nil"/>
              <w:left w:val="nil"/>
              <w:bottom w:val="single" w:color="auto" w:sz="4" w:space="0"/>
              <w:right w:val="single" w:color="auto" w:sz="4" w:space="0"/>
            </w:tcBorders>
            <w:shd w:val="clear" w:color="auto" w:fill="auto"/>
            <w:noWrap/>
            <w:vAlign w:val="center"/>
          </w:tcPr>
          <w:p w14:paraId="4B2992EF">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149.12</w:t>
            </w:r>
          </w:p>
        </w:tc>
        <w:tc>
          <w:tcPr>
            <w:tcW w:w="1679" w:type="dxa"/>
            <w:tcBorders>
              <w:top w:val="nil"/>
              <w:left w:val="nil"/>
              <w:bottom w:val="single" w:color="auto" w:sz="4" w:space="0"/>
              <w:right w:val="single" w:color="auto" w:sz="4" w:space="0"/>
            </w:tcBorders>
            <w:shd w:val="clear" w:color="auto" w:fill="auto"/>
            <w:noWrap/>
            <w:vAlign w:val="center"/>
          </w:tcPr>
          <w:p w14:paraId="27E87EDF">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366.70</w:t>
            </w:r>
          </w:p>
        </w:tc>
        <w:tc>
          <w:tcPr>
            <w:tcW w:w="1679" w:type="dxa"/>
            <w:tcBorders>
              <w:top w:val="nil"/>
              <w:left w:val="nil"/>
              <w:bottom w:val="single" w:color="auto" w:sz="4" w:space="0"/>
              <w:right w:val="single" w:color="auto" w:sz="4" w:space="0"/>
            </w:tcBorders>
            <w:shd w:val="clear" w:color="auto" w:fill="auto"/>
            <w:noWrap/>
            <w:vAlign w:val="center"/>
          </w:tcPr>
          <w:p w14:paraId="272AB6AA">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0549458">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9F09B8C">
            <w:pPr>
              <w:jc w:val="right"/>
              <w:rPr>
                <w:rFonts w:ascii="宋体" w:hAnsi="宋体" w:eastAsia="宋体" w:cs="宋体"/>
                <w:kern w:val="0"/>
                <w:sz w:val="24"/>
                <w:szCs w:val="24"/>
              </w:rPr>
            </w:pPr>
          </w:p>
        </w:tc>
      </w:tr>
      <w:tr w14:paraId="7C7FE259">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12B9D1">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2070105</w:t>
            </w:r>
          </w:p>
        </w:tc>
        <w:tc>
          <w:tcPr>
            <w:tcW w:w="2609" w:type="dxa"/>
            <w:gridSpan w:val="4"/>
            <w:tcBorders>
              <w:top w:val="nil"/>
              <w:left w:val="nil"/>
              <w:bottom w:val="single" w:color="auto" w:sz="4" w:space="0"/>
              <w:right w:val="single" w:color="auto" w:sz="4" w:space="0"/>
            </w:tcBorders>
            <w:shd w:val="clear" w:color="000000" w:fill="FFFFFF"/>
            <w:noWrap/>
            <w:vAlign w:val="center"/>
          </w:tcPr>
          <w:p w14:paraId="431A6A5C">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文化展示及纪念机构</w:t>
            </w:r>
          </w:p>
        </w:tc>
        <w:tc>
          <w:tcPr>
            <w:tcW w:w="1492" w:type="dxa"/>
            <w:tcBorders>
              <w:top w:val="nil"/>
              <w:left w:val="nil"/>
              <w:bottom w:val="single" w:color="auto" w:sz="4" w:space="0"/>
              <w:right w:val="single" w:color="auto" w:sz="4" w:space="0"/>
            </w:tcBorders>
            <w:shd w:val="clear" w:color="auto" w:fill="auto"/>
            <w:noWrap/>
            <w:vAlign w:val="center"/>
          </w:tcPr>
          <w:p w14:paraId="33B108BC">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515.82</w:t>
            </w:r>
          </w:p>
        </w:tc>
        <w:tc>
          <w:tcPr>
            <w:tcW w:w="1679" w:type="dxa"/>
            <w:tcBorders>
              <w:top w:val="nil"/>
              <w:left w:val="nil"/>
              <w:bottom w:val="single" w:color="auto" w:sz="4" w:space="0"/>
              <w:right w:val="single" w:color="auto" w:sz="4" w:space="0"/>
            </w:tcBorders>
            <w:shd w:val="clear" w:color="auto" w:fill="auto"/>
            <w:noWrap/>
            <w:vAlign w:val="center"/>
          </w:tcPr>
          <w:p w14:paraId="1EBC198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149.12</w:t>
            </w:r>
          </w:p>
        </w:tc>
        <w:tc>
          <w:tcPr>
            <w:tcW w:w="1679" w:type="dxa"/>
            <w:tcBorders>
              <w:top w:val="nil"/>
              <w:left w:val="nil"/>
              <w:bottom w:val="single" w:color="auto" w:sz="4" w:space="0"/>
              <w:right w:val="single" w:color="auto" w:sz="4" w:space="0"/>
            </w:tcBorders>
            <w:shd w:val="clear" w:color="auto" w:fill="auto"/>
            <w:noWrap/>
            <w:vAlign w:val="center"/>
          </w:tcPr>
          <w:p w14:paraId="64FDD782">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366.70</w:t>
            </w:r>
          </w:p>
        </w:tc>
        <w:tc>
          <w:tcPr>
            <w:tcW w:w="1679" w:type="dxa"/>
            <w:tcBorders>
              <w:top w:val="nil"/>
              <w:left w:val="nil"/>
              <w:bottom w:val="single" w:color="auto" w:sz="4" w:space="0"/>
              <w:right w:val="single" w:color="auto" w:sz="4" w:space="0"/>
            </w:tcBorders>
            <w:shd w:val="clear" w:color="auto" w:fill="auto"/>
            <w:noWrap/>
            <w:vAlign w:val="center"/>
          </w:tcPr>
          <w:p w14:paraId="74C66178">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0738BF3">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150748D">
            <w:pPr>
              <w:jc w:val="right"/>
              <w:rPr>
                <w:rFonts w:hint="eastAsia" w:ascii="宋体" w:hAnsi="宋体" w:eastAsia="宋体" w:cs="宋体"/>
                <w:kern w:val="0"/>
                <w:sz w:val="24"/>
                <w:szCs w:val="24"/>
              </w:rPr>
            </w:pPr>
          </w:p>
        </w:tc>
      </w:tr>
      <w:tr w14:paraId="7852CE4C">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810541">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2609" w:type="dxa"/>
            <w:gridSpan w:val="4"/>
            <w:tcBorders>
              <w:top w:val="nil"/>
              <w:left w:val="nil"/>
              <w:bottom w:val="single" w:color="auto" w:sz="4" w:space="0"/>
              <w:right w:val="single" w:color="auto" w:sz="4" w:space="0"/>
            </w:tcBorders>
            <w:shd w:val="clear" w:color="000000" w:fill="FFFFFF"/>
            <w:noWrap/>
            <w:vAlign w:val="center"/>
          </w:tcPr>
          <w:p w14:paraId="75EBC64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492" w:type="dxa"/>
            <w:tcBorders>
              <w:top w:val="nil"/>
              <w:left w:val="nil"/>
              <w:bottom w:val="single" w:color="auto" w:sz="4" w:space="0"/>
              <w:right w:val="single" w:color="auto" w:sz="4" w:space="0"/>
            </w:tcBorders>
            <w:shd w:val="clear" w:color="auto" w:fill="auto"/>
            <w:noWrap/>
            <w:vAlign w:val="center"/>
          </w:tcPr>
          <w:p w14:paraId="595FC1E9">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22.28</w:t>
            </w:r>
          </w:p>
        </w:tc>
        <w:tc>
          <w:tcPr>
            <w:tcW w:w="1679" w:type="dxa"/>
            <w:tcBorders>
              <w:top w:val="nil"/>
              <w:left w:val="nil"/>
              <w:bottom w:val="single" w:color="auto" w:sz="4" w:space="0"/>
              <w:right w:val="single" w:color="auto" w:sz="4" w:space="0"/>
            </w:tcBorders>
            <w:shd w:val="clear" w:color="auto" w:fill="auto"/>
            <w:noWrap/>
            <w:vAlign w:val="center"/>
          </w:tcPr>
          <w:p w14:paraId="356F987B">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22.28</w:t>
            </w:r>
          </w:p>
        </w:tc>
        <w:tc>
          <w:tcPr>
            <w:tcW w:w="1679" w:type="dxa"/>
            <w:tcBorders>
              <w:top w:val="nil"/>
              <w:left w:val="nil"/>
              <w:bottom w:val="single" w:color="auto" w:sz="4" w:space="0"/>
              <w:right w:val="single" w:color="auto" w:sz="4" w:space="0"/>
            </w:tcBorders>
            <w:shd w:val="clear" w:color="auto" w:fill="auto"/>
            <w:noWrap/>
            <w:vAlign w:val="center"/>
          </w:tcPr>
          <w:p w14:paraId="30C0842F">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0805DFE">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5AC525D">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B42AE6F">
            <w:pPr>
              <w:jc w:val="right"/>
              <w:rPr>
                <w:rFonts w:hint="eastAsia" w:ascii="宋体" w:hAnsi="宋体" w:eastAsia="宋体" w:cs="宋体"/>
                <w:kern w:val="0"/>
                <w:sz w:val="24"/>
                <w:szCs w:val="24"/>
              </w:rPr>
            </w:pPr>
          </w:p>
        </w:tc>
      </w:tr>
      <w:tr w14:paraId="7F4AC0C0">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1ECEE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2609" w:type="dxa"/>
            <w:gridSpan w:val="4"/>
            <w:tcBorders>
              <w:top w:val="nil"/>
              <w:left w:val="nil"/>
              <w:bottom w:val="single" w:color="auto" w:sz="4" w:space="0"/>
              <w:right w:val="single" w:color="auto" w:sz="4" w:space="0"/>
            </w:tcBorders>
            <w:shd w:val="clear" w:color="000000" w:fill="FFFFFF"/>
            <w:noWrap/>
            <w:vAlign w:val="center"/>
          </w:tcPr>
          <w:p w14:paraId="27EAE127">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492" w:type="dxa"/>
            <w:tcBorders>
              <w:top w:val="nil"/>
              <w:left w:val="nil"/>
              <w:bottom w:val="single" w:color="auto" w:sz="4" w:space="0"/>
              <w:right w:val="single" w:color="auto" w:sz="4" w:space="0"/>
            </w:tcBorders>
            <w:shd w:val="clear" w:color="auto" w:fill="auto"/>
            <w:noWrap/>
            <w:vAlign w:val="center"/>
          </w:tcPr>
          <w:p w14:paraId="375709B3">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22.28</w:t>
            </w:r>
          </w:p>
        </w:tc>
        <w:tc>
          <w:tcPr>
            <w:tcW w:w="1679" w:type="dxa"/>
            <w:tcBorders>
              <w:top w:val="nil"/>
              <w:left w:val="nil"/>
              <w:bottom w:val="single" w:color="auto" w:sz="4" w:space="0"/>
              <w:right w:val="single" w:color="auto" w:sz="4" w:space="0"/>
            </w:tcBorders>
            <w:shd w:val="clear" w:color="auto" w:fill="auto"/>
            <w:noWrap/>
            <w:vAlign w:val="center"/>
          </w:tcPr>
          <w:p w14:paraId="2360F241">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22.28</w:t>
            </w:r>
          </w:p>
        </w:tc>
        <w:tc>
          <w:tcPr>
            <w:tcW w:w="1679" w:type="dxa"/>
            <w:tcBorders>
              <w:top w:val="nil"/>
              <w:left w:val="nil"/>
              <w:bottom w:val="single" w:color="auto" w:sz="4" w:space="0"/>
              <w:right w:val="single" w:color="auto" w:sz="4" w:space="0"/>
            </w:tcBorders>
            <w:shd w:val="clear" w:color="auto" w:fill="auto"/>
            <w:noWrap/>
            <w:vAlign w:val="center"/>
          </w:tcPr>
          <w:p w14:paraId="6D2FA745">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B086458">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BF60065">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760A0D5">
            <w:pPr>
              <w:jc w:val="right"/>
              <w:rPr>
                <w:rFonts w:hint="eastAsia" w:ascii="宋体" w:hAnsi="宋体" w:eastAsia="宋体" w:cs="宋体"/>
                <w:kern w:val="0"/>
                <w:sz w:val="24"/>
                <w:szCs w:val="24"/>
              </w:rPr>
            </w:pPr>
          </w:p>
        </w:tc>
      </w:tr>
      <w:tr w14:paraId="3818C85F">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A87991">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2609" w:type="dxa"/>
            <w:gridSpan w:val="4"/>
            <w:tcBorders>
              <w:top w:val="nil"/>
              <w:left w:val="nil"/>
              <w:bottom w:val="single" w:color="auto" w:sz="4" w:space="0"/>
              <w:right w:val="single" w:color="auto" w:sz="4" w:space="0"/>
            </w:tcBorders>
            <w:shd w:val="clear" w:color="000000" w:fill="FFFFFF"/>
            <w:noWrap/>
            <w:vAlign w:val="center"/>
          </w:tcPr>
          <w:p w14:paraId="544FDF1E">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492" w:type="dxa"/>
            <w:tcBorders>
              <w:top w:val="nil"/>
              <w:left w:val="nil"/>
              <w:bottom w:val="single" w:color="auto" w:sz="4" w:space="0"/>
              <w:right w:val="single" w:color="auto" w:sz="4" w:space="0"/>
            </w:tcBorders>
            <w:shd w:val="clear" w:color="auto" w:fill="auto"/>
            <w:noWrap/>
            <w:vAlign w:val="center"/>
          </w:tcPr>
          <w:p w14:paraId="16EF6119">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22.28</w:t>
            </w:r>
          </w:p>
        </w:tc>
        <w:tc>
          <w:tcPr>
            <w:tcW w:w="1679" w:type="dxa"/>
            <w:tcBorders>
              <w:top w:val="nil"/>
              <w:left w:val="nil"/>
              <w:bottom w:val="single" w:color="auto" w:sz="4" w:space="0"/>
              <w:right w:val="single" w:color="auto" w:sz="4" w:space="0"/>
            </w:tcBorders>
            <w:shd w:val="clear" w:color="auto" w:fill="auto"/>
            <w:noWrap/>
            <w:vAlign w:val="center"/>
          </w:tcPr>
          <w:p w14:paraId="5D933D3B">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22.28</w:t>
            </w:r>
          </w:p>
        </w:tc>
        <w:tc>
          <w:tcPr>
            <w:tcW w:w="1679" w:type="dxa"/>
            <w:tcBorders>
              <w:top w:val="nil"/>
              <w:left w:val="nil"/>
              <w:bottom w:val="single" w:color="auto" w:sz="4" w:space="0"/>
              <w:right w:val="single" w:color="auto" w:sz="4" w:space="0"/>
            </w:tcBorders>
            <w:shd w:val="clear" w:color="auto" w:fill="auto"/>
            <w:noWrap/>
            <w:vAlign w:val="center"/>
          </w:tcPr>
          <w:p w14:paraId="565184AB">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867E73F">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59FFE4D">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0C5F5D54">
            <w:pPr>
              <w:jc w:val="right"/>
              <w:rPr>
                <w:rFonts w:hint="eastAsia" w:ascii="宋体" w:hAnsi="宋体" w:eastAsia="宋体" w:cs="宋体"/>
                <w:kern w:val="0"/>
                <w:sz w:val="24"/>
                <w:szCs w:val="24"/>
              </w:rPr>
            </w:pPr>
          </w:p>
        </w:tc>
      </w:tr>
      <w:tr w14:paraId="78DB96F8">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425E0C5">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2609" w:type="dxa"/>
            <w:gridSpan w:val="4"/>
            <w:tcBorders>
              <w:top w:val="nil"/>
              <w:left w:val="nil"/>
              <w:bottom w:val="single" w:color="auto" w:sz="4" w:space="0"/>
              <w:right w:val="single" w:color="auto" w:sz="4" w:space="0"/>
            </w:tcBorders>
            <w:shd w:val="clear" w:color="000000" w:fill="FFFFFF"/>
            <w:noWrap/>
            <w:vAlign w:val="center"/>
          </w:tcPr>
          <w:p w14:paraId="539DC985">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1492" w:type="dxa"/>
            <w:tcBorders>
              <w:top w:val="nil"/>
              <w:left w:val="nil"/>
              <w:bottom w:val="single" w:color="auto" w:sz="4" w:space="0"/>
              <w:right w:val="single" w:color="auto" w:sz="4" w:space="0"/>
            </w:tcBorders>
            <w:shd w:val="clear" w:color="auto" w:fill="auto"/>
            <w:noWrap/>
            <w:vAlign w:val="center"/>
          </w:tcPr>
          <w:p w14:paraId="14D3735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10.44</w:t>
            </w:r>
          </w:p>
        </w:tc>
        <w:tc>
          <w:tcPr>
            <w:tcW w:w="1679" w:type="dxa"/>
            <w:tcBorders>
              <w:top w:val="nil"/>
              <w:left w:val="nil"/>
              <w:bottom w:val="single" w:color="auto" w:sz="4" w:space="0"/>
              <w:right w:val="single" w:color="auto" w:sz="4" w:space="0"/>
            </w:tcBorders>
            <w:shd w:val="clear" w:color="auto" w:fill="auto"/>
            <w:noWrap/>
            <w:vAlign w:val="center"/>
          </w:tcPr>
          <w:p w14:paraId="0DB474ED">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10.44</w:t>
            </w:r>
          </w:p>
        </w:tc>
        <w:tc>
          <w:tcPr>
            <w:tcW w:w="1679" w:type="dxa"/>
            <w:tcBorders>
              <w:top w:val="nil"/>
              <w:left w:val="nil"/>
              <w:bottom w:val="single" w:color="auto" w:sz="4" w:space="0"/>
              <w:right w:val="single" w:color="auto" w:sz="4" w:space="0"/>
            </w:tcBorders>
            <w:shd w:val="clear" w:color="auto" w:fill="auto"/>
            <w:noWrap/>
            <w:vAlign w:val="center"/>
          </w:tcPr>
          <w:p w14:paraId="14272E1A">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8258C57">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BE08D0B">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5451115">
            <w:pPr>
              <w:jc w:val="right"/>
              <w:rPr>
                <w:rFonts w:hint="eastAsia" w:ascii="宋体" w:hAnsi="宋体" w:eastAsia="宋体" w:cs="宋体"/>
                <w:kern w:val="0"/>
                <w:sz w:val="24"/>
                <w:szCs w:val="24"/>
              </w:rPr>
            </w:pPr>
          </w:p>
        </w:tc>
      </w:tr>
      <w:tr w14:paraId="7A931FA1">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BDA89FB">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2609" w:type="dxa"/>
            <w:gridSpan w:val="4"/>
            <w:tcBorders>
              <w:top w:val="nil"/>
              <w:left w:val="nil"/>
              <w:bottom w:val="single" w:color="auto" w:sz="4" w:space="0"/>
              <w:right w:val="single" w:color="auto" w:sz="4" w:space="0"/>
            </w:tcBorders>
            <w:shd w:val="clear" w:color="000000" w:fill="FFFFFF"/>
            <w:noWrap/>
            <w:vAlign w:val="center"/>
          </w:tcPr>
          <w:p w14:paraId="15D5A795">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1492" w:type="dxa"/>
            <w:tcBorders>
              <w:top w:val="nil"/>
              <w:left w:val="nil"/>
              <w:bottom w:val="single" w:color="auto" w:sz="4" w:space="0"/>
              <w:right w:val="single" w:color="auto" w:sz="4" w:space="0"/>
            </w:tcBorders>
            <w:shd w:val="clear" w:color="auto" w:fill="auto"/>
            <w:noWrap/>
            <w:vAlign w:val="center"/>
          </w:tcPr>
          <w:p w14:paraId="6100AC12">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10.44</w:t>
            </w:r>
          </w:p>
        </w:tc>
        <w:tc>
          <w:tcPr>
            <w:tcW w:w="1679" w:type="dxa"/>
            <w:tcBorders>
              <w:top w:val="nil"/>
              <w:left w:val="nil"/>
              <w:bottom w:val="single" w:color="auto" w:sz="4" w:space="0"/>
              <w:right w:val="single" w:color="auto" w:sz="4" w:space="0"/>
            </w:tcBorders>
            <w:shd w:val="clear" w:color="auto" w:fill="auto"/>
            <w:noWrap/>
            <w:vAlign w:val="center"/>
          </w:tcPr>
          <w:p w14:paraId="4C25AE32">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10.44</w:t>
            </w:r>
          </w:p>
        </w:tc>
        <w:tc>
          <w:tcPr>
            <w:tcW w:w="1679" w:type="dxa"/>
            <w:tcBorders>
              <w:top w:val="nil"/>
              <w:left w:val="nil"/>
              <w:bottom w:val="single" w:color="auto" w:sz="4" w:space="0"/>
              <w:right w:val="single" w:color="auto" w:sz="4" w:space="0"/>
            </w:tcBorders>
            <w:shd w:val="clear" w:color="auto" w:fill="auto"/>
            <w:noWrap/>
            <w:vAlign w:val="center"/>
          </w:tcPr>
          <w:p w14:paraId="5D82E7C4">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FF37CB9">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50F0BE6">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F4DE2A3">
            <w:pPr>
              <w:jc w:val="right"/>
              <w:rPr>
                <w:rFonts w:hint="eastAsia" w:ascii="宋体" w:hAnsi="宋体" w:eastAsia="宋体" w:cs="宋体"/>
                <w:kern w:val="0"/>
                <w:sz w:val="24"/>
                <w:szCs w:val="24"/>
              </w:rPr>
            </w:pPr>
          </w:p>
        </w:tc>
      </w:tr>
      <w:tr w14:paraId="72203AE0">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AAE1E5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2101102</w:t>
            </w:r>
          </w:p>
        </w:tc>
        <w:tc>
          <w:tcPr>
            <w:tcW w:w="2609" w:type="dxa"/>
            <w:gridSpan w:val="4"/>
            <w:tcBorders>
              <w:top w:val="nil"/>
              <w:left w:val="nil"/>
              <w:bottom w:val="single" w:color="auto" w:sz="4" w:space="0"/>
              <w:right w:val="single" w:color="auto" w:sz="4" w:space="0"/>
            </w:tcBorders>
            <w:shd w:val="clear" w:color="000000" w:fill="FFFFFF"/>
            <w:noWrap/>
            <w:vAlign w:val="center"/>
          </w:tcPr>
          <w:p w14:paraId="49D0847E">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事业单位医疗</w:t>
            </w:r>
          </w:p>
        </w:tc>
        <w:tc>
          <w:tcPr>
            <w:tcW w:w="1492" w:type="dxa"/>
            <w:tcBorders>
              <w:top w:val="nil"/>
              <w:left w:val="nil"/>
              <w:bottom w:val="single" w:color="auto" w:sz="4" w:space="0"/>
              <w:right w:val="single" w:color="auto" w:sz="4" w:space="0"/>
            </w:tcBorders>
            <w:shd w:val="clear" w:color="auto" w:fill="auto"/>
            <w:noWrap/>
            <w:vAlign w:val="center"/>
          </w:tcPr>
          <w:p w14:paraId="0D48403E">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10.44</w:t>
            </w:r>
          </w:p>
        </w:tc>
        <w:tc>
          <w:tcPr>
            <w:tcW w:w="1679" w:type="dxa"/>
            <w:tcBorders>
              <w:top w:val="nil"/>
              <w:left w:val="nil"/>
              <w:bottom w:val="single" w:color="auto" w:sz="4" w:space="0"/>
              <w:right w:val="single" w:color="auto" w:sz="4" w:space="0"/>
            </w:tcBorders>
            <w:shd w:val="clear" w:color="auto" w:fill="auto"/>
            <w:noWrap/>
            <w:vAlign w:val="center"/>
          </w:tcPr>
          <w:p w14:paraId="300B80D7">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10.44</w:t>
            </w:r>
          </w:p>
        </w:tc>
        <w:tc>
          <w:tcPr>
            <w:tcW w:w="1679" w:type="dxa"/>
            <w:tcBorders>
              <w:top w:val="nil"/>
              <w:left w:val="nil"/>
              <w:bottom w:val="single" w:color="auto" w:sz="4" w:space="0"/>
              <w:right w:val="single" w:color="auto" w:sz="4" w:space="0"/>
            </w:tcBorders>
            <w:shd w:val="clear" w:color="auto" w:fill="auto"/>
            <w:noWrap/>
            <w:vAlign w:val="center"/>
          </w:tcPr>
          <w:p w14:paraId="0383EC6B">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A9DB270">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0D289CE">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3ABE93DA">
            <w:pPr>
              <w:jc w:val="right"/>
              <w:rPr>
                <w:rFonts w:hint="eastAsia" w:ascii="宋体" w:hAnsi="宋体" w:eastAsia="宋体" w:cs="宋体"/>
                <w:kern w:val="0"/>
                <w:sz w:val="24"/>
                <w:szCs w:val="24"/>
              </w:rPr>
            </w:pPr>
          </w:p>
        </w:tc>
      </w:tr>
      <w:tr w14:paraId="414CCEDC">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FCC134">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212</w:t>
            </w:r>
          </w:p>
        </w:tc>
        <w:tc>
          <w:tcPr>
            <w:tcW w:w="2609" w:type="dxa"/>
            <w:gridSpan w:val="4"/>
            <w:tcBorders>
              <w:top w:val="nil"/>
              <w:left w:val="nil"/>
              <w:bottom w:val="single" w:color="auto" w:sz="4" w:space="0"/>
              <w:right w:val="single" w:color="auto" w:sz="4" w:space="0"/>
            </w:tcBorders>
            <w:shd w:val="clear" w:color="000000" w:fill="FFFFFF"/>
            <w:noWrap/>
            <w:vAlign w:val="center"/>
          </w:tcPr>
          <w:p w14:paraId="0C68B18F">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城乡社区支出</w:t>
            </w:r>
          </w:p>
        </w:tc>
        <w:tc>
          <w:tcPr>
            <w:tcW w:w="1492" w:type="dxa"/>
            <w:tcBorders>
              <w:top w:val="nil"/>
              <w:left w:val="nil"/>
              <w:bottom w:val="single" w:color="auto" w:sz="4" w:space="0"/>
              <w:right w:val="single" w:color="auto" w:sz="4" w:space="0"/>
            </w:tcBorders>
            <w:shd w:val="clear" w:color="auto" w:fill="auto"/>
            <w:noWrap/>
            <w:vAlign w:val="center"/>
          </w:tcPr>
          <w:p w14:paraId="516B247E">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7.28</w:t>
            </w:r>
          </w:p>
        </w:tc>
        <w:tc>
          <w:tcPr>
            <w:tcW w:w="1679" w:type="dxa"/>
            <w:tcBorders>
              <w:top w:val="nil"/>
              <w:left w:val="nil"/>
              <w:bottom w:val="single" w:color="auto" w:sz="4" w:space="0"/>
              <w:right w:val="single" w:color="auto" w:sz="4" w:space="0"/>
            </w:tcBorders>
            <w:shd w:val="clear" w:color="auto" w:fill="auto"/>
            <w:noWrap/>
            <w:vAlign w:val="center"/>
          </w:tcPr>
          <w:p w14:paraId="7D8E71A0">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D517C04">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7.28</w:t>
            </w:r>
          </w:p>
        </w:tc>
        <w:tc>
          <w:tcPr>
            <w:tcW w:w="1679" w:type="dxa"/>
            <w:tcBorders>
              <w:top w:val="nil"/>
              <w:left w:val="nil"/>
              <w:bottom w:val="single" w:color="auto" w:sz="4" w:space="0"/>
              <w:right w:val="single" w:color="auto" w:sz="4" w:space="0"/>
            </w:tcBorders>
            <w:shd w:val="clear" w:color="auto" w:fill="auto"/>
            <w:noWrap/>
            <w:vAlign w:val="center"/>
          </w:tcPr>
          <w:p w14:paraId="34508824">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5C66941">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EF294E5">
            <w:pPr>
              <w:jc w:val="right"/>
              <w:rPr>
                <w:rFonts w:hint="eastAsia" w:ascii="宋体" w:hAnsi="宋体" w:eastAsia="宋体" w:cs="宋体"/>
                <w:kern w:val="0"/>
                <w:sz w:val="24"/>
                <w:szCs w:val="24"/>
              </w:rPr>
            </w:pPr>
          </w:p>
        </w:tc>
      </w:tr>
      <w:tr w14:paraId="49E47977">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B93B419">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21208</w:t>
            </w:r>
          </w:p>
        </w:tc>
        <w:tc>
          <w:tcPr>
            <w:tcW w:w="2609" w:type="dxa"/>
            <w:gridSpan w:val="4"/>
            <w:tcBorders>
              <w:top w:val="nil"/>
              <w:left w:val="nil"/>
              <w:bottom w:val="single" w:color="auto" w:sz="4" w:space="0"/>
              <w:right w:val="single" w:color="auto" w:sz="4" w:space="0"/>
            </w:tcBorders>
            <w:shd w:val="clear" w:color="000000" w:fill="FFFFFF"/>
            <w:noWrap/>
            <w:vAlign w:val="center"/>
          </w:tcPr>
          <w:p w14:paraId="3B391EF8">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1492" w:type="dxa"/>
            <w:tcBorders>
              <w:top w:val="nil"/>
              <w:left w:val="nil"/>
              <w:bottom w:val="single" w:color="auto" w:sz="4" w:space="0"/>
              <w:right w:val="single" w:color="auto" w:sz="4" w:space="0"/>
            </w:tcBorders>
            <w:shd w:val="clear" w:color="auto" w:fill="auto"/>
            <w:noWrap/>
            <w:vAlign w:val="center"/>
          </w:tcPr>
          <w:p w14:paraId="2BF1B29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7.28</w:t>
            </w:r>
          </w:p>
        </w:tc>
        <w:tc>
          <w:tcPr>
            <w:tcW w:w="1679" w:type="dxa"/>
            <w:tcBorders>
              <w:top w:val="nil"/>
              <w:left w:val="nil"/>
              <w:bottom w:val="single" w:color="auto" w:sz="4" w:space="0"/>
              <w:right w:val="single" w:color="auto" w:sz="4" w:space="0"/>
            </w:tcBorders>
            <w:shd w:val="clear" w:color="auto" w:fill="auto"/>
            <w:noWrap/>
            <w:vAlign w:val="center"/>
          </w:tcPr>
          <w:p w14:paraId="66EEF0E4">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CE573A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7.28</w:t>
            </w:r>
          </w:p>
        </w:tc>
        <w:tc>
          <w:tcPr>
            <w:tcW w:w="1679" w:type="dxa"/>
            <w:tcBorders>
              <w:top w:val="nil"/>
              <w:left w:val="nil"/>
              <w:bottom w:val="single" w:color="auto" w:sz="4" w:space="0"/>
              <w:right w:val="single" w:color="auto" w:sz="4" w:space="0"/>
            </w:tcBorders>
            <w:shd w:val="clear" w:color="auto" w:fill="auto"/>
            <w:noWrap/>
            <w:vAlign w:val="center"/>
          </w:tcPr>
          <w:p w14:paraId="100FF4D8">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DE14697">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B9562C2">
            <w:pPr>
              <w:jc w:val="right"/>
              <w:rPr>
                <w:rFonts w:hint="eastAsia" w:ascii="宋体" w:hAnsi="宋体" w:eastAsia="宋体" w:cs="宋体"/>
                <w:kern w:val="0"/>
                <w:sz w:val="24"/>
                <w:szCs w:val="24"/>
              </w:rPr>
            </w:pPr>
          </w:p>
        </w:tc>
      </w:tr>
      <w:tr w14:paraId="6FE4C0FB">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27E5419">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2120899</w:t>
            </w:r>
          </w:p>
        </w:tc>
        <w:tc>
          <w:tcPr>
            <w:tcW w:w="2609" w:type="dxa"/>
            <w:gridSpan w:val="4"/>
            <w:tcBorders>
              <w:top w:val="nil"/>
              <w:left w:val="nil"/>
              <w:bottom w:val="single" w:color="auto" w:sz="4" w:space="0"/>
              <w:right w:val="single" w:color="auto" w:sz="4" w:space="0"/>
            </w:tcBorders>
            <w:shd w:val="clear" w:color="000000" w:fill="FFFFFF"/>
            <w:noWrap/>
            <w:vAlign w:val="center"/>
          </w:tcPr>
          <w:p w14:paraId="220BE029">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其他国有土地使用权出让收入安排的支出</w:t>
            </w:r>
          </w:p>
        </w:tc>
        <w:tc>
          <w:tcPr>
            <w:tcW w:w="1492" w:type="dxa"/>
            <w:tcBorders>
              <w:top w:val="nil"/>
              <w:left w:val="nil"/>
              <w:bottom w:val="single" w:color="auto" w:sz="4" w:space="0"/>
              <w:right w:val="single" w:color="auto" w:sz="4" w:space="0"/>
            </w:tcBorders>
            <w:shd w:val="clear" w:color="auto" w:fill="auto"/>
            <w:noWrap/>
            <w:vAlign w:val="center"/>
          </w:tcPr>
          <w:p w14:paraId="0D2B1D76">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7.28</w:t>
            </w:r>
          </w:p>
        </w:tc>
        <w:tc>
          <w:tcPr>
            <w:tcW w:w="1679" w:type="dxa"/>
            <w:tcBorders>
              <w:top w:val="nil"/>
              <w:left w:val="nil"/>
              <w:bottom w:val="single" w:color="auto" w:sz="4" w:space="0"/>
              <w:right w:val="single" w:color="auto" w:sz="4" w:space="0"/>
            </w:tcBorders>
            <w:shd w:val="clear" w:color="auto" w:fill="auto"/>
            <w:noWrap/>
            <w:vAlign w:val="center"/>
          </w:tcPr>
          <w:p w14:paraId="19FDA917">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0DF124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7.28</w:t>
            </w:r>
          </w:p>
        </w:tc>
        <w:tc>
          <w:tcPr>
            <w:tcW w:w="1679" w:type="dxa"/>
            <w:tcBorders>
              <w:top w:val="nil"/>
              <w:left w:val="nil"/>
              <w:bottom w:val="single" w:color="auto" w:sz="4" w:space="0"/>
              <w:right w:val="single" w:color="auto" w:sz="4" w:space="0"/>
            </w:tcBorders>
            <w:shd w:val="clear" w:color="auto" w:fill="auto"/>
            <w:noWrap/>
            <w:vAlign w:val="center"/>
          </w:tcPr>
          <w:p w14:paraId="235CE0BE">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68934FE">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3B8882DF">
            <w:pPr>
              <w:jc w:val="right"/>
              <w:rPr>
                <w:rFonts w:hint="eastAsia" w:ascii="宋体" w:hAnsi="宋体" w:eastAsia="宋体" w:cs="宋体"/>
                <w:kern w:val="0"/>
                <w:sz w:val="24"/>
                <w:szCs w:val="24"/>
              </w:rPr>
            </w:pPr>
          </w:p>
        </w:tc>
      </w:tr>
      <w:tr w14:paraId="58A536B3">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92FB22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221</w:t>
            </w:r>
          </w:p>
        </w:tc>
        <w:tc>
          <w:tcPr>
            <w:tcW w:w="2609" w:type="dxa"/>
            <w:gridSpan w:val="4"/>
            <w:tcBorders>
              <w:top w:val="nil"/>
              <w:left w:val="nil"/>
              <w:bottom w:val="single" w:color="auto" w:sz="4" w:space="0"/>
              <w:right w:val="single" w:color="auto" w:sz="4" w:space="0"/>
            </w:tcBorders>
            <w:shd w:val="clear" w:color="000000" w:fill="FFFFFF"/>
            <w:noWrap/>
            <w:vAlign w:val="center"/>
          </w:tcPr>
          <w:p w14:paraId="1B4DCDA5">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住房保障支出</w:t>
            </w:r>
          </w:p>
        </w:tc>
        <w:tc>
          <w:tcPr>
            <w:tcW w:w="1492" w:type="dxa"/>
            <w:tcBorders>
              <w:top w:val="nil"/>
              <w:left w:val="nil"/>
              <w:bottom w:val="single" w:color="auto" w:sz="4" w:space="0"/>
              <w:right w:val="single" w:color="auto" w:sz="4" w:space="0"/>
            </w:tcBorders>
            <w:shd w:val="clear" w:color="auto" w:fill="auto"/>
            <w:noWrap/>
            <w:vAlign w:val="center"/>
          </w:tcPr>
          <w:p w14:paraId="1CC35856">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10.30</w:t>
            </w:r>
          </w:p>
        </w:tc>
        <w:tc>
          <w:tcPr>
            <w:tcW w:w="1679" w:type="dxa"/>
            <w:tcBorders>
              <w:top w:val="nil"/>
              <w:left w:val="nil"/>
              <w:bottom w:val="single" w:color="auto" w:sz="4" w:space="0"/>
              <w:right w:val="single" w:color="auto" w:sz="4" w:space="0"/>
            </w:tcBorders>
            <w:shd w:val="clear" w:color="auto" w:fill="auto"/>
            <w:noWrap/>
            <w:vAlign w:val="center"/>
          </w:tcPr>
          <w:p w14:paraId="6B69610E">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10.30</w:t>
            </w:r>
          </w:p>
        </w:tc>
        <w:tc>
          <w:tcPr>
            <w:tcW w:w="1679" w:type="dxa"/>
            <w:tcBorders>
              <w:top w:val="nil"/>
              <w:left w:val="nil"/>
              <w:bottom w:val="single" w:color="auto" w:sz="4" w:space="0"/>
              <w:right w:val="single" w:color="auto" w:sz="4" w:space="0"/>
            </w:tcBorders>
            <w:shd w:val="clear" w:color="auto" w:fill="auto"/>
            <w:noWrap/>
            <w:vAlign w:val="center"/>
          </w:tcPr>
          <w:p w14:paraId="0C6A29EE">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43C5A30">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953091E">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31536E0D">
            <w:pPr>
              <w:jc w:val="right"/>
              <w:rPr>
                <w:rFonts w:hint="eastAsia" w:ascii="宋体" w:hAnsi="宋体" w:eastAsia="宋体" w:cs="宋体"/>
                <w:kern w:val="0"/>
                <w:sz w:val="24"/>
                <w:szCs w:val="24"/>
              </w:rPr>
            </w:pPr>
          </w:p>
        </w:tc>
      </w:tr>
      <w:tr w14:paraId="6E86614B">
        <w:tblPrEx>
          <w:tblCellMar>
            <w:top w:w="0" w:type="dxa"/>
            <w:left w:w="108" w:type="dxa"/>
            <w:bottom w:w="0" w:type="dxa"/>
            <w:right w:w="108" w:type="dxa"/>
          </w:tblCellMar>
        </w:tblPrEx>
        <w:trPr>
          <w:trHeight w:val="450" w:hRule="atLeast"/>
        </w:trPr>
        <w:tc>
          <w:tcPr>
            <w:tcW w:w="204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E909BD9">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22102</w:t>
            </w:r>
          </w:p>
        </w:tc>
        <w:tc>
          <w:tcPr>
            <w:tcW w:w="1547" w:type="dxa"/>
            <w:gridSpan w:val="2"/>
            <w:tcBorders>
              <w:top w:val="nil"/>
              <w:left w:val="nil"/>
              <w:bottom w:val="single" w:color="auto" w:sz="4" w:space="0"/>
              <w:right w:val="single" w:color="auto" w:sz="4" w:space="0"/>
            </w:tcBorders>
            <w:shd w:val="clear" w:color="000000" w:fill="FFFFFF"/>
            <w:noWrap/>
            <w:vAlign w:val="center"/>
          </w:tcPr>
          <w:p w14:paraId="7B412EAE">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住房改革支出</w:t>
            </w:r>
          </w:p>
        </w:tc>
        <w:tc>
          <w:tcPr>
            <w:tcW w:w="1492" w:type="dxa"/>
            <w:tcBorders>
              <w:top w:val="nil"/>
              <w:left w:val="nil"/>
              <w:bottom w:val="single" w:color="auto" w:sz="4" w:space="0"/>
              <w:right w:val="single" w:color="auto" w:sz="4" w:space="0"/>
            </w:tcBorders>
            <w:shd w:val="clear" w:color="auto" w:fill="auto"/>
            <w:noWrap/>
            <w:vAlign w:val="center"/>
          </w:tcPr>
          <w:p w14:paraId="58C743A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10.30</w:t>
            </w:r>
          </w:p>
        </w:tc>
        <w:tc>
          <w:tcPr>
            <w:tcW w:w="1679" w:type="dxa"/>
            <w:tcBorders>
              <w:top w:val="nil"/>
              <w:left w:val="nil"/>
              <w:bottom w:val="single" w:color="auto" w:sz="4" w:space="0"/>
              <w:right w:val="single" w:color="auto" w:sz="4" w:space="0"/>
            </w:tcBorders>
            <w:shd w:val="clear" w:color="auto" w:fill="auto"/>
            <w:noWrap/>
            <w:vAlign w:val="center"/>
          </w:tcPr>
          <w:p w14:paraId="2E5C8D8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10.30</w:t>
            </w:r>
          </w:p>
        </w:tc>
        <w:tc>
          <w:tcPr>
            <w:tcW w:w="1679" w:type="dxa"/>
            <w:tcBorders>
              <w:top w:val="nil"/>
              <w:left w:val="nil"/>
              <w:bottom w:val="single" w:color="auto" w:sz="4" w:space="0"/>
              <w:right w:val="single" w:color="auto" w:sz="4" w:space="0"/>
            </w:tcBorders>
            <w:shd w:val="clear" w:color="auto" w:fill="auto"/>
            <w:noWrap/>
            <w:vAlign w:val="center"/>
          </w:tcPr>
          <w:p w14:paraId="07ABA2FC">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DC174D7">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7D48A3D">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C325F52">
            <w:pPr>
              <w:jc w:val="right"/>
              <w:rPr>
                <w:rFonts w:hint="eastAsia" w:ascii="宋体" w:hAnsi="宋体" w:eastAsia="宋体" w:cs="宋体"/>
                <w:kern w:val="0"/>
                <w:sz w:val="24"/>
                <w:szCs w:val="24"/>
              </w:rPr>
            </w:pPr>
          </w:p>
        </w:tc>
      </w:tr>
      <w:tr w14:paraId="04E1A188">
        <w:tblPrEx>
          <w:tblCellMar>
            <w:top w:w="0" w:type="dxa"/>
            <w:left w:w="108" w:type="dxa"/>
            <w:bottom w:w="0" w:type="dxa"/>
            <w:right w:w="108" w:type="dxa"/>
          </w:tblCellMar>
        </w:tblPrEx>
        <w:trPr>
          <w:trHeight w:val="450" w:hRule="atLeast"/>
        </w:trPr>
        <w:tc>
          <w:tcPr>
            <w:tcW w:w="204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321590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2210201</w:t>
            </w:r>
          </w:p>
        </w:tc>
        <w:tc>
          <w:tcPr>
            <w:tcW w:w="1547" w:type="dxa"/>
            <w:gridSpan w:val="2"/>
            <w:tcBorders>
              <w:top w:val="nil"/>
              <w:left w:val="nil"/>
              <w:bottom w:val="single" w:color="auto" w:sz="4" w:space="0"/>
              <w:right w:val="single" w:color="auto" w:sz="4" w:space="0"/>
            </w:tcBorders>
            <w:shd w:val="clear" w:color="000000" w:fill="FFFFFF"/>
            <w:noWrap/>
            <w:vAlign w:val="center"/>
          </w:tcPr>
          <w:p w14:paraId="68F86BC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住房公积金</w:t>
            </w:r>
          </w:p>
        </w:tc>
        <w:tc>
          <w:tcPr>
            <w:tcW w:w="1492" w:type="dxa"/>
            <w:tcBorders>
              <w:top w:val="nil"/>
              <w:left w:val="nil"/>
              <w:bottom w:val="single" w:color="auto" w:sz="4" w:space="0"/>
              <w:right w:val="single" w:color="auto" w:sz="4" w:space="0"/>
            </w:tcBorders>
            <w:shd w:val="clear" w:color="auto" w:fill="auto"/>
            <w:noWrap/>
            <w:vAlign w:val="center"/>
          </w:tcPr>
          <w:p w14:paraId="2868178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10.30</w:t>
            </w:r>
          </w:p>
        </w:tc>
        <w:tc>
          <w:tcPr>
            <w:tcW w:w="1679" w:type="dxa"/>
            <w:tcBorders>
              <w:top w:val="nil"/>
              <w:left w:val="nil"/>
              <w:bottom w:val="single" w:color="auto" w:sz="4" w:space="0"/>
              <w:right w:val="single" w:color="auto" w:sz="4" w:space="0"/>
            </w:tcBorders>
            <w:shd w:val="clear" w:color="auto" w:fill="auto"/>
            <w:noWrap/>
            <w:vAlign w:val="center"/>
          </w:tcPr>
          <w:p w14:paraId="1D94F5E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10.30</w:t>
            </w:r>
          </w:p>
        </w:tc>
        <w:tc>
          <w:tcPr>
            <w:tcW w:w="1679" w:type="dxa"/>
            <w:tcBorders>
              <w:top w:val="nil"/>
              <w:left w:val="nil"/>
              <w:bottom w:val="single" w:color="auto" w:sz="4" w:space="0"/>
              <w:right w:val="single" w:color="auto" w:sz="4" w:space="0"/>
            </w:tcBorders>
            <w:shd w:val="clear" w:color="auto" w:fill="auto"/>
            <w:noWrap/>
            <w:vAlign w:val="center"/>
          </w:tcPr>
          <w:p w14:paraId="2F1EAA2C">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FEDF723">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6438CCA">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4556591">
            <w:pPr>
              <w:jc w:val="right"/>
              <w:rPr>
                <w:rFonts w:hint="eastAsia" w:ascii="宋体" w:hAnsi="宋体" w:eastAsia="宋体" w:cs="宋体"/>
                <w:kern w:val="0"/>
                <w:sz w:val="24"/>
                <w:szCs w:val="24"/>
              </w:rPr>
            </w:pPr>
          </w:p>
        </w:tc>
      </w:tr>
      <w:tr w14:paraId="33A9F359">
        <w:tblPrEx>
          <w:tblCellMar>
            <w:top w:w="0" w:type="dxa"/>
            <w:left w:w="108" w:type="dxa"/>
            <w:bottom w:w="0" w:type="dxa"/>
            <w:right w:w="108" w:type="dxa"/>
          </w:tblCellMar>
        </w:tblPrEx>
        <w:trPr>
          <w:trHeight w:val="450" w:hRule="atLeast"/>
        </w:trPr>
        <w:tc>
          <w:tcPr>
            <w:tcW w:w="204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B9473A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w:t>
            </w:r>
          </w:p>
        </w:tc>
        <w:tc>
          <w:tcPr>
            <w:tcW w:w="1547" w:type="dxa"/>
            <w:gridSpan w:val="2"/>
            <w:tcBorders>
              <w:top w:val="nil"/>
              <w:left w:val="nil"/>
              <w:bottom w:val="single" w:color="auto" w:sz="4" w:space="0"/>
              <w:right w:val="single" w:color="auto" w:sz="4" w:space="0"/>
            </w:tcBorders>
            <w:shd w:val="clear" w:color="000000" w:fill="FFFFFF"/>
            <w:noWrap/>
            <w:vAlign w:val="center"/>
          </w:tcPr>
          <w:p w14:paraId="29B95D4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其他支出</w:t>
            </w:r>
          </w:p>
        </w:tc>
        <w:tc>
          <w:tcPr>
            <w:tcW w:w="1492" w:type="dxa"/>
            <w:tcBorders>
              <w:top w:val="nil"/>
              <w:left w:val="nil"/>
              <w:bottom w:val="single" w:color="auto" w:sz="4" w:space="0"/>
              <w:right w:val="single" w:color="auto" w:sz="4" w:space="0"/>
            </w:tcBorders>
            <w:shd w:val="clear" w:color="auto" w:fill="auto"/>
            <w:noWrap/>
            <w:vAlign w:val="center"/>
          </w:tcPr>
          <w:p w14:paraId="468EED6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8,700.00</w:t>
            </w:r>
          </w:p>
        </w:tc>
        <w:tc>
          <w:tcPr>
            <w:tcW w:w="1679" w:type="dxa"/>
            <w:tcBorders>
              <w:top w:val="nil"/>
              <w:left w:val="nil"/>
              <w:bottom w:val="single" w:color="auto" w:sz="4" w:space="0"/>
              <w:right w:val="single" w:color="auto" w:sz="4" w:space="0"/>
            </w:tcBorders>
            <w:shd w:val="clear" w:color="auto" w:fill="auto"/>
            <w:noWrap/>
            <w:vAlign w:val="center"/>
          </w:tcPr>
          <w:p w14:paraId="0F537BB8">
            <w:pPr>
              <w:jc w:val="right"/>
              <w:rPr>
                <w:rFonts w:hint="eastAsia" w:ascii="宋体" w:hAnsi="宋体" w:eastAsia="宋体" w:cs="宋体"/>
                <w:i w:val="0"/>
                <w:iCs w:val="0"/>
                <w:color w:val="000000"/>
                <w:kern w:val="0"/>
                <w:sz w:val="22"/>
                <w:szCs w:val="22"/>
                <w:u w:val="none"/>
                <w:lang w:val="en-US" w:eastAsia="zh-CN" w:bidi="ar"/>
              </w:rPr>
            </w:pPr>
          </w:p>
        </w:tc>
        <w:tc>
          <w:tcPr>
            <w:tcW w:w="1679" w:type="dxa"/>
            <w:tcBorders>
              <w:top w:val="nil"/>
              <w:left w:val="nil"/>
              <w:bottom w:val="single" w:color="auto" w:sz="4" w:space="0"/>
              <w:right w:val="single" w:color="auto" w:sz="4" w:space="0"/>
            </w:tcBorders>
            <w:shd w:val="clear" w:color="auto" w:fill="auto"/>
            <w:noWrap/>
            <w:vAlign w:val="center"/>
          </w:tcPr>
          <w:p w14:paraId="444FBAFF">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8,700.00</w:t>
            </w:r>
          </w:p>
        </w:tc>
        <w:tc>
          <w:tcPr>
            <w:tcW w:w="1679" w:type="dxa"/>
            <w:tcBorders>
              <w:top w:val="nil"/>
              <w:left w:val="nil"/>
              <w:bottom w:val="single" w:color="auto" w:sz="4" w:space="0"/>
              <w:right w:val="single" w:color="auto" w:sz="4" w:space="0"/>
            </w:tcBorders>
            <w:shd w:val="clear" w:color="auto" w:fill="auto"/>
            <w:noWrap/>
            <w:vAlign w:val="center"/>
          </w:tcPr>
          <w:p w14:paraId="0A07CCEE">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5EF6FF8">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9C6BE88">
            <w:pPr>
              <w:jc w:val="right"/>
              <w:rPr>
                <w:rFonts w:hint="eastAsia" w:ascii="宋体" w:hAnsi="宋体" w:eastAsia="宋体" w:cs="宋体"/>
                <w:kern w:val="0"/>
                <w:sz w:val="24"/>
                <w:szCs w:val="24"/>
              </w:rPr>
            </w:pPr>
          </w:p>
        </w:tc>
      </w:tr>
      <w:tr w14:paraId="385B726F">
        <w:tblPrEx>
          <w:tblCellMar>
            <w:top w:w="0" w:type="dxa"/>
            <w:left w:w="108" w:type="dxa"/>
            <w:bottom w:w="0" w:type="dxa"/>
            <w:right w:w="108" w:type="dxa"/>
          </w:tblCellMar>
        </w:tblPrEx>
        <w:trPr>
          <w:trHeight w:val="450" w:hRule="atLeast"/>
        </w:trPr>
        <w:tc>
          <w:tcPr>
            <w:tcW w:w="204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49EFA5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w:t>
            </w:r>
          </w:p>
        </w:tc>
        <w:tc>
          <w:tcPr>
            <w:tcW w:w="1547" w:type="dxa"/>
            <w:gridSpan w:val="2"/>
            <w:tcBorders>
              <w:top w:val="nil"/>
              <w:left w:val="nil"/>
              <w:bottom w:val="single" w:color="auto" w:sz="4" w:space="0"/>
              <w:right w:val="single" w:color="auto" w:sz="4" w:space="0"/>
            </w:tcBorders>
            <w:shd w:val="clear" w:color="000000" w:fill="FFFFFF"/>
            <w:noWrap/>
            <w:vAlign w:val="center"/>
          </w:tcPr>
          <w:p w14:paraId="259E17C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1492" w:type="dxa"/>
            <w:tcBorders>
              <w:top w:val="nil"/>
              <w:left w:val="nil"/>
              <w:bottom w:val="single" w:color="auto" w:sz="4" w:space="0"/>
              <w:right w:val="single" w:color="auto" w:sz="4" w:space="0"/>
            </w:tcBorders>
            <w:shd w:val="clear" w:color="auto" w:fill="auto"/>
            <w:noWrap/>
            <w:vAlign w:val="center"/>
          </w:tcPr>
          <w:p w14:paraId="74F31D5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8,700.00</w:t>
            </w:r>
          </w:p>
        </w:tc>
        <w:tc>
          <w:tcPr>
            <w:tcW w:w="1679" w:type="dxa"/>
            <w:tcBorders>
              <w:top w:val="nil"/>
              <w:left w:val="nil"/>
              <w:bottom w:val="single" w:color="auto" w:sz="4" w:space="0"/>
              <w:right w:val="single" w:color="auto" w:sz="4" w:space="0"/>
            </w:tcBorders>
            <w:shd w:val="clear" w:color="auto" w:fill="auto"/>
            <w:noWrap/>
            <w:vAlign w:val="center"/>
          </w:tcPr>
          <w:p w14:paraId="5E72695B">
            <w:pPr>
              <w:jc w:val="right"/>
              <w:rPr>
                <w:rFonts w:hint="eastAsia" w:ascii="宋体" w:hAnsi="宋体" w:eastAsia="宋体" w:cs="宋体"/>
                <w:i w:val="0"/>
                <w:iCs w:val="0"/>
                <w:color w:val="000000"/>
                <w:kern w:val="0"/>
                <w:sz w:val="22"/>
                <w:szCs w:val="22"/>
                <w:u w:val="none"/>
                <w:lang w:val="en-US" w:eastAsia="zh-CN" w:bidi="ar"/>
              </w:rPr>
            </w:pPr>
          </w:p>
        </w:tc>
        <w:tc>
          <w:tcPr>
            <w:tcW w:w="1679" w:type="dxa"/>
            <w:tcBorders>
              <w:top w:val="nil"/>
              <w:left w:val="nil"/>
              <w:bottom w:val="single" w:color="auto" w:sz="4" w:space="0"/>
              <w:right w:val="single" w:color="auto" w:sz="4" w:space="0"/>
            </w:tcBorders>
            <w:shd w:val="clear" w:color="auto" w:fill="auto"/>
            <w:noWrap/>
            <w:vAlign w:val="center"/>
          </w:tcPr>
          <w:p w14:paraId="66633E07">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8,700.00</w:t>
            </w:r>
          </w:p>
        </w:tc>
        <w:tc>
          <w:tcPr>
            <w:tcW w:w="1679" w:type="dxa"/>
            <w:tcBorders>
              <w:top w:val="nil"/>
              <w:left w:val="nil"/>
              <w:bottom w:val="single" w:color="auto" w:sz="4" w:space="0"/>
              <w:right w:val="single" w:color="auto" w:sz="4" w:space="0"/>
            </w:tcBorders>
            <w:shd w:val="clear" w:color="auto" w:fill="auto"/>
            <w:noWrap/>
            <w:vAlign w:val="center"/>
          </w:tcPr>
          <w:p w14:paraId="34857399">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21CD287">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23DD587">
            <w:pPr>
              <w:jc w:val="right"/>
              <w:rPr>
                <w:rFonts w:hint="eastAsia" w:ascii="宋体" w:hAnsi="宋体" w:eastAsia="宋体" w:cs="宋体"/>
                <w:kern w:val="0"/>
                <w:sz w:val="24"/>
                <w:szCs w:val="24"/>
              </w:rPr>
            </w:pPr>
          </w:p>
        </w:tc>
      </w:tr>
      <w:tr w14:paraId="0B6446CD">
        <w:tblPrEx>
          <w:tblCellMar>
            <w:top w:w="0" w:type="dxa"/>
            <w:left w:w="108" w:type="dxa"/>
            <w:bottom w:w="0" w:type="dxa"/>
            <w:right w:w="108" w:type="dxa"/>
          </w:tblCellMar>
        </w:tblPrEx>
        <w:trPr>
          <w:trHeight w:val="450" w:hRule="atLeast"/>
        </w:trPr>
        <w:tc>
          <w:tcPr>
            <w:tcW w:w="204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B8FA47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2290402</w:t>
            </w:r>
          </w:p>
        </w:tc>
        <w:tc>
          <w:tcPr>
            <w:tcW w:w="1547" w:type="dxa"/>
            <w:gridSpan w:val="2"/>
            <w:tcBorders>
              <w:top w:val="nil"/>
              <w:left w:val="nil"/>
              <w:bottom w:val="single" w:color="auto" w:sz="4" w:space="0"/>
              <w:right w:val="single" w:color="auto" w:sz="4" w:space="0"/>
            </w:tcBorders>
            <w:shd w:val="clear" w:color="000000" w:fill="FFFFFF"/>
            <w:noWrap/>
            <w:vAlign w:val="center"/>
          </w:tcPr>
          <w:p w14:paraId="192A7FF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1492" w:type="dxa"/>
            <w:tcBorders>
              <w:top w:val="nil"/>
              <w:left w:val="nil"/>
              <w:bottom w:val="single" w:color="auto" w:sz="4" w:space="0"/>
              <w:right w:val="single" w:color="auto" w:sz="4" w:space="0"/>
            </w:tcBorders>
            <w:shd w:val="clear" w:color="auto" w:fill="auto"/>
            <w:noWrap/>
            <w:vAlign w:val="center"/>
          </w:tcPr>
          <w:p w14:paraId="4A3B287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8,700.00</w:t>
            </w:r>
          </w:p>
        </w:tc>
        <w:tc>
          <w:tcPr>
            <w:tcW w:w="1679" w:type="dxa"/>
            <w:tcBorders>
              <w:top w:val="nil"/>
              <w:left w:val="nil"/>
              <w:bottom w:val="single" w:color="auto" w:sz="4" w:space="0"/>
              <w:right w:val="single" w:color="auto" w:sz="4" w:space="0"/>
            </w:tcBorders>
            <w:shd w:val="clear" w:color="auto" w:fill="auto"/>
            <w:noWrap/>
            <w:vAlign w:val="center"/>
          </w:tcPr>
          <w:p w14:paraId="6A61D52B">
            <w:pPr>
              <w:jc w:val="right"/>
              <w:rPr>
                <w:rFonts w:hint="eastAsia" w:ascii="宋体" w:hAnsi="宋体" w:eastAsia="宋体" w:cs="宋体"/>
                <w:i w:val="0"/>
                <w:iCs w:val="0"/>
                <w:color w:val="000000"/>
                <w:kern w:val="0"/>
                <w:sz w:val="22"/>
                <w:szCs w:val="22"/>
                <w:u w:val="none"/>
                <w:lang w:val="en-US" w:eastAsia="zh-CN" w:bidi="ar"/>
              </w:rPr>
            </w:pPr>
          </w:p>
        </w:tc>
        <w:tc>
          <w:tcPr>
            <w:tcW w:w="1679" w:type="dxa"/>
            <w:tcBorders>
              <w:top w:val="nil"/>
              <w:left w:val="nil"/>
              <w:bottom w:val="single" w:color="auto" w:sz="4" w:space="0"/>
              <w:right w:val="single" w:color="auto" w:sz="4" w:space="0"/>
            </w:tcBorders>
            <w:shd w:val="clear" w:color="auto" w:fill="auto"/>
            <w:noWrap/>
            <w:vAlign w:val="center"/>
          </w:tcPr>
          <w:p w14:paraId="1761864B">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8,700.00</w:t>
            </w:r>
          </w:p>
        </w:tc>
        <w:tc>
          <w:tcPr>
            <w:tcW w:w="1679" w:type="dxa"/>
            <w:tcBorders>
              <w:top w:val="nil"/>
              <w:left w:val="nil"/>
              <w:bottom w:val="single" w:color="auto" w:sz="4" w:space="0"/>
              <w:right w:val="single" w:color="auto" w:sz="4" w:space="0"/>
            </w:tcBorders>
            <w:shd w:val="clear" w:color="auto" w:fill="auto"/>
            <w:noWrap/>
            <w:vAlign w:val="center"/>
          </w:tcPr>
          <w:p w14:paraId="50CC9299">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0401C9E">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749D755">
            <w:pPr>
              <w:jc w:val="right"/>
              <w:rPr>
                <w:rFonts w:hint="eastAsia" w:ascii="宋体" w:hAnsi="宋体" w:eastAsia="宋体" w:cs="宋体"/>
                <w:kern w:val="0"/>
                <w:sz w:val="24"/>
                <w:szCs w:val="24"/>
              </w:rPr>
            </w:pPr>
          </w:p>
        </w:tc>
      </w:tr>
      <w:tr w14:paraId="2A847C6B">
        <w:tblPrEx>
          <w:tblCellMar>
            <w:top w:w="0" w:type="dxa"/>
            <w:left w:w="108" w:type="dxa"/>
            <w:bottom w:w="0" w:type="dxa"/>
            <w:right w:w="108" w:type="dxa"/>
          </w:tblCellMar>
        </w:tblPrEx>
        <w:trPr>
          <w:trHeight w:val="630" w:hRule="atLeast"/>
        </w:trPr>
        <w:tc>
          <w:tcPr>
            <w:tcW w:w="14111" w:type="dxa"/>
            <w:gridSpan w:val="11"/>
            <w:tcBorders>
              <w:top w:val="nil"/>
              <w:left w:val="nil"/>
              <w:bottom w:val="nil"/>
              <w:right w:val="nil"/>
            </w:tcBorders>
            <w:shd w:val="clear" w:color="auto" w:fill="auto"/>
            <w:vAlign w:val="center"/>
          </w:tcPr>
          <w:p w14:paraId="7D651294">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07575640">
      <w:pPr>
        <w:widowControl/>
        <w:ind w:left="93"/>
        <w:jc w:val="center"/>
        <w:rPr>
          <w:rFonts w:ascii="Times New Roman" w:hAnsi="Times New Roman" w:eastAsia="方正小标宋_GBK" w:cs="Times New Roman"/>
          <w:color w:val="000000"/>
          <w:kern w:val="0"/>
          <w:sz w:val="36"/>
          <w:szCs w:val="21"/>
        </w:rPr>
      </w:pPr>
    </w:p>
    <w:p w14:paraId="2DD3C74E">
      <w:pPr>
        <w:widowControl/>
        <w:ind w:left="93"/>
        <w:jc w:val="center"/>
        <w:rPr>
          <w:rFonts w:ascii="Times New Roman" w:hAnsi="Times New Roman" w:eastAsia="方正小标宋_GBK" w:cs="Times New Roman"/>
          <w:color w:val="000000"/>
          <w:kern w:val="0"/>
          <w:sz w:val="36"/>
          <w:szCs w:val="21"/>
        </w:rPr>
      </w:pPr>
    </w:p>
    <w:p w14:paraId="4C8973A7">
      <w:pPr>
        <w:widowControl/>
        <w:ind w:left="93"/>
        <w:jc w:val="center"/>
        <w:rPr>
          <w:rFonts w:ascii="Times New Roman" w:hAnsi="Times New Roman" w:eastAsia="方正小标宋_GBK" w:cs="Times New Roman"/>
          <w:color w:val="000000"/>
          <w:kern w:val="0"/>
          <w:sz w:val="36"/>
          <w:szCs w:val="21"/>
        </w:rPr>
      </w:pPr>
    </w:p>
    <w:p w14:paraId="3B6A2892">
      <w:pPr>
        <w:pStyle w:val="2"/>
        <w:rPr>
          <w:rFonts w:ascii="Times New Roman" w:hAnsi="Times New Roman" w:eastAsia="方正小标宋_GBK" w:cs="Times New Roman"/>
          <w:color w:val="000000"/>
          <w:kern w:val="0"/>
          <w:sz w:val="36"/>
          <w:szCs w:val="21"/>
        </w:rPr>
      </w:pPr>
    </w:p>
    <w:p w14:paraId="63DCD41A">
      <w:pPr>
        <w:pStyle w:val="4"/>
        <w:rPr>
          <w:rFonts w:ascii="Times New Roman" w:hAnsi="Times New Roman" w:eastAsia="方正小标宋_GBK" w:cs="Times New Roman"/>
          <w:color w:val="000000"/>
          <w:kern w:val="0"/>
          <w:sz w:val="36"/>
          <w:szCs w:val="21"/>
        </w:rPr>
      </w:pPr>
    </w:p>
    <w:p w14:paraId="0C557F1F">
      <w:pPr>
        <w:pStyle w:val="4"/>
        <w:rPr>
          <w:rFonts w:ascii="Times New Roman" w:hAnsi="Times New Roman" w:eastAsia="方正小标宋_GBK" w:cs="Times New Roman"/>
          <w:color w:val="000000"/>
          <w:kern w:val="0"/>
          <w:sz w:val="36"/>
          <w:szCs w:val="21"/>
        </w:rPr>
      </w:pPr>
    </w:p>
    <w:p w14:paraId="6F0523EF">
      <w:pPr>
        <w:pStyle w:val="4"/>
        <w:rPr>
          <w:rFonts w:ascii="Times New Roman" w:hAnsi="Times New Roman" w:eastAsia="方正小标宋_GBK" w:cs="Times New Roman"/>
          <w:color w:val="000000"/>
          <w:kern w:val="0"/>
          <w:sz w:val="36"/>
          <w:szCs w:val="21"/>
        </w:rPr>
      </w:pPr>
    </w:p>
    <w:p w14:paraId="5DB7AA13">
      <w:pPr>
        <w:pStyle w:val="4"/>
        <w:rPr>
          <w:rFonts w:ascii="Times New Roman" w:hAnsi="Times New Roman" w:eastAsia="方正小标宋_GBK" w:cs="Times New Roman"/>
          <w:color w:val="000000"/>
          <w:kern w:val="0"/>
          <w:sz w:val="36"/>
          <w:szCs w:val="21"/>
        </w:rPr>
      </w:pPr>
    </w:p>
    <w:p w14:paraId="705A6166">
      <w:pPr>
        <w:widowControl/>
        <w:ind w:left="93"/>
        <w:jc w:val="center"/>
        <w:rPr>
          <w:rFonts w:ascii="Times New Roman" w:hAnsi="Times New Roman" w:eastAsia="方正小标宋_GBK" w:cs="Times New Roman"/>
          <w:color w:val="000000"/>
          <w:kern w:val="0"/>
          <w:sz w:val="36"/>
          <w:szCs w:val="21"/>
        </w:rPr>
      </w:pPr>
    </w:p>
    <w:tbl>
      <w:tblPr>
        <w:tblStyle w:val="8"/>
        <w:tblW w:w="15521" w:type="dxa"/>
        <w:tblInd w:w="93" w:type="dxa"/>
        <w:tblLayout w:type="fixed"/>
        <w:tblCellMar>
          <w:top w:w="0" w:type="dxa"/>
          <w:left w:w="108" w:type="dxa"/>
          <w:bottom w:w="0" w:type="dxa"/>
          <w:right w:w="108" w:type="dxa"/>
        </w:tblCellMar>
      </w:tblPr>
      <w:tblGrid>
        <w:gridCol w:w="3591"/>
        <w:gridCol w:w="436"/>
        <w:gridCol w:w="1191"/>
        <w:gridCol w:w="3311"/>
        <w:gridCol w:w="631"/>
        <w:gridCol w:w="435"/>
        <w:gridCol w:w="1571"/>
        <w:gridCol w:w="1392"/>
        <w:gridCol w:w="1392"/>
        <w:gridCol w:w="1571"/>
      </w:tblGrid>
      <w:tr w14:paraId="28368CF8">
        <w:tblPrEx>
          <w:tblCellMar>
            <w:top w:w="0" w:type="dxa"/>
            <w:left w:w="108" w:type="dxa"/>
            <w:bottom w:w="0" w:type="dxa"/>
            <w:right w:w="108" w:type="dxa"/>
          </w:tblCellMar>
        </w:tblPrEx>
        <w:trPr>
          <w:trHeight w:val="360" w:hRule="atLeast"/>
        </w:trPr>
        <w:tc>
          <w:tcPr>
            <w:tcW w:w="15521" w:type="dxa"/>
            <w:gridSpan w:val="10"/>
            <w:tcBorders>
              <w:top w:val="nil"/>
              <w:left w:val="nil"/>
              <w:bottom w:val="nil"/>
              <w:right w:val="nil"/>
            </w:tcBorders>
            <w:shd w:val="clear" w:color="auto" w:fill="auto"/>
            <w:noWrap/>
            <w:vAlign w:val="center"/>
          </w:tcPr>
          <w:p w14:paraId="0B8926A4">
            <w:pPr>
              <w:widowControl/>
              <w:jc w:val="center"/>
              <w:rPr>
                <w:rFonts w:ascii="华文中宋" w:hAnsi="华文中宋" w:eastAsia="华文中宋" w:cs="宋体"/>
                <w:color w:val="000000"/>
                <w:kern w:val="0"/>
                <w:sz w:val="32"/>
                <w:szCs w:val="32"/>
              </w:rPr>
            </w:pPr>
            <w:bookmarkStart w:id="0" w:name="RANGE!A1:I22"/>
            <w:bookmarkEnd w:id="0"/>
            <w:bookmarkStart w:id="1" w:name="RANGE!A1:F16"/>
            <w:r>
              <w:rPr>
                <w:rFonts w:hint="eastAsia" w:ascii="华文中宋" w:hAnsi="华文中宋" w:eastAsia="华文中宋" w:cs="宋体"/>
                <w:color w:val="000000"/>
                <w:kern w:val="0"/>
                <w:sz w:val="32"/>
                <w:szCs w:val="32"/>
              </w:rPr>
              <w:t>财政拨款收入支出决算总表</w:t>
            </w:r>
          </w:p>
        </w:tc>
      </w:tr>
      <w:tr w14:paraId="352B6A9A">
        <w:tblPrEx>
          <w:tblCellMar>
            <w:top w:w="0" w:type="dxa"/>
            <w:left w:w="108" w:type="dxa"/>
            <w:bottom w:w="0" w:type="dxa"/>
            <w:right w:w="108" w:type="dxa"/>
          </w:tblCellMar>
        </w:tblPrEx>
        <w:trPr>
          <w:trHeight w:val="199" w:hRule="atLeast"/>
        </w:trPr>
        <w:tc>
          <w:tcPr>
            <w:tcW w:w="3591" w:type="dxa"/>
            <w:tcBorders>
              <w:top w:val="nil"/>
              <w:left w:val="nil"/>
              <w:bottom w:val="nil"/>
              <w:right w:val="nil"/>
            </w:tcBorders>
            <w:shd w:val="clear" w:color="000000" w:fill="FFFFFF"/>
            <w:noWrap/>
            <w:vAlign w:val="center"/>
          </w:tcPr>
          <w:p w14:paraId="65F7B86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14:paraId="024F6B6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191" w:type="dxa"/>
            <w:tcBorders>
              <w:top w:val="nil"/>
              <w:left w:val="nil"/>
              <w:bottom w:val="nil"/>
              <w:right w:val="nil"/>
            </w:tcBorders>
            <w:shd w:val="clear" w:color="000000" w:fill="FFFFFF"/>
            <w:noWrap/>
            <w:vAlign w:val="center"/>
          </w:tcPr>
          <w:p w14:paraId="6B1554B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942" w:type="dxa"/>
            <w:gridSpan w:val="2"/>
            <w:tcBorders>
              <w:top w:val="nil"/>
              <w:left w:val="nil"/>
              <w:bottom w:val="nil"/>
              <w:right w:val="nil"/>
            </w:tcBorders>
            <w:shd w:val="clear" w:color="000000" w:fill="FFFFFF"/>
            <w:noWrap/>
            <w:vAlign w:val="center"/>
          </w:tcPr>
          <w:p w14:paraId="2C0F12E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5C952A2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14:paraId="2861898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1B4EA38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7F7A442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14:paraId="2683BCF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617B09AA">
        <w:tblPrEx>
          <w:tblCellMar>
            <w:top w:w="0" w:type="dxa"/>
            <w:left w:w="108" w:type="dxa"/>
            <w:bottom w:w="0" w:type="dxa"/>
            <w:right w:w="108" w:type="dxa"/>
          </w:tblCellMar>
        </w:tblPrEx>
        <w:trPr>
          <w:trHeight w:val="300" w:hRule="atLeast"/>
        </w:trPr>
        <w:tc>
          <w:tcPr>
            <w:tcW w:w="3591" w:type="dxa"/>
            <w:tcBorders>
              <w:top w:val="nil"/>
              <w:left w:val="nil"/>
              <w:bottom w:val="nil"/>
              <w:right w:val="nil"/>
            </w:tcBorders>
            <w:shd w:val="clear" w:color="000000" w:fill="FFFFFF"/>
            <w:noWrap/>
            <w:vAlign w:val="center"/>
          </w:tcPr>
          <w:p w14:paraId="0139F46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436" w:type="dxa"/>
            <w:tcBorders>
              <w:top w:val="nil"/>
              <w:left w:val="nil"/>
              <w:bottom w:val="nil"/>
              <w:right w:val="nil"/>
            </w:tcBorders>
            <w:shd w:val="clear" w:color="000000" w:fill="FFFFFF"/>
            <w:noWrap/>
            <w:vAlign w:val="center"/>
          </w:tcPr>
          <w:p w14:paraId="31F9CEB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191" w:type="dxa"/>
            <w:tcBorders>
              <w:top w:val="nil"/>
              <w:left w:val="nil"/>
              <w:bottom w:val="nil"/>
              <w:right w:val="nil"/>
            </w:tcBorders>
            <w:shd w:val="clear" w:color="000000" w:fill="FFFFFF"/>
            <w:noWrap/>
            <w:vAlign w:val="center"/>
          </w:tcPr>
          <w:p w14:paraId="17EB97D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942" w:type="dxa"/>
            <w:gridSpan w:val="2"/>
            <w:tcBorders>
              <w:top w:val="nil"/>
              <w:left w:val="nil"/>
              <w:bottom w:val="nil"/>
              <w:right w:val="nil"/>
            </w:tcBorders>
            <w:shd w:val="clear" w:color="000000" w:fill="FFFFFF"/>
            <w:noWrap/>
            <w:vAlign w:val="center"/>
          </w:tcPr>
          <w:p w14:paraId="79B0FC2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5099679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14:paraId="1F7D7A1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5DD059D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16BF782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14:paraId="54244EA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577E0EE0">
        <w:tblPrEx>
          <w:tblCellMar>
            <w:top w:w="0" w:type="dxa"/>
            <w:left w:w="108" w:type="dxa"/>
            <w:bottom w:w="0" w:type="dxa"/>
            <w:right w:w="108" w:type="dxa"/>
          </w:tblCellMar>
        </w:tblPrEx>
        <w:trPr>
          <w:trHeight w:val="402" w:hRule="atLeast"/>
        </w:trPr>
        <w:tc>
          <w:tcPr>
            <w:tcW w:w="521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DC5329E">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303" w:type="dxa"/>
            <w:gridSpan w:val="7"/>
            <w:tcBorders>
              <w:top w:val="single" w:color="auto" w:sz="4" w:space="0"/>
              <w:left w:val="nil"/>
              <w:bottom w:val="single" w:color="auto" w:sz="4" w:space="0"/>
              <w:right w:val="single" w:color="auto" w:sz="4" w:space="0"/>
            </w:tcBorders>
            <w:shd w:val="clear" w:color="000000" w:fill="FFFFFF"/>
            <w:noWrap/>
            <w:vAlign w:val="center"/>
          </w:tcPr>
          <w:p w14:paraId="605B6A47">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1D600AB2">
        <w:tblPrEx>
          <w:tblCellMar>
            <w:top w:w="0" w:type="dxa"/>
            <w:left w:w="108" w:type="dxa"/>
            <w:bottom w:w="0" w:type="dxa"/>
            <w:right w:w="108" w:type="dxa"/>
          </w:tblCellMar>
        </w:tblPrEx>
        <w:trPr>
          <w:trHeight w:val="630"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4A8A8D14">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14:paraId="1E0FF446">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191" w:type="dxa"/>
            <w:tcBorders>
              <w:top w:val="nil"/>
              <w:left w:val="nil"/>
              <w:bottom w:val="single" w:color="auto" w:sz="4" w:space="0"/>
              <w:right w:val="single" w:color="auto" w:sz="4" w:space="0"/>
            </w:tcBorders>
            <w:shd w:val="clear" w:color="auto" w:fill="auto"/>
            <w:noWrap/>
            <w:vAlign w:val="center"/>
          </w:tcPr>
          <w:p w14:paraId="6D2AE8E4">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311" w:type="dxa"/>
            <w:tcBorders>
              <w:top w:val="nil"/>
              <w:left w:val="nil"/>
              <w:bottom w:val="single" w:color="auto" w:sz="4" w:space="0"/>
              <w:right w:val="single" w:color="auto" w:sz="4" w:space="0"/>
            </w:tcBorders>
            <w:shd w:val="clear" w:color="auto" w:fill="auto"/>
            <w:noWrap/>
            <w:vAlign w:val="center"/>
          </w:tcPr>
          <w:p w14:paraId="3E75FB80">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6" w:type="dxa"/>
            <w:gridSpan w:val="2"/>
            <w:tcBorders>
              <w:top w:val="nil"/>
              <w:left w:val="nil"/>
              <w:bottom w:val="single" w:color="auto" w:sz="4" w:space="0"/>
              <w:right w:val="single" w:color="auto" w:sz="4" w:space="0"/>
            </w:tcBorders>
            <w:shd w:val="clear" w:color="auto" w:fill="auto"/>
            <w:noWrap/>
            <w:vAlign w:val="center"/>
          </w:tcPr>
          <w:p w14:paraId="30CE4436">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1" w:type="dxa"/>
            <w:tcBorders>
              <w:top w:val="nil"/>
              <w:left w:val="nil"/>
              <w:bottom w:val="single" w:color="auto" w:sz="4" w:space="0"/>
              <w:right w:val="single" w:color="auto" w:sz="4" w:space="0"/>
            </w:tcBorders>
            <w:shd w:val="clear" w:color="auto" w:fill="auto"/>
            <w:noWrap/>
            <w:vAlign w:val="center"/>
          </w:tcPr>
          <w:p w14:paraId="35665588">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2" w:type="dxa"/>
            <w:tcBorders>
              <w:top w:val="nil"/>
              <w:left w:val="nil"/>
              <w:bottom w:val="single" w:color="auto" w:sz="4" w:space="0"/>
              <w:right w:val="single" w:color="auto" w:sz="4" w:space="0"/>
            </w:tcBorders>
            <w:shd w:val="clear" w:color="auto" w:fill="auto"/>
            <w:vAlign w:val="center"/>
          </w:tcPr>
          <w:p w14:paraId="5BDB2260">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2" w:type="dxa"/>
            <w:tcBorders>
              <w:top w:val="nil"/>
              <w:left w:val="nil"/>
              <w:bottom w:val="single" w:color="auto" w:sz="4" w:space="0"/>
              <w:right w:val="single" w:color="auto" w:sz="4" w:space="0"/>
            </w:tcBorders>
            <w:shd w:val="clear" w:color="auto" w:fill="auto"/>
            <w:vAlign w:val="center"/>
          </w:tcPr>
          <w:p w14:paraId="51C8C727">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1" w:type="dxa"/>
            <w:tcBorders>
              <w:top w:val="nil"/>
              <w:left w:val="nil"/>
              <w:bottom w:val="single" w:color="auto" w:sz="4" w:space="0"/>
              <w:right w:val="single" w:color="auto" w:sz="4" w:space="0"/>
            </w:tcBorders>
            <w:shd w:val="clear" w:color="auto" w:fill="auto"/>
            <w:vAlign w:val="center"/>
          </w:tcPr>
          <w:p w14:paraId="33C83EE0">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78AF141B">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31FFC1D9">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436" w:type="dxa"/>
            <w:tcBorders>
              <w:top w:val="nil"/>
              <w:left w:val="nil"/>
              <w:bottom w:val="single" w:color="auto" w:sz="4" w:space="0"/>
              <w:right w:val="single" w:color="auto" w:sz="4" w:space="0"/>
            </w:tcBorders>
            <w:shd w:val="clear" w:color="auto" w:fill="auto"/>
            <w:noWrap/>
            <w:vAlign w:val="center"/>
          </w:tcPr>
          <w:p w14:paraId="47DD906F">
            <w:pPr>
              <w:jc w:val="center"/>
              <w:rPr>
                <w:rFonts w:ascii="宋体" w:hAnsi="宋体" w:eastAsia="宋体" w:cs="宋体"/>
                <w:kern w:val="0"/>
                <w:sz w:val="24"/>
                <w:szCs w:val="24"/>
              </w:rPr>
            </w:pPr>
          </w:p>
        </w:tc>
        <w:tc>
          <w:tcPr>
            <w:tcW w:w="1191" w:type="dxa"/>
            <w:tcBorders>
              <w:top w:val="nil"/>
              <w:left w:val="nil"/>
              <w:bottom w:val="single" w:color="auto" w:sz="4" w:space="0"/>
              <w:right w:val="single" w:color="auto" w:sz="4" w:space="0"/>
            </w:tcBorders>
            <w:shd w:val="clear" w:color="auto" w:fill="auto"/>
            <w:noWrap/>
            <w:vAlign w:val="center"/>
          </w:tcPr>
          <w:p w14:paraId="55756206">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3311" w:type="dxa"/>
            <w:tcBorders>
              <w:top w:val="nil"/>
              <w:left w:val="nil"/>
              <w:bottom w:val="single" w:color="auto" w:sz="4" w:space="0"/>
              <w:right w:val="single" w:color="auto" w:sz="4" w:space="0"/>
            </w:tcBorders>
            <w:shd w:val="clear" w:color="auto" w:fill="auto"/>
            <w:noWrap/>
            <w:vAlign w:val="center"/>
          </w:tcPr>
          <w:p w14:paraId="109A7195">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066" w:type="dxa"/>
            <w:gridSpan w:val="2"/>
            <w:tcBorders>
              <w:top w:val="nil"/>
              <w:left w:val="nil"/>
              <w:bottom w:val="single" w:color="auto" w:sz="4" w:space="0"/>
              <w:right w:val="single" w:color="auto" w:sz="4" w:space="0"/>
            </w:tcBorders>
            <w:shd w:val="clear" w:color="auto" w:fill="auto"/>
            <w:noWrap/>
            <w:vAlign w:val="center"/>
          </w:tcPr>
          <w:p w14:paraId="40C88305">
            <w:pPr>
              <w:jc w:val="center"/>
              <w:rPr>
                <w:rFonts w:ascii="宋体" w:hAnsi="宋体" w:eastAsia="宋体" w:cs="宋体"/>
                <w:kern w:val="0"/>
                <w:sz w:val="24"/>
                <w:szCs w:val="24"/>
              </w:rPr>
            </w:pPr>
          </w:p>
        </w:tc>
        <w:tc>
          <w:tcPr>
            <w:tcW w:w="1571" w:type="dxa"/>
            <w:tcBorders>
              <w:top w:val="nil"/>
              <w:left w:val="nil"/>
              <w:bottom w:val="single" w:color="auto" w:sz="4" w:space="0"/>
              <w:right w:val="single" w:color="auto" w:sz="4" w:space="0"/>
            </w:tcBorders>
            <w:shd w:val="clear" w:color="auto" w:fill="auto"/>
            <w:noWrap/>
            <w:vAlign w:val="center"/>
          </w:tcPr>
          <w:p w14:paraId="5B054CEA">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c>
          <w:tcPr>
            <w:tcW w:w="1392" w:type="dxa"/>
            <w:tcBorders>
              <w:top w:val="nil"/>
              <w:left w:val="nil"/>
              <w:bottom w:val="single" w:color="auto" w:sz="4" w:space="0"/>
              <w:right w:val="single" w:color="auto" w:sz="4" w:space="0"/>
            </w:tcBorders>
            <w:shd w:val="clear" w:color="auto" w:fill="auto"/>
            <w:noWrap/>
            <w:vAlign w:val="center"/>
          </w:tcPr>
          <w:p w14:paraId="1740EA26">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392" w:type="dxa"/>
            <w:tcBorders>
              <w:top w:val="nil"/>
              <w:left w:val="nil"/>
              <w:bottom w:val="single" w:color="auto" w:sz="4" w:space="0"/>
              <w:right w:val="single" w:color="auto" w:sz="4" w:space="0"/>
            </w:tcBorders>
            <w:shd w:val="clear" w:color="auto" w:fill="auto"/>
            <w:noWrap/>
            <w:vAlign w:val="center"/>
          </w:tcPr>
          <w:p w14:paraId="2359DE32">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571" w:type="dxa"/>
            <w:tcBorders>
              <w:top w:val="nil"/>
              <w:left w:val="nil"/>
              <w:bottom w:val="single" w:color="auto" w:sz="4" w:space="0"/>
              <w:right w:val="single" w:color="auto" w:sz="4" w:space="0"/>
            </w:tcBorders>
            <w:shd w:val="clear" w:color="auto" w:fill="auto"/>
            <w:noWrap/>
            <w:vAlign w:val="center"/>
          </w:tcPr>
          <w:p w14:paraId="300815C7">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w:t>
            </w:r>
          </w:p>
        </w:tc>
      </w:tr>
      <w:tr w14:paraId="10BB670E">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3AF51B03">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6FF3236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191" w:type="dxa"/>
            <w:tcBorders>
              <w:top w:val="nil"/>
              <w:left w:val="nil"/>
              <w:bottom w:val="single" w:color="auto" w:sz="4" w:space="0"/>
              <w:right w:val="single" w:color="auto" w:sz="4" w:space="0"/>
            </w:tcBorders>
            <w:shd w:val="clear" w:color="auto" w:fill="auto"/>
            <w:noWrap/>
            <w:vAlign w:val="center"/>
          </w:tcPr>
          <w:p w14:paraId="46620CE8">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558.84</w:t>
            </w:r>
          </w:p>
        </w:tc>
        <w:tc>
          <w:tcPr>
            <w:tcW w:w="3311" w:type="dxa"/>
            <w:tcBorders>
              <w:top w:val="nil"/>
              <w:left w:val="nil"/>
              <w:bottom w:val="single" w:color="auto" w:sz="4" w:space="0"/>
              <w:right w:val="single" w:color="auto" w:sz="4" w:space="0"/>
            </w:tcBorders>
            <w:shd w:val="clear" w:color="auto" w:fill="auto"/>
            <w:noWrap/>
            <w:vAlign w:val="center"/>
          </w:tcPr>
          <w:p w14:paraId="4868E105">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19F6E9B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1571" w:type="dxa"/>
            <w:tcBorders>
              <w:top w:val="nil"/>
              <w:left w:val="nil"/>
              <w:bottom w:val="single" w:color="auto" w:sz="4" w:space="0"/>
              <w:right w:val="single" w:color="auto" w:sz="4" w:space="0"/>
            </w:tcBorders>
            <w:shd w:val="clear" w:color="auto" w:fill="auto"/>
            <w:noWrap/>
            <w:vAlign w:val="center"/>
          </w:tcPr>
          <w:p w14:paraId="413AF9A8">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193F428A">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3755F07C">
            <w:pPr>
              <w:jc w:val="right"/>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7CC3D9F3">
            <w:pPr>
              <w:jc w:val="right"/>
              <w:rPr>
                <w:rFonts w:ascii="宋体" w:hAnsi="宋体" w:eastAsia="宋体" w:cs="宋体"/>
                <w:kern w:val="0"/>
                <w:sz w:val="22"/>
              </w:rPr>
            </w:pPr>
          </w:p>
        </w:tc>
      </w:tr>
      <w:tr w14:paraId="25610D63">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799E51B2">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551B471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191" w:type="dxa"/>
            <w:tcBorders>
              <w:top w:val="nil"/>
              <w:left w:val="nil"/>
              <w:bottom w:val="single" w:color="auto" w:sz="4" w:space="0"/>
              <w:right w:val="single" w:color="auto" w:sz="4" w:space="0"/>
            </w:tcBorders>
            <w:shd w:val="clear" w:color="auto" w:fill="auto"/>
            <w:noWrap/>
            <w:vAlign w:val="center"/>
          </w:tcPr>
          <w:p w14:paraId="0EC1AABD">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8,707.28</w:t>
            </w:r>
          </w:p>
        </w:tc>
        <w:tc>
          <w:tcPr>
            <w:tcW w:w="3311" w:type="dxa"/>
            <w:tcBorders>
              <w:top w:val="nil"/>
              <w:left w:val="nil"/>
              <w:bottom w:val="single" w:color="auto" w:sz="4" w:space="0"/>
              <w:right w:val="single" w:color="auto" w:sz="4" w:space="0"/>
            </w:tcBorders>
            <w:shd w:val="clear" w:color="auto" w:fill="auto"/>
            <w:noWrap/>
            <w:vAlign w:val="center"/>
          </w:tcPr>
          <w:p w14:paraId="1B6A6A8B">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78A3B09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1571" w:type="dxa"/>
            <w:tcBorders>
              <w:top w:val="nil"/>
              <w:left w:val="nil"/>
              <w:bottom w:val="single" w:color="auto" w:sz="4" w:space="0"/>
              <w:right w:val="single" w:color="auto" w:sz="4" w:space="0"/>
            </w:tcBorders>
            <w:shd w:val="clear" w:color="auto" w:fill="auto"/>
            <w:noWrap/>
            <w:vAlign w:val="center"/>
          </w:tcPr>
          <w:p w14:paraId="448669D5">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69881221">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09C6F8DC">
            <w:pPr>
              <w:jc w:val="right"/>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1AA90849">
            <w:pPr>
              <w:jc w:val="right"/>
              <w:rPr>
                <w:rFonts w:ascii="宋体" w:hAnsi="宋体" w:eastAsia="宋体" w:cs="宋体"/>
                <w:kern w:val="0"/>
                <w:sz w:val="22"/>
              </w:rPr>
            </w:pPr>
          </w:p>
        </w:tc>
      </w:tr>
      <w:tr w14:paraId="3DFBD2AF">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74A0DD25">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三、国有资本经营财政拨款</w:t>
            </w:r>
          </w:p>
        </w:tc>
        <w:tc>
          <w:tcPr>
            <w:tcW w:w="436" w:type="dxa"/>
            <w:tcBorders>
              <w:top w:val="nil"/>
              <w:left w:val="nil"/>
              <w:bottom w:val="single" w:color="auto" w:sz="4" w:space="0"/>
              <w:right w:val="single" w:color="auto" w:sz="4" w:space="0"/>
            </w:tcBorders>
            <w:shd w:val="clear" w:color="auto" w:fill="auto"/>
            <w:noWrap/>
            <w:vAlign w:val="center"/>
          </w:tcPr>
          <w:p w14:paraId="53D086F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191" w:type="dxa"/>
            <w:tcBorders>
              <w:top w:val="nil"/>
              <w:left w:val="nil"/>
              <w:bottom w:val="single" w:color="auto" w:sz="4" w:space="0"/>
              <w:right w:val="single" w:color="auto" w:sz="4" w:space="0"/>
            </w:tcBorders>
            <w:shd w:val="clear" w:color="auto" w:fill="auto"/>
            <w:noWrap/>
            <w:vAlign w:val="center"/>
          </w:tcPr>
          <w:p w14:paraId="46F5E212">
            <w:pPr>
              <w:jc w:val="right"/>
              <w:rPr>
                <w:rFonts w:ascii="宋体" w:hAnsi="宋体" w:eastAsia="宋体" w:cs="宋体"/>
                <w:kern w:val="0"/>
                <w:sz w:val="22"/>
              </w:rPr>
            </w:pPr>
          </w:p>
        </w:tc>
        <w:tc>
          <w:tcPr>
            <w:tcW w:w="3311" w:type="dxa"/>
            <w:tcBorders>
              <w:top w:val="nil"/>
              <w:left w:val="nil"/>
              <w:bottom w:val="single" w:color="auto" w:sz="4" w:space="0"/>
              <w:right w:val="single" w:color="auto" w:sz="4" w:space="0"/>
            </w:tcBorders>
            <w:shd w:val="clear" w:color="auto" w:fill="auto"/>
            <w:noWrap/>
            <w:vAlign w:val="center"/>
          </w:tcPr>
          <w:p w14:paraId="1F15BA9A">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5985D50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1571" w:type="dxa"/>
            <w:tcBorders>
              <w:top w:val="nil"/>
              <w:left w:val="nil"/>
              <w:bottom w:val="single" w:color="auto" w:sz="4" w:space="0"/>
              <w:right w:val="single" w:color="auto" w:sz="4" w:space="0"/>
            </w:tcBorders>
            <w:shd w:val="clear" w:color="auto" w:fill="auto"/>
            <w:noWrap/>
            <w:vAlign w:val="center"/>
          </w:tcPr>
          <w:p w14:paraId="7253C95E">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0D6EFC98">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78D50FB4">
            <w:pPr>
              <w:jc w:val="right"/>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2BABA87D">
            <w:pPr>
              <w:jc w:val="right"/>
              <w:rPr>
                <w:rFonts w:ascii="宋体" w:hAnsi="宋体" w:eastAsia="宋体" w:cs="宋体"/>
                <w:kern w:val="0"/>
                <w:sz w:val="22"/>
              </w:rPr>
            </w:pPr>
          </w:p>
        </w:tc>
      </w:tr>
      <w:tr w14:paraId="5594FB93">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358EB3A4">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47A4E75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191" w:type="dxa"/>
            <w:tcBorders>
              <w:top w:val="nil"/>
              <w:left w:val="nil"/>
              <w:bottom w:val="single" w:color="auto" w:sz="4" w:space="0"/>
              <w:right w:val="single" w:color="auto" w:sz="4" w:space="0"/>
            </w:tcBorders>
            <w:shd w:val="clear" w:color="auto" w:fill="auto"/>
            <w:noWrap/>
            <w:vAlign w:val="center"/>
          </w:tcPr>
          <w:p w14:paraId="23FDAB7F">
            <w:pPr>
              <w:jc w:val="right"/>
              <w:rPr>
                <w:rFonts w:ascii="宋体" w:hAnsi="宋体" w:eastAsia="宋体" w:cs="宋体"/>
                <w:kern w:val="0"/>
                <w:sz w:val="22"/>
              </w:rPr>
            </w:pPr>
          </w:p>
        </w:tc>
        <w:tc>
          <w:tcPr>
            <w:tcW w:w="3311" w:type="dxa"/>
            <w:tcBorders>
              <w:top w:val="nil"/>
              <w:left w:val="nil"/>
              <w:bottom w:val="single" w:color="auto" w:sz="4" w:space="0"/>
              <w:right w:val="single" w:color="auto" w:sz="4" w:space="0"/>
            </w:tcBorders>
            <w:shd w:val="clear" w:color="auto" w:fill="auto"/>
            <w:noWrap/>
            <w:vAlign w:val="center"/>
          </w:tcPr>
          <w:p w14:paraId="62D9CD57">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72EAF14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1571" w:type="dxa"/>
            <w:tcBorders>
              <w:top w:val="nil"/>
              <w:left w:val="nil"/>
              <w:bottom w:val="single" w:color="auto" w:sz="4" w:space="0"/>
              <w:right w:val="single" w:color="auto" w:sz="4" w:space="0"/>
            </w:tcBorders>
            <w:shd w:val="clear" w:color="auto" w:fill="auto"/>
            <w:noWrap/>
            <w:vAlign w:val="center"/>
          </w:tcPr>
          <w:p w14:paraId="279C23FF">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387A5921">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0ACDD2FF">
            <w:pPr>
              <w:jc w:val="right"/>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18135DD4">
            <w:pPr>
              <w:jc w:val="right"/>
              <w:rPr>
                <w:rFonts w:ascii="宋体" w:hAnsi="宋体" w:eastAsia="宋体" w:cs="宋体"/>
                <w:kern w:val="0"/>
                <w:sz w:val="22"/>
              </w:rPr>
            </w:pPr>
          </w:p>
        </w:tc>
      </w:tr>
      <w:tr w14:paraId="162FE508">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237CE8B8">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43F146B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191" w:type="dxa"/>
            <w:tcBorders>
              <w:top w:val="nil"/>
              <w:left w:val="nil"/>
              <w:bottom w:val="single" w:color="auto" w:sz="4" w:space="0"/>
              <w:right w:val="single" w:color="auto" w:sz="4" w:space="0"/>
            </w:tcBorders>
            <w:shd w:val="clear" w:color="auto" w:fill="auto"/>
            <w:noWrap/>
            <w:vAlign w:val="center"/>
          </w:tcPr>
          <w:p w14:paraId="5D85B8BA">
            <w:pPr>
              <w:jc w:val="right"/>
              <w:rPr>
                <w:rFonts w:ascii="宋体" w:hAnsi="宋体" w:eastAsia="宋体" w:cs="宋体"/>
                <w:kern w:val="0"/>
                <w:sz w:val="22"/>
              </w:rPr>
            </w:pPr>
          </w:p>
        </w:tc>
        <w:tc>
          <w:tcPr>
            <w:tcW w:w="3311" w:type="dxa"/>
            <w:tcBorders>
              <w:top w:val="nil"/>
              <w:left w:val="nil"/>
              <w:bottom w:val="single" w:color="auto" w:sz="4" w:space="0"/>
              <w:right w:val="single" w:color="auto" w:sz="4" w:space="0"/>
            </w:tcBorders>
            <w:shd w:val="clear" w:color="auto" w:fill="auto"/>
            <w:noWrap/>
            <w:vAlign w:val="center"/>
          </w:tcPr>
          <w:p w14:paraId="6A60A35C">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18BE9E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1571" w:type="dxa"/>
            <w:tcBorders>
              <w:top w:val="nil"/>
              <w:left w:val="nil"/>
              <w:bottom w:val="single" w:color="auto" w:sz="4" w:space="0"/>
              <w:right w:val="single" w:color="auto" w:sz="4" w:space="0"/>
            </w:tcBorders>
            <w:shd w:val="clear" w:color="auto" w:fill="auto"/>
            <w:noWrap/>
            <w:vAlign w:val="center"/>
          </w:tcPr>
          <w:p w14:paraId="3D8B3B9B">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3A8CF4CE">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20EA1468">
            <w:pPr>
              <w:jc w:val="right"/>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59060850">
            <w:pPr>
              <w:jc w:val="right"/>
              <w:rPr>
                <w:rFonts w:ascii="宋体" w:hAnsi="宋体" w:eastAsia="宋体" w:cs="宋体"/>
                <w:kern w:val="0"/>
                <w:sz w:val="22"/>
              </w:rPr>
            </w:pPr>
          </w:p>
        </w:tc>
      </w:tr>
      <w:tr w14:paraId="74D9AD30">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7D6913D7">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E68062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191" w:type="dxa"/>
            <w:tcBorders>
              <w:top w:val="nil"/>
              <w:left w:val="nil"/>
              <w:bottom w:val="single" w:color="auto" w:sz="4" w:space="0"/>
              <w:right w:val="single" w:color="auto" w:sz="4" w:space="0"/>
            </w:tcBorders>
            <w:shd w:val="clear" w:color="auto" w:fill="auto"/>
            <w:noWrap/>
            <w:vAlign w:val="center"/>
          </w:tcPr>
          <w:p w14:paraId="781A92C9">
            <w:pPr>
              <w:jc w:val="right"/>
              <w:rPr>
                <w:rFonts w:ascii="宋体" w:hAnsi="宋体" w:eastAsia="宋体" w:cs="宋体"/>
                <w:kern w:val="0"/>
                <w:sz w:val="22"/>
              </w:rPr>
            </w:pPr>
          </w:p>
        </w:tc>
        <w:tc>
          <w:tcPr>
            <w:tcW w:w="3311" w:type="dxa"/>
            <w:tcBorders>
              <w:top w:val="nil"/>
              <w:left w:val="nil"/>
              <w:bottom w:val="single" w:color="auto" w:sz="4" w:space="0"/>
              <w:right w:val="single" w:color="auto" w:sz="4" w:space="0"/>
            </w:tcBorders>
            <w:shd w:val="clear" w:color="auto" w:fill="auto"/>
            <w:noWrap/>
            <w:vAlign w:val="center"/>
          </w:tcPr>
          <w:p w14:paraId="7F74F440">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2A2D0AA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1571" w:type="dxa"/>
            <w:tcBorders>
              <w:top w:val="nil"/>
              <w:left w:val="nil"/>
              <w:bottom w:val="single" w:color="auto" w:sz="4" w:space="0"/>
              <w:right w:val="single" w:color="auto" w:sz="4" w:space="0"/>
            </w:tcBorders>
            <w:shd w:val="clear" w:color="auto" w:fill="auto"/>
            <w:noWrap/>
            <w:vAlign w:val="center"/>
          </w:tcPr>
          <w:p w14:paraId="15187121">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7380FFF9">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0606AA99">
            <w:pPr>
              <w:jc w:val="right"/>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4C039400">
            <w:pPr>
              <w:jc w:val="right"/>
              <w:rPr>
                <w:rFonts w:ascii="宋体" w:hAnsi="宋体" w:eastAsia="宋体" w:cs="宋体"/>
                <w:kern w:val="0"/>
                <w:sz w:val="22"/>
              </w:rPr>
            </w:pPr>
          </w:p>
        </w:tc>
      </w:tr>
      <w:tr w14:paraId="5212350F">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103F5DD5">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250F0E4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191" w:type="dxa"/>
            <w:tcBorders>
              <w:top w:val="nil"/>
              <w:left w:val="nil"/>
              <w:bottom w:val="single" w:color="auto" w:sz="4" w:space="0"/>
              <w:right w:val="single" w:color="auto" w:sz="4" w:space="0"/>
            </w:tcBorders>
            <w:shd w:val="clear" w:color="auto" w:fill="auto"/>
            <w:noWrap/>
            <w:vAlign w:val="center"/>
          </w:tcPr>
          <w:p w14:paraId="6B89D219">
            <w:pPr>
              <w:jc w:val="right"/>
              <w:rPr>
                <w:rFonts w:ascii="宋体" w:hAnsi="宋体" w:eastAsia="宋体" w:cs="宋体"/>
                <w:kern w:val="0"/>
                <w:sz w:val="22"/>
              </w:rPr>
            </w:pPr>
          </w:p>
        </w:tc>
        <w:tc>
          <w:tcPr>
            <w:tcW w:w="3311" w:type="dxa"/>
            <w:tcBorders>
              <w:top w:val="nil"/>
              <w:left w:val="nil"/>
              <w:bottom w:val="single" w:color="auto" w:sz="4" w:space="0"/>
              <w:right w:val="single" w:color="auto" w:sz="4" w:space="0"/>
            </w:tcBorders>
            <w:shd w:val="clear" w:color="auto" w:fill="auto"/>
            <w:noWrap/>
            <w:vAlign w:val="center"/>
          </w:tcPr>
          <w:p w14:paraId="406DD1F5">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3974828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1571" w:type="dxa"/>
            <w:tcBorders>
              <w:top w:val="nil"/>
              <w:left w:val="nil"/>
              <w:bottom w:val="single" w:color="auto" w:sz="4" w:space="0"/>
              <w:right w:val="single" w:color="auto" w:sz="4" w:space="0"/>
            </w:tcBorders>
            <w:shd w:val="clear" w:color="auto" w:fill="auto"/>
            <w:noWrap/>
            <w:vAlign w:val="center"/>
          </w:tcPr>
          <w:p w14:paraId="7F1A4609">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515.82</w:t>
            </w:r>
          </w:p>
        </w:tc>
        <w:tc>
          <w:tcPr>
            <w:tcW w:w="1392" w:type="dxa"/>
            <w:tcBorders>
              <w:top w:val="nil"/>
              <w:left w:val="nil"/>
              <w:bottom w:val="single" w:color="auto" w:sz="4" w:space="0"/>
              <w:right w:val="single" w:color="auto" w:sz="4" w:space="0"/>
            </w:tcBorders>
            <w:shd w:val="clear" w:color="auto" w:fill="auto"/>
            <w:noWrap/>
            <w:vAlign w:val="center"/>
          </w:tcPr>
          <w:p w14:paraId="15D04C8F">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515.82</w:t>
            </w:r>
          </w:p>
        </w:tc>
        <w:tc>
          <w:tcPr>
            <w:tcW w:w="1392" w:type="dxa"/>
            <w:tcBorders>
              <w:top w:val="nil"/>
              <w:left w:val="nil"/>
              <w:bottom w:val="single" w:color="auto" w:sz="4" w:space="0"/>
              <w:right w:val="single" w:color="auto" w:sz="4" w:space="0"/>
            </w:tcBorders>
            <w:shd w:val="clear" w:color="auto" w:fill="auto"/>
            <w:noWrap/>
            <w:vAlign w:val="center"/>
          </w:tcPr>
          <w:p w14:paraId="594AF547">
            <w:pPr>
              <w:jc w:val="right"/>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135F8A4E">
            <w:pPr>
              <w:jc w:val="right"/>
              <w:rPr>
                <w:rFonts w:ascii="宋体" w:hAnsi="宋体" w:eastAsia="宋体" w:cs="宋体"/>
                <w:kern w:val="0"/>
                <w:sz w:val="22"/>
              </w:rPr>
            </w:pPr>
          </w:p>
        </w:tc>
      </w:tr>
      <w:tr w14:paraId="7C358707">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486957F6">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4889F44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191" w:type="dxa"/>
            <w:tcBorders>
              <w:top w:val="nil"/>
              <w:left w:val="nil"/>
              <w:bottom w:val="single" w:color="auto" w:sz="4" w:space="0"/>
              <w:right w:val="single" w:color="auto" w:sz="4" w:space="0"/>
            </w:tcBorders>
            <w:shd w:val="clear" w:color="auto" w:fill="auto"/>
            <w:noWrap/>
            <w:vAlign w:val="center"/>
          </w:tcPr>
          <w:p w14:paraId="2A2DC028">
            <w:pPr>
              <w:jc w:val="right"/>
              <w:rPr>
                <w:rFonts w:ascii="宋体" w:hAnsi="宋体" w:eastAsia="宋体" w:cs="宋体"/>
                <w:kern w:val="0"/>
                <w:sz w:val="22"/>
              </w:rPr>
            </w:pPr>
          </w:p>
        </w:tc>
        <w:tc>
          <w:tcPr>
            <w:tcW w:w="3311" w:type="dxa"/>
            <w:tcBorders>
              <w:top w:val="nil"/>
              <w:left w:val="nil"/>
              <w:bottom w:val="single" w:color="auto" w:sz="4" w:space="0"/>
              <w:right w:val="single" w:color="auto" w:sz="4" w:space="0"/>
            </w:tcBorders>
            <w:shd w:val="clear" w:color="auto" w:fill="auto"/>
            <w:noWrap/>
            <w:vAlign w:val="center"/>
          </w:tcPr>
          <w:p w14:paraId="79EB7CB9">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29B529D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1571" w:type="dxa"/>
            <w:tcBorders>
              <w:top w:val="nil"/>
              <w:left w:val="nil"/>
              <w:bottom w:val="single" w:color="auto" w:sz="4" w:space="0"/>
              <w:right w:val="single" w:color="auto" w:sz="4" w:space="0"/>
            </w:tcBorders>
            <w:shd w:val="clear" w:color="auto" w:fill="auto"/>
            <w:noWrap/>
            <w:vAlign w:val="center"/>
          </w:tcPr>
          <w:p w14:paraId="7CD070A0">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22.28</w:t>
            </w:r>
          </w:p>
        </w:tc>
        <w:tc>
          <w:tcPr>
            <w:tcW w:w="1392" w:type="dxa"/>
            <w:tcBorders>
              <w:top w:val="nil"/>
              <w:left w:val="nil"/>
              <w:bottom w:val="single" w:color="auto" w:sz="4" w:space="0"/>
              <w:right w:val="single" w:color="auto" w:sz="4" w:space="0"/>
            </w:tcBorders>
            <w:shd w:val="clear" w:color="auto" w:fill="auto"/>
            <w:noWrap/>
            <w:vAlign w:val="center"/>
          </w:tcPr>
          <w:p w14:paraId="4B6C9D19">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22.28</w:t>
            </w:r>
          </w:p>
        </w:tc>
        <w:tc>
          <w:tcPr>
            <w:tcW w:w="1392" w:type="dxa"/>
            <w:tcBorders>
              <w:top w:val="nil"/>
              <w:left w:val="nil"/>
              <w:bottom w:val="single" w:color="auto" w:sz="4" w:space="0"/>
              <w:right w:val="single" w:color="auto" w:sz="4" w:space="0"/>
            </w:tcBorders>
            <w:shd w:val="clear" w:color="auto" w:fill="auto"/>
            <w:noWrap/>
            <w:vAlign w:val="center"/>
          </w:tcPr>
          <w:p w14:paraId="52F60916">
            <w:pPr>
              <w:jc w:val="right"/>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305291F6">
            <w:pPr>
              <w:jc w:val="right"/>
              <w:rPr>
                <w:rFonts w:ascii="宋体" w:hAnsi="宋体" w:eastAsia="宋体" w:cs="宋体"/>
                <w:kern w:val="0"/>
                <w:sz w:val="22"/>
              </w:rPr>
            </w:pPr>
          </w:p>
        </w:tc>
      </w:tr>
      <w:tr w14:paraId="7E493EE6">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70C03805">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8976B6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191" w:type="dxa"/>
            <w:tcBorders>
              <w:top w:val="nil"/>
              <w:left w:val="nil"/>
              <w:bottom w:val="single" w:color="auto" w:sz="4" w:space="0"/>
              <w:right w:val="single" w:color="auto" w:sz="4" w:space="0"/>
            </w:tcBorders>
            <w:shd w:val="clear" w:color="auto" w:fill="auto"/>
            <w:noWrap/>
            <w:vAlign w:val="center"/>
          </w:tcPr>
          <w:p w14:paraId="72BB9276">
            <w:pPr>
              <w:jc w:val="right"/>
              <w:rPr>
                <w:rFonts w:hint="eastAsia" w:ascii="宋体" w:hAnsi="宋体" w:eastAsia="宋体" w:cs="宋体"/>
                <w:kern w:val="0"/>
                <w:sz w:val="22"/>
              </w:rPr>
            </w:pPr>
          </w:p>
        </w:tc>
        <w:tc>
          <w:tcPr>
            <w:tcW w:w="3311" w:type="dxa"/>
            <w:tcBorders>
              <w:top w:val="nil"/>
              <w:left w:val="nil"/>
              <w:bottom w:val="single" w:color="auto" w:sz="4" w:space="0"/>
              <w:right w:val="single" w:color="auto" w:sz="4" w:space="0"/>
            </w:tcBorders>
            <w:shd w:val="clear" w:color="auto" w:fill="auto"/>
            <w:noWrap/>
            <w:vAlign w:val="center"/>
          </w:tcPr>
          <w:p w14:paraId="51699831">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九、卫生健康支出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0E4001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1571" w:type="dxa"/>
            <w:tcBorders>
              <w:top w:val="nil"/>
              <w:left w:val="nil"/>
              <w:bottom w:val="single" w:color="auto" w:sz="4" w:space="0"/>
              <w:right w:val="single" w:color="auto" w:sz="4" w:space="0"/>
            </w:tcBorders>
            <w:shd w:val="clear" w:color="auto" w:fill="auto"/>
            <w:noWrap/>
            <w:vAlign w:val="center"/>
          </w:tcPr>
          <w:p w14:paraId="556CCFAC">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10.44</w:t>
            </w:r>
          </w:p>
        </w:tc>
        <w:tc>
          <w:tcPr>
            <w:tcW w:w="1392" w:type="dxa"/>
            <w:tcBorders>
              <w:top w:val="nil"/>
              <w:left w:val="nil"/>
              <w:bottom w:val="single" w:color="auto" w:sz="4" w:space="0"/>
              <w:right w:val="single" w:color="auto" w:sz="4" w:space="0"/>
            </w:tcBorders>
            <w:shd w:val="clear" w:color="auto" w:fill="auto"/>
            <w:noWrap/>
            <w:vAlign w:val="center"/>
          </w:tcPr>
          <w:p w14:paraId="5EA67EAC">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10.44</w:t>
            </w:r>
          </w:p>
        </w:tc>
        <w:tc>
          <w:tcPr>
            <w:tcW w:w="1392" w:type="dxa"/>
            <w:tcBorders>
              <w:top w:val="nil"/>
              <w:left w:val="nil"/>
              <w:bottom w:val="single" w:color="auto" w:sz="4" w:space="0"/>
              <w:right w:val="single" w:color="auto" w:sz="4" w:space="0"/>
            </w:tcBorders>
            <w:shd w:val="clear" w:color="auto" w:fill="auto"/>
            <w:noWrap/>
            <w:vAlign w:val="center"/>
          </w:tcPr>
          <w:p w14:paraId="7B14F62E">
            <w:pPr>
              <w:jc w:val="right"/>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5F6DA722">
            <w:pPr>
              <w:jc w:val="right"/>
              <w:rPr>
                <w:rFonts w:hint="eastAsia" w:ascii="宋体" w:hAnsi="宋体" w:eastAsia="宋体" w:cs="宋体"/>
                <w:kern w:val="0"/>
                <w:sz w:val="22"/>
              </w:rPr>
            </w:pPr>
          </w:p>
        </w:tc>
      </w:tr>
      <w:tr w14:paraId="7310D821">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59EB5125">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609CF6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191" w:type="dxa"/>
            <w:tcBorders>
              <w:top w:val="nil"/>
              <w:left w:val="nil"/>
              <w:bottom w:val="single" w:color="auto" w:sz="4" w:space="0"/>
              <w:right w:val="single" w:color="auto" w:sz="4" w:space="0"/>
            </w:tcBorders>
            <w:shd w:val="clear" w:color="auto" w:fill="auto"/>
            <w:noWrap/>
            <w:vAlign w:val="center"/>
          </w:tcPr>
          <w:p w14:paraId="1160837C">
            <w:pPr>
              <w:jc w:val="right"/>
              <w:rPr>
                <w:rFonts w:hint="eastAsia" w:ascii="宋体" w:hAnsi="宋体" w:eastAsia="宋体" w:cs="宋体"/>
                <w:kern w:val="0"/>
                <w:sz w:val="22"/>
              </w:rPr>
            </w:pPr>
          </w:p>
        </w:tc>
        <w:tc>
          <w:tcPr>
            <w:tcW w:w="3311" w:type="dxa"/>
            <w:tcBorders>
              <w:top w:val="nil"/>
              <w:left w:val="nil"/>
              <w:bottom w:val="single" w:color="auto" w:sz="4" w:space="0"/>
              <w:right w:val="single" w:color="auto" w:sz="4" w:space="0"/>
            </w:tcBorders>
            <w:shd w:val="clear" w:color="auto" w:fill="auto"/>
            <w:noWrap/>
            <w:vAlign w:val="center"/>
          </w:tcPr>
          <w:p w14:paraId="7CB8C7D8">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十、节能环保支出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3C1218F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1571" w:type="dxa"/>
            <w:tcBorders>
              <w:top w:val="nil"/>
              <w:left w:val="nil"/>
              <w:bottom w:val="single" w:color="auto" w:sz="4" w:space="0"/>
              <w:right w:val="single" w:color="auto" w:sz="4" w:space="0"/>
            </w:tcBorders>
            <w:shd w:val="clear" w:color="auto" w:fill="auto"/>
            <w:noWrap/>
            <w:vAlign w:val="center"/>
          </w:tcPr>
          <w:p w14:paraId="2AECB6D1">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22942804">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37069310">
            <w:pPr>
              <w:jc w:val="right"/>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2F031139">
            <w:pPr>
              <w:jc w:val="right"/>
              <w:rPr>
                <w:rFonts w:hint="eastAsia" w:ascii="宋体" w:hAnsi="宋体" w:eastAsia="宋体" w:cs="宋体"/>
                <w:kern w:val="0"/>
                <w:sz w:val="22"/>
              </w:rPr>
            </w:pPr>
          </w:p>
        </w:tc>
      </w:tr>
      <w:tr w14:paraId="6965BC54">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5D857791">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DCD807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191" w:type="dxa"/>
            <w:tcBorders>
              <w:top w:val="nil"/>
              <w:left w:val="nil"/>
              <w:bottom w:val="single" w:color="auto" w:sz="4" w:space="0"/>
              <w:right w:val="single" w:color="auto" w:sz="4" w:space="0"/>
            </w:tcBorders>
            <w:shd w:val="clear" w:color="auto" w:fill="auto"/>
            <w:noWrap/>
            <w:vAlign w:val="center"/>
          </w:tcPr>
          <w:p w14:paraId="3DE6362E">
            <w:pPr>
              <w:jc w:val="right"/>
              <w:rPr>
                <w:rFonts w:hint="eastAsia" w:ascii="宋体" w:hAnsi="宋体" w:eastAsia="宋体" w:cs="宋体"/>
                <w:kern w:val="0"/>
                <w:sz w:val="22"/>
              </w:rPr>
            </w:pPr>
          </w:p>
        </w:tc>
        <w:tc>
          <w:tcPr>
            <w:tcW w:w="3311" w:type="dxa"/>
            <w:tcBorders>
              <w:top w:val="nil"/>
              <w:left w:val="nil"/>
              <w:bottom w:val="single" w:color="auto" w:sz="4" w:space="0"/>
              <w:right w:val="single" w:color="auto" w:sz="4" w:space="0"/>
            </w:tcBorders>
            <w:shd w:val="clear" w:color="auto" w:fill="auto"/>
            <w:noWrap/>
            <w:vAlign w:val="center"/>
          </w:tcPr>
          <w:p w14:paraId="1745FF9E">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十一、城乡社区支出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7FFB534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1571" w:type="dxa"/>
            <w:tcBorders>
              <w:top w:val="nil"/>
              <w:left w:val="nil"/>
              <w:bottom w:val="single" w:color="auto" w:sz="4" w:space="0"/>
              <w:right w:val="single" w:color="auto" w:sz="4" w:space="0"/>
            </w:tcBorders>
            <w:shd w:val="clear" w:color="auto" w:fill="auto"/>
            <w:noWrap/>
            <w:vAlign w:val="center"/>
          </w:tcPr>
          <w:p w14:paraId="46CEAF34">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7.28</w:t>
            </w:r>
          </w:p>
        </w:tc>
        <w:tc>
          <w:tcPr>
            <w:tcW w:w="1392" w:type="dxa"/>
            <w:tcBorders>
              <w:top w:val="nil"/>
              <w:left w:val="nil"/>
              <w:bottom w:val="single" w:color="auto" w:sz="4" w:space="0"/>
              <w:right w:val="single" w:color="auto" w:sz="4" w:space="0"/>
            </w:tcBorders>
            <w:shd w:val="clear" w:color="auto" w:fill="auto"/>
            <w:noWrap/>
            <w:vAlign w:val="center"/>
          </w:tcPr>
          <w:p w14:paraId="3CC54372">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0D47C98F">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7.28</w:t>
            </w:r>
          </w:p>
        </w:tc>
        <w:tc>
          <w:tcPr>
            <w:tcW w:w="1571" w:type="dxa"/>
            <w:tcBorders>
              <w:top w:val="nil"/>
              <w:left w:val="nil"/>
              <w:bottom w:val="single" w:color="auto" w:sz="4" w:space="0"/>
              <w:right w:val="single" w:color="auto" w:sz="4" w:space="0"/>
            </w:tcBorders>
            <w:shd w:val="clear" w:color="auto" w:fill="auto"/>
            <w:noWrap/>
            <w:vAlign w:val="center"/>
          </w:tcPr>
          <w:p w14:paraId="1A9D1F91">
            <w:pPr>
              <w:jc w:val="right"/>
              <w:rPr>
                <w:rFonts w:hint="eastAsia" w:ascii="宋体" w:hAnsi="宋体" w:eastAsia="宋体" w:cs="宋体"/>
                <w:kern w:val="0"/>
                <w:sz w:val="22"/>
              </w:rPr>
            </w:pPr>
          </w:p>
        </w:tc>
      </w:tr>
      <w:tr w14:paraId="1C77DDD9">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0687D5A2">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6EAA9C7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191" w:type="dxa"/>
            <w:tcBorders>
              <w:top w:val="nil"/>
              <w:left w:val="nil"/>
              <w:bottom w:val="single" w:color="auto" w:sz="4" w:space="0"/>
              <w:right w:val="single" w:color="auto" w:sz="4" w:space="0"/>
            </w:tcBorders>
            <w:shd w:val="clear" w:color="auto" w:fill="auto"/>
            <w:noWrap/>
            <w:vAlign w:val="center"/>
          </w:tcPr>
          <w:p w14:paraId="710A4C8E">
            <w:pPr>
              <w:jc w:val="right"/>
              <w:rPr>
                <w:rFonts w:hint="eastAsia" w:ascii="宋体" w:hAnsi="宋体" w:eastAsia="宋体" w:cs="宋体"/>
                <w:kern w:val="0"/>
                <w:sz w:val="22"/>
              </w:rPr>
            </w:pPr>
          </w:p>
        </w:tc>
        <w:tc>
          <w:tcPr>
            <w:tcW w:w="3311" w:type="dxa"/>
            <w:tcBorders>
              <w:top w:val="nil"/>
              <w:left w:val="nil"/>
              <w:bottom w:val="single" w:color="auto" w:sz="4" w:space="0"/>
              <w:right w:val="single" w:color="auto" w:sz="4" w:space="0"/>
            </w:tcBorders>
            <w:shd w:val="clear" w:color="auto" w:fill="auto"/>
            <w:noWrap/>
            <w:vAlign w:val="center"/>
          </w:tcPr>
          <w:p w14:paraId="4D8AB1AC">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十二、农林水支出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5C18CAC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1571" w:type="dxa"/>
            <w:tcBorders>
              <w:top w:val="nil"/>
              <w:left w:val="nil"/>
              <w:bottom w:val="single" w:color="auto" w:sz="4" w:space="0"/>
              <w:right w:val="single" w:color="auto" w:sz="4" w:space="0"/>
            </w:tcBorders>
            <w:shd w:val="clear" w:color="auto" w:fill="auto"/>
            <w:noWrap/>
            <w:vAlign w:val="center"/>
          </w:tcPr>
          <w:p w14:paraId="0378320F">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78866B11">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2BA9919B">
            <w:pPr>
              <w:jc w:val="right"/>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519FAC20">
            <w:pPr>
              <w:jc w:val="right"/>
              <w:rPr>
                <w:rFonts w:hint="eastAsia" w:ascii="宋体" w:hAnsi="宋体" w:eastAsia="宋体" w:cs="宋体"/>
                <w:kern w:val="0"/>
                <w:sz w:val="22"/>
              </w:rPr>
            </w:pPr>
          </w:p>
        </w:tc>
      </w:tr>
      <w:tr w14:paraId="67AB69EA">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67395CB6">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20F0874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191" w:type="dxa"/>
            <w:tcBorders>
              <w:top w:val="nil"/>
              <w:left w:val="nil"/>
              <w:bottom w:val="single" w:color="auto" w:sz="4" w:space="0"/>
              <w:right w:val="single" w:color="auto" w:sz="4" w:space="0"/>
            </w:tcBorders>
            <w:shd w:val="clear" w:color="auto" w:fill="auto"/>
            <w:noWrap/>
            <w:vAlign w:val="center"/>
          </w:tcPr>
          <w:p w14:paraId="23AB4C3B">
            <w:pPr>
              <w:jc w:val="right"/>
              <w:rPr>
                <w:rFonts w:hint="eastAsia" w:ascii="宋体" w:hAnsi="宋体" w:eastAsia="宋体" w:cs="宋体"/>
                <w:kern w:val="0"/>
                <w:sz w:val="22"/>
              </w:rPr>
            </w:pPr>
          </w:p>
        </w:tc>
        <w:tc>
          <w:tcPr>
            <w:tcW w:w="3311" w:type="dxa"/>
            <w:tcBorders>
              <w:top w:val="nil"/>
              <w:left w:val="nil"/>
              <w:bottom w:val="single" w:color="auto" w:sz="4" w:space="0"/>
              <w:right w:val="single" w:color="auto" w:sz="4" w:space="0"/>
            </w:tcBorders>
            <w:shd w:val="clear" w:color="auto" w:fill="auto"/>
            <w:noWrap/>
            <w:vAlign w:val="center"/>
          </w:tcPr>
          <w:p w14:paraId="72699CA2">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十三、交通运输支出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5E7C275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1571" w:type="dxa"/>
            <w:tcBorders>
              <w:top w:val="nil"/>
              <w:left w:val="nil"/>
              <w:bottom w:val="single" w:color="auto" w:sz="4" w:space="0"/>
              <w:right w:val="single" w:color="auto" w:sz="4" w:space="0"/>
            </w:tcBorders>
            <w:shd w:val="clear" w:color="auto" w:fill="auto"/>
            <w:noWrap/>
            <w:vAlign w:val="center"/>
          </w:tcPr>
          <w:p w14:paraId="1C86723A">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25522358">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3E688158">
            <w:pPr>
              <w:jc w:val="right"/>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79E99789">
            <w:pPr>
              <w:jc w:val="right"/>
              <w:rPr>
                <w:rFonts w:hint="eastAsia" w:ascii="宋体" w:hAnsi="宋体" w:eastAsia="宋体" w:cs="宋体"/>
                <w:kern w:val="0"/>
                <w:sz w:val="22"/>
              </w:rPr>
            </w:pPr>
          </w:p>
        </w:tc>
      </w:tr>
      <w:tr w14:paraId="15FDEB7B">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2497979D">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DF8CC4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191" w:type="dxa"/>
            <w:tcBorders>
              <w:top w:val="nil"/>
              <w:left w:val="nil"/>
              <w:bottom w:val="single" w:color="auto" w:sz="4" w:space="0"/>
              <w:right w:val="single" w:color="auto" w:sz="4" w:space="0"/>
            </w:tcBorders>
            <w:shd w:val="clear" w:color="auto" w:fill="auto"/>
            <w:noWrap/>
            <w:vAlign w:val="center"/>
          </w:tcPr>
          <w:p w14:paraId="16B113F9">
            <w:pPr>
              <w:jc w:val="right"/>
              <w:rPr>
                <w:rFonts w:hint="eastAsia" w:ascii="宋体" w:hAnsi="宋体" w:eastAsia="宋体" w:cs="宋体"/>
                <w:kern w:val="0"/>
                <w:sz w:val="22"/>
              </w:rPr>
            </w:pPr>
          </w:p>
        </w:tc>
        <w:tc>
          <w:tcPr>
            <w:tcW w:w="3311" w:type="dxa"/>
            <w:tcBorders>
              <w:top w:val="nil"/>
              <w:left w:val="nil"/>
              <w:bottom w:val="single" w:color="auto" w:sz="4" w:space="0"/>
              <w:right w:val="single" w:color="auto" w:sz="4" w:space="0"/>
            </w:tcBorders>
            <w:shd w:val="clear" w:color="auto" w:fill="auto"/>
            <w:noWrap/>
            <w:vAlign w:val="center"/>
          </w:tcPr>
          <w:p w14:paraId="5123FA16">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D213BE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1571" w:type="dxa"/>
            <w:tcBorders>
              <w:top w:val="nil"/>
              <w:left w:val="nil"/>
              <w:bottom w:val="single" w:color="auto" w:sz="4" w:space="0"/>
              <w:right w:val="single" w:color="auto" w:sz="4" w:space="0"/>
            </w:tcBorders>
            <w:shd w:val="clear" w:color="auto" w:fill="auto"/>
            <w:noWrap/>
            <w:vAlign w:val="center"/>
          </w:tcPr>
          <w:p w14:paraId="19278FBF">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4E862AF7">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17EBD263">
            <w:pPr>
              <w:jc w:val="right"/>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64C6F6FB">
            <w:pPr>
              <w:jc w:val="right"/>
              <w:rPr>
                <w:rFonts w:hint="eastAsia" w:ascii="宋体" w:hAnsi="宋体" w:eastAsia="宋体" w:cs="宋体"/>
                <w:kern w:val="0"/>
                <w:sz w:val="22"/>
              </w:rPr>
            </w:pPr>
          </w:p>
        </w:tc>
      </w:tr>
      <w:tr w14:paraId="7C3171B9">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0389B33A">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9A0434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191" w:type="dxa"/>
            <w:tcBorders>
              <w:top w:val="nil"/>
              <w:left w:val="nil"/>
              <w:bottom w:val="single" w:color="auto" w:sz="4" w:space="0"/>
              <w:right w:val="single" w:color="auto" w:sz="4" w:space="0"/>
            </w:tcBorders>
            <w:shd w:val="clear" w:color="auto" w:fill="auto"/>
            <w:noWrap/>
            <w:vAlign w:val="center"/>
          </w:tcPr>
          <w:p w14:paraId="0B15124A">
            <w:pPr>
              <w:jc w:val="right"/>
              <w:rPr>
                <w:rFonts w:hint="eastAsia" w:ascii="宋体" w:hAnsi="宋体" w:eastAsia="宋体" w:cs="宋体"/>
                <w:kern w:val="0"/>
                <w:sz w:val="22"/>
              </w:rPr>
            </w:pPr>
          </w:p>
        </w:tc>
        <w:tc>
          <w:tcPr>
            <w:tcW w:w="3311" w:type="dxa"/>
            <w:tcBorders>
              <w:top w:val="nil"/>
              <w:left w:val="nil"/>
              <w:bottom w:val="single" w:color="auto" w:sz="4" w:space="0"/>
              <w:right w:val="single" w:color="auto" w:sz="4" w:space="0"/>
            </w:tcBorders>
            <w:shd w:val="clear" w:color="auto" w:fill="auto"/>
            <w:noWrap/>
            <w:vAlign w:val="center"/>
          </w:tcPr>
          <w:p w14:paraId="79517EB3">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6C62922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1571" w:type="dxa"/>
            <w:tcBorders>
              <w:top w:val="nil"/>
              <w:left w:val="nil"/>
              <w:bottom w:val="single" w:color="auto" w:sz="4" w:space="0"/>
              <w:right w:val="single" w:color="auto" w:sz="4" w:space="0"/>
            </w:tcBorders>
            <w:shd w:val="clear" w:color="auto" w:fill="auto"/>
            <w:noWrap/>
            <w:vAlign w:val="center"/>
          </w:tcPr>
          <w:p w14:paraId="75C18420">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4B5FB865">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02807F4B">
            <w:pPr>
              <w:jc w:val="right"/>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4DCF712C">
            <w:pPr>
              <w:jc w:val="right"/>
              <w:rPr>
                <w:rFonts w:hint="eastAsia" w:ascii="宋体" w:hAnsi="宋体" w:eastAsia="宋体" w:cs="宋体"/>
                <w:kern w:val="0"/>
                <w:sz w:val="22"/>
              </w:rPr>
            </w:pPr>
          </w:p>
        </w:tc>
      </w:tr>
      <w:tr w14:paraId="5F6E2F5C">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10EC0FDD">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23444D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191" w:type="dxa"/>
            <w:tcBorders>
              <w:top w:val="nil"/>
              <w:left w:val="nil"/>
              <w:bottom w:val="single" w:color="auto" w:sz="4" w:space="0"/>
              <w:right w:val="single" w:color="auto" w:sz="4" w:space="0"/>
            </w:tcBorders>
            <w:shd w:val="clear" w:color="auto" w:fill="auto"/>
            <w:noWrap/>
            <w:vAlign w:val="center"/>
          </w:tcPr>
          <w:p w14:paraId="2EB9BC13">
            <w:pPr>
              <w:jc w:val="right"/>
              <w:rPr>
                <w:rFonts w:hint="eastAsia" w:ascii="宋体" w:hAnsi="宋体" w:eastAsia="宋体" w:cs="宋体"/>
                <w:kern w:val="0"/>
                <w:sz w:val="22"/>
              </w:rPr>
            </w:pPr>
          </w:p>
        </w:tc>
        <w:tc>
          <w:tcPr>
            <w:tcW w:w="3311" w:type="dxa"/>
            <w:tcBorders>
              <w:top w:val="nil"/>
              <w:left w:val="nil"/>
              <w:bottom w:val="single" w:color="auto" w:sz="4" w:space="0"/>
              <w:right w:val="single" w:color="auto" w:sz="4" w:space="0"/>
            </w:tcBorders>
            <w:shd w:val="clear" w:color="auto" w:fill="auto"/>
            <w:noWrap/>
            <w:vAlign w:val="center"/>
          </w:tcPr>
          <w:p w14:paraId="75601184">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十六、金融支出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4066CF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1571" w:type="dxa"/>
            <w:tcBorders>
              <w:top w:val="nil"/>
              <w:left w:val="nil"/>
              <w:bottom w:val="single" w:color="auto" w:sz="4" w:space="0"/>
              <w:right w:val="single" w:color="auto" w:sz="4" w:space="0"/>
            </w:tcBorders>
            <w:shd w:val="clear" w:color="auto" w:fill="auto"/>
            <w:noWrap/>
            <w:vAlign w:val="center"/>
          </w:tcPr>
          <w:p w14:paraId="250441F0">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67B42EE2">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5AA38D63">
            <w:pPr>
              <w:jc w:val="right"/>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6FAF91E4">
            <w:pPr>
              <w:jc w:val="right"/>
              <w:rPr>
                <w:rFonts w:hint="eastAsia" w:ascii="宋体" w:hAnsi="宋体" w:eastAsia="宋体" w:cs="宋体"/>
                <w:kern w:val="0"/>
                <w:sz w:val="22"/>
              </w:rPr>
            </w:pPr>
          </w:p>
        </w:tc>
      </w:tr>
      <w:tr w14:paraId="0D656C4C">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663F1D01">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2C693BE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191" w:type="dxa"/>
            <w:tcBorders>
              <w:top w:val="nil"/>
              <w:left w:val="nil"/>
              <w:bottom w:val="single" w:color="auto" w:sz="4" w:space="0"/>
              <w:right w:val="single" w:color="auto" w:sz="4" w:space="0"/>
            </w:tcBorders>
            <w:shd w:val="clear" w:color="auto" w:fill="auto"/>
            <w:noWrap/>
            <w:vAlign w:val="center"/>
          </w:tcPr>
          <w:p w14:paraId="1B6F480E">
            <w:pPr>
              <w:jc w:val="right"/>
              <w:rPr>
                <w:rFonts w:hint="eastAsia" w:ascii="宋体" w:hAnsi="宋体" w:eastAsia="宋体" w:cs="宋体"/>
                <w:kern w:val="0"/>
                <w:sz w:val="22"/>
              </w:rPr>
            </w:pPr>
          </w:p>
        </w:tc>
        <w:tc>
          <w:tcPr>
            <w:tcW w:w="3311" w:type="dxa"/>
            <w:tcBorders>
              <w:top w:val="nil"/>
              <w:left w:val="nil"/>
              <w:bottom w:val="single" w:color="auto" w:sz="4" w:space="0"/>
              <w:right w:val="single" w:color="auto" w:sz="4" w:space="0"/>
            </w:tcBorders>
            <w:shd w:val="clear" w:color="auto" w:fill="auto"/>
            <w:noWrap/>
            <w:vAlign w:val="center"/>
          </w:tcPr>
          <w:p w14:paraId="50CA70A3">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49CEEF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1571" w:type="dxa"/>
            <w:tcBorders>
              <w:top w:val="nil"/>
              <w:left w:val="nil"/>
              <w:bottom w:val="single" w:color="auto" w:sz="4" w:space="0"/>
              <w:right w:val="single" w:color="auto" w:sz="4" w:space="0"/>
            </w:tcBorders>
            <w:shd w:val="clear" w:color="auto" w:fill="auto"/>
            <w:noWrap/>
            <w:vAlign w:val="center"/>
          </w:tcPr>
          <w:p w14:paraId="6A182262">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42702058">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569527F9">
            <w:pPr>
              <w:jc w:val="right"/>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3FD6C7A6">
            <w:pPr>
              <w:jc w:val="right"/>
              <w:rPr>
                <w:rFonts w:hint="eastAsia" w:ascii="宋体" w:hAnsi="宋体" w:eastAsia="宋体" w:cs="宋体"/>
                <w:kern w:val="0"/>
                <w:sz w:val="22"/>
              </w:rPr>
            </w:pPr>
          </w:p>
        </w:tc>
      </w:tr>
      <w:tr w14:paraId="5AA295D9">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2733FBB5">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470BB5D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191" w:type="dxa"/>
            <w:tcBorders>
              <w:top w:val="nil"/>
              <w:left w:val="nil"/>
              <w:bottom w:val="single" w:color="auto" w:sz="4" w:space="0"/>
              <w:right w:val="single" w:color="auto" w:sz="4" w:space="0"/>
            </w:tcBorders>
            <w:shd w:val="clear" w:color="auto" w:fill="auto"/>
            <w:noWrap/>
            <w:vAlign w:val="center"/>
          </w:tcPr>
          <w:p w14:paraId="425E3E81">
            <w:pPr>
              <w:jc w:val="right"/>
              <w:rPr>
                <w:rFonts w:hint="eastAsia" w:ascii="宋体" w:hAnsi="宋体" w:eastAsia="宋体" w:cs="宋体"/>
                <w:kern w:val="0"/>
                <w:sz w:val="22"/>
              </w:rPr>
            </w:pPr>
          </w:p>
        </w:tc>
        <w:tc>
          <w:tcPr>
            <w:tcW w:w="3311" w:type="dxa"/>
            <w:tcBorders>
              <w:top w:val="nil"/>
              <w:left w:val="nil"/>
              <w:bottom w:val="single" w:color="auto" w:sz="4" w:space="0"/>
              <w:right w:val="single" w:color="auto" w:sz="4" w:space="0"/>
            </w:tcBorders>
            <w:shd w:val="clear" w:color="auto" w:fill="auto"/>
            <w:noWrap/>
            <w:vAlign w:val="center"/>
          </w:tcPr>
          <w:p w14:paraId="7E0CFE24">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639EF48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1571" w:type="dxa"/>
            <w:tcBorders>
              <w:top w:val="nil"/>
              <w:left w:val="nil"/>
              <w:bottom w:val="single" w:color="auto" w:sz="4" w:space="0"/>
              <w:right w:val="single" w:color="auto" w:sz="4" w:space="0"/>
            </w:tcBorders>
            <w:shd w:val="clear" w:color="auto" w:fill="auto"/>
            <w:noWrap/>
            <w:vAlign w:val="center"/>
          </w:tcPr>
          <w:p w14:paraId="44B878F3">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1DC60434">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23A7899C">
            <w:pPr>
              <w:jc w:val="right"/>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134D6420">
            <w:pPr>
              <w:jc w:val="right"/>
              <w:rPr>
                <w:rFonts w:hint="eastAsia" w:ascii="宋体" w:hAnsi="宋体" w:eastAsia="宋体" w:cs="宋体"/>
                <w:kern w:val="0"/>
                <w:sz w:val="22"/>
              </w:rPr>
            </w:pPr>
          </w:p>
        </w:tc>
      </w:tr>
      <w:tr w14:paraId="21A70CD0">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041812E5">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4608F3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191" w:type="dxa"/>
            <w:tcBorders>
              <w:top w:val="nil"/>
              <w:left w:val="nil"/>
              <w:bottom w:val="single" w:color="auto" w:sz="4" w:space="0"/>
              <w:right w:val="single" w:color="auto" w:sz="4" w:space="0"/>
            </w:tcBorders>
            <w:shd w:val="clear" w:color="auto" w:fill="auto"/>
            <w:noWrap/>
            <w:vAlign w:val="center"/>
          </w:tcPr>
          <w:p w14:paraId="5F87A6D9">
            <w:pPr>
              <w:jc w:val="right"/>
              <w:rPr>
                <w:rFonts w:hint="eastAsia" w:ascii="宋体" w:hAnsi="宋体" w:eastAsia="宋体" w:cs="宋体"/>
                <w:kern w:val="0"/>
                <w:sz w:val="22"/>
              </w:rPr>
            </w:pPr>
          </w:p>
        </w:tc>
        <w:tc>
          <w:tcPr>
            <w:tcW w:w="3311" w:type="dxa"/>
            <w:tcBorders>
              <w:top w:val="nil"/>
              <w:left w:val="nil"/>
              <w:bottom w:val="single" w:color="auto" w:sz="4" w:space="0"/>
              <w:right w:val="single" w:color="auto" w:sz="4" w:space="0"/>
            </w:tcBorders>
            <w:shd w:val="clear" w:color="auto" w:fill="auto"/>
            <w:noWrap/>
            <w:vAlign w:val="center"/>
          </w:tcPr>
          <w:p w14:paraId="787F84C6">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十九、住房保障支出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31E240C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1571" w:type="dxa"/>
            <w:tcBorders>
              <w:top w:val="nil"/>
              <w:left w:val="nil"/>
              <w:bottom w:val="single" w:color="auto" w:sz="4" w:space="0"/>
              <w:right w:val="single" w:color="auto" w:sz="4" w:space="0"/>
            </w:tcBorders>
            <w:shd w:val="clear" w:color="auto" w:fill="auto"/>
            <w:noWrap/>
            <w:vAlign w:val="center"/>
          </w:tcPr>
          <w:p w14:paraId="119346A4">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10.30</w:t>
            </w:r>
          </w:p>
        </w:tc>
        <w:tc>
          <w:tcPr>
            <w:tcW w:w="1392" w:type="dxa"/>
            <w:tcBorders>
              <w:top w:val="nil"/>
              <w:left w:val="nil"/>
              <w:bottom w:val="single" w:color="auto" w:sz="4" w:space="0"/>
              <w:right w:val="single" w:color="auto" w:sz="4" w:space="0"/>
            </w:tcBorders>
            <w:shd w:val="clear" w:color="auto" w:fill="auto"/>
            <w:noWrap/>
            <w:vAlign w:val="center"/>
          </w:tcPr>
          <w:p w14:paraId="70836954">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10.30</w:t>
            </w:r>
          </w:p>
        </w:tc>
        <w:tc>
          <w:tcPr>
            <w:tcW w:w="1392" w:type="dxa"/>
            <w:tcBorders>
              <w:top w:val="nil"/>
              <w:left w:val="nil"/>
              <w:bottom w:val="single" w:color="auto" w:sz="4" w:space="0"/>
              <w:right w:val="single" w:color="auto" w:sz="4" w:space="0"/>
            </w:tcBorders>
            <w:shd w:val="clear" w:color="auto" w:fill="auto"/>
            <w:noWrap/>
            <w:vAlign w:val="center"/>
          </w:tcPr>
          <w:p w14:paraId="7CD8F8C0">
            <w:pPr>
              <w:jc w:val="right"/>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62A84E58">
            <w:pPr>
              <w:jc w:val="right"/>
              <w:rPr>
                <w:rFonts w:hint="eastAsia" w:ascii="宋体" w:hAnsi="宋体" w:eastAsia="宋体" w:cs="宋体"/>
                <w:kern w:val="0"/>
                <w:sz w:val="22"/>
              </w:rPr>
            </w:pPr>
          </w:p>
        </w:tc>
      </w:tr>
      <w:tr w14:paraId="774451F3">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5E91C048">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7394C5D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191" w:type="dxa"/>
            <w:tcBorders>
              <w:top w:val="nil"/>
              <w:left w:val="nil"/>
              <w:bottom w:val="single" w:color="auto" w:sz="4" w:space="0"/>
              <w:right w:val="single" w:color="auto" w:sz="4" w:space="0"/>
            </w:tcBorders>
            <w:shd w:val="clear" w:color="auto" w:fill="auto"/>
            <w:noWrap/>
            <w:vAlign w:val="center"/>
          </w:tcPr>
          <w:p w14:paraId="3F935454">
            <w:pPr>
              <w:jc w:val="right"/>
              <w:rPr>
                <w:rFonts w:hint="eastAsia" w:ascii="宋体" w:hAnsi="宋体" w:eastAsia="宋体" w:cs="宋体"/>
                <w:kern w:val="0"/>
                <w:sz w:val="22"/>
              </w:rPr>
            </w:pPr>
          </w:p>
        </w:tc>
        <w:tc>
          <w:tcPr>
            <w:tcW w:w="3311" w:type="dxa"/>
            <w:tcBorders>
              <w:top w:val="nil"/>
              <w:left w:val="nil"/>
              <w:bottom w:val="single" w:color="auto" w:sz="4" w:space="0"/>
              <w:right w:val="single" w:color="auto" w:sz="4" w:space="0"/>
            </w:tcBorders>
            <w:shd w:val="clear" w:color="auto" w:fill="auto"/>
            <w:noWrap/>
            <w:vAlign w:val="center"/>
          </w:tcPr>
          <w:p w14:paraId="31371C26">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16F7C0B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1571" w:type="dxa"/>
            <w:tcBorders>
              <w:top w:val="nil"/>
              <w:left w:val="nil"/>
              <w:bottom w:val="single" w:color="auto" w:sz="4" w:space="0"/>
              <w:right w:val="single" w:color="auto" w:sz="4" w:space="0"/>
            </w:tcBorders>
            <w:shd w:val="clear" w:color="auto" w:fill="auto"/>
            <w:noWrap/>
            <w:vAlign w:val="center"/>
          </w:tcPr>
          <w:p w14:paraId="2AC2AF2B">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6B6F1619">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789EDB07">
            <w:pPr>
              <w:jc w:val="right"/>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76E66170">
            <w:pPr>
              <w:jc w:val="right"/>
              <w:rPr>
                <w:rFonts w:hint="eastAsia" w:ascii="宋体" w:hAnsi="宋体" w:eastAsia="宋体" w:cs="宋体"/>
                <w:kern w:val="0"/>
                <w:sz w:val="22"/>
              </w:rPr>
            </w:pPr>
          </w:p>
        </w:tc>
      </w:tr>
      <w:tr w14:paraId="085A26E6">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48685255">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65E0039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191" w:type="dxa"/>
            <w:tcBorders>
              <w:top w:val="nil"/>
              <w:left w:val="nil"/>
              <w:bottom w:val="single" w:color="auto" w:sz="4" w:space="0"/>
              <w:right w:val="single" w:color="auto" w:sz="4" w:space="0"/>
            </w:tcBorders>
            <w:shd w:val="clear" w:color="auto" w:fill="auto"/>
            <w:noWrap/>
            <w:vAlign w:val="center"/>
          </w:tcPr>
          <w:p w14:paraId="6BB6235F">
            <w:pPr>
              <w:jc w:val="right"/>
              <w:rPr>
                <w:rFonts w:hint="eastAsia" w:ascii="宋体" w:hAnsi="宋体" w:eastAsia="宋体" w:cs="宋体"/>
                <w:kern w:val="0"/>
                <w:sz w:val="22"/>
              </w:rPr>
            </w:pPr>
          </w:p>
        </w:tc>
        <w:tc>
          <w:tcPr>
            <w:tcW w:w="3311" w:type="dxa"/>
            <w:tcBorders>
              <w:top w:val="nil"/>
              <w:left w:val="nil"/>
              <w:bottom w:val="single" w:color="auto" w:sz="4" w:space="0"/>
              <w:right w:val="single" w:color="auto" w:sz="4" w:space="0"/>
            </w:tcBorders>
            <w:shd w:val="clear" w:color="auto" w:fill="auto"/>
            <w:noWrap/>
            <w:vAlign w:val="center"/>
          </w:tcPr>
          <w:p w14:paraId="0D4A7970">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67A36AE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1571" w:type="dxa"/>
            <w:tcBorders>
              <w:top w:val="nil"/>
              <w:left w:val="nil"/>
              <w:bottom w:val="single" w:color="auto" w:sz="4" w:space="0"/>
              <w:right w:val="single" w:color="auto" w:sz="4" w:space="0"/>
            </w:tcBorders>
            <w:shd w:val="clear" w:color="auto" w:fill="auto"/>
            <w:noWrap/>
            <w:vAlign w:val="center"/>
          </w:tcPr>
          <w:p w14:paraId="0285F96A">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49CB97CA">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6325303D">
            <w:pPr>
              <w:jc w:val="right"/>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345362AB">
            <w:pPr>
              <w:jc w:val="right"/>
              <w:rPr>
                <w:rFonts w:hint="eastAsia" w:ascii="宋体" w:hAnsi="宋体" w:eastAsia="宋体" w:cs="宋体"/>
                <w:kern w:val="0"/>
                <w:sz w:val="22"/>
              </w:rPr>
            </w:pPr>
          </w:p>
        </w:tc>
      </w:tr>
      <w:tr w14:paraId="493A89B7">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0753A9CB">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27B7FE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191" w:type="dxa"/>
            <w:tcBorders>
              <w:top w:val="nil"/>
              <w:left w:val="nil"/>
              <w:bottom w:val="single" w:color="auto" w:sz="4" w:space="0"/>
              <w:right w:val="single" w:color="auto" w:sz="4" w:space="0"/>
            </w:tcBorders>
            <w:shd w:val="clear" w:color="auto" w:fill="auto"/>
            <w:noWrap/>
            <w:vAlign w:val="center"/>
          </w:tcPr>
          <w:p w14:paraId="27BC3BE3">
            <w:pPr>
              <w:jc w:val="right"/>
              <w:rPr>
                <w:rFonts w:hint="eastAsia" w:ascii="宋体" w:hAnsi="宋体" w:eastAsia="宋体" w:cs="宋体"/>
                <w:kern w:val="0"/>
                <w:sz w:val="22"/>
              </w:rPr>
            </w:pPr>
          </w:p>
        </w:tc>
        <w:tc>
          <w:tcPr>
            <w:tcW w:w="3311" w:type="dxa"/>
            <w:tcBorders>
              <w:top w:val="nil"/>
              <w:left w:val="nil"/>
              <w:bottom w:val="single" w:color="auto" w:sz="4" w:space="0"/>
              <w:right w:val="single" w:color="auto" w:sz="4" w:space="0"/>
            </w:tcBorders>
            <w:shd w:val="clear" w:color="auto" w:fill="auto"/>
            <w:noWrap/>
            <w:vAlign w:val="center"/>
          </w:tcPr>
          <w:p w14:paraId="10D9E25B">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2E42489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1571" w:type="dxa"/>
            <w:tcBorders>
              <w:top w:val="nil"/>
              <w:left w:val="nil"/>
              <w:bottom w:val="single" w:color="auto" w:sz="4" w:space="0"/>
              <w:right w:val="single" w:color="auto" w:sz="4" w:space="0"/>
            </w:tcBorders>
            <w:shd w:val="clear" w:color="auto" w:fill="auto"/>
            <w:noWrap/>
            <w:vAlign w:val="center"/>
          </w:tcPr>
          <w:p w14:paraId="2E2D7DBB">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0CB43A1D">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6635D114">
            <w:pPr>
              <w:jc w:val="right"/>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67E28A57">
            <w:pPr>
              <w:jc w:val="right"/>
              <w:rPr>
                <w:rFonts w:hint="eastAsia" w:ascii="宋体" w:hAnsi="宋体" w:eastAsia="宋体" w:cs="宋体"/>
                <w:kern w:val="0"/>
                <w:sz w:val="22"/>
              </w:rPr>
            </w:pPr>
          </w:p>
        </w:tc>
      </w:tr>
      <w:tr w14:paraId="50D25E20">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1040C958">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2B24213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191" w:type="dxa"/>
            <w:tcBorders>
              <w:top w:val="nil"/>
              <w:left w:val="nil"/>
              <w:bottom w:val="single" w:color="auto" w:sz="4" w:space="0"/>
              <w:right w:val="single" w:color="auto" w:sz="4" w:space="0"/>
            </w:tcBorders>
            <w:shd w:val="clear" w:color="auto" w:fill="auto"/>
            <w:noWrap/>
            <w:vAlign w:val="center"/>
          </w:tcPr>
          <w:p w14:paraId="73613ED9">
            <w:pPr>
              <w:jc w:val="right"/>
              <w:rPr>
                <w:rFonts w:hint="eastAsia" w:ascii="宋体" w:hAnsi="宋体" w:eastAsia="宋体" w:cs="宋体"/>
                <w:kern w:val="0"/>
                <w:sz w:val="22"/>
              </w:rPr>
            </w:pPr>
          </w:p>
        </w:tc>
        <w:tc>
          <w:tcPr>
            <w:tcW w:w="3311" w:type="dxa"/>
            <w:tcBorders>
              <w:top w:val="nil"/>
              <w:left w:val="nil"/>
              <w:bottom w:val="single" w:color="auto" w:sz="4" w:space="0"/>
              <w:right w:val="single" w:color="auto" w:sz="4" w:space="0"/>
            </w:tcBorders>
            <w:shd w:val="clear" w:color="auto" w:fill="auto"/>
            <w:noWrap/>
            <w:vAlign w:val="center"/>
          </w:tcPr>
          <w:p w14:paraId="4E5378C8">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二十三、其他支出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463C2CC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1571" w:type="dxa"/>
            <w:tcBorders>
              <w:top w:val="nil"/>
              <w:left w:val="nil"/>
              <w:bottom w:val="single" w:color="auto" w:sz="4" w:space="0"/>
              <w:right w:val="single" w:color="auto" w:sz="4" w:space="0"/>
            </w:tcBorders>
            <w:shd w:val="clear" w:color="auto" w:fill="auto"/>
            <w:noWrap/>
            <w:vAlign w:val="center"/>
          </w:tcPr>
          <w:p w14:paraId="4648F8DD">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8,700.00</w:t>
            </w:r>
          </w:p>
        </w:tc>
        <w:tc>
          <w:tcPr>
            <w:tcW w:w="1392" w:type="dxa"/>
            <w:tcBorders>
              <w:top w:val="nil"/>
              <w:left w:val="nil"/>
              <w:bottom w:val="single" w:color="auto" w:sz="4" w:space="0"/>
              <w:right w:val="single" w:color="auto" w:sz="4" w:space="0"/>
            </w:tcBorders>
            <w:shd w:val="clear" w:color="auto" w:fill="auto"/>
            <w:noWrap/>
            <w:vAlign w:val="center"/>
          </w:tcPr>
          <w:p w14:paraId="276BF1CE">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0D858F5F">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8,700.00</w:t>
            </w:r>
          </w:p>
        </w:tc>
        <w:tc>
          <w:tcPr>
            <w:tcW w:w="1571" w:type="dxa"/>
            <w:tcBorders>
              <w:top w:val="nil"/>
              <w:left w:val="nil"/>
              <w:bottom w:val="single" w:color="auto" w:sz="4" w:space="0"/>
              <w:right w:val="single" w:color="auto" w:sz="4" w:space="0"/>
            </w:tcBorders>
            <w:shd w:val="clear" w:color="auto" w:fill="auto"/>
            <w:noWrap/>
            <w:vAlign w:val="center"/>
          </w:tcPr>
          <w:p w14:paraId="22826E13">
            <w:pPr>
              <w:jc w:val="right"/>
              <w:rPr>
                <w:rFonts w:hint="eastAsia" w:ascii="宋体" w:hAnsi="宋体" w:eastAsia="宋体" w:cs="宋体"/>
                <w:kern w:val="0"/>
                <w:sz w:val="22"/>
              </w:rPr>
            </w:pPr>
          </w:p>
        </w:tc>
      </w:tr>
      <w:tr w14:paraId="38A563FE">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62B6DE0E">
            <w:pPr>
              <w:jc w:val="center"/>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23CD6EB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24</w:t>
            </w:r>
          </w:p>
        </w:tc>
        <w:tc>
          <w:tcPr>
            <w:tcW w:w="1191" w:type="dxa"/>
            <w:tcBorders>
              <w:top w:val="nil"/>
              <w:left w:val="nil"/>
              <w:bottom w:val="single" w:color="auto" w:sz="4" w:space="0"/>
              <w:right w:val="single" w:color="auto" w:sz="4" w:space="0"/>
            </w:tcBorders>
            <w:shd w:val="clear" w:color="auto" w:fill="auto"/>
            <w:noWrap/>
            <w:vAlign w:val="center"/>
          </w:tcPr>
          <w:p w14:paraId="70310565">
            <w:pPr>
              <w:jc w:val="right"/>
              <w:rPr>
                <w:rFonts w:hint="eastAsia" w:ascii="宋体" w:hAnsi="宋体" w:eastAsia="宋体" w:cs="宋体"/>
                <w:kern w:val="0"/>
                <w:sz w:val="22"/>
              </w:rPr>
            </w:pPr>
          </w:p>
        </w:tc>
        <w:tc>
          <w:tcPr>
            <w:tcW w:w="3311" w:type="dxa"/>
            <w:tcBorders>
              <w:top w:val="nil"/>
              <w:left w:val="nil"/>
              <w:bottom w:val="single" w:color="auto" w:sz="4" w:space="0"/>
              <w:right w:val="single" w:color="auto" w:sz="4" w:space="0"/>
            </w:tcBorders>
            <w:shd w:val="clear" w:color="auto" w:fill="auto"/>
            <w:noWrap/>
            <w:vAlign w:val="center"/>
          </w:tcPr>
          <w:p w14:paraId="56876D33">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55B7719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1571" w:type="dxa"/>
            <w:tcBorders>
              <w:top w:val="nil"/>
              <w:left w:val="nil"/>
              <w:bottom w:val="single" w:color="auto" w:sz="4" w:space="0"/>
              <w:right w:val="single" w:color="auto" w:sz="4" w:space="0"/>
            </w:tcBorders>
            <w:shd w:val="clear" w:color="auto" w:fill="auto"/>
            <w:noWrap/>
            <w:vAlign w:val="center"/>
          </w:tcPr>
          <w:p w14:paraId="1BDCE71D">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7AC0BD9E">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7C2F0D3F">
            <w:pPr>
              <w:jc w:val="right"/>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5E27FDF8">
            <w:pPr>
              <w:jc w:val="right"/>
              <w:rPr>
                <w:rFonts w:hint="eastAsia" w:ascii="宋体" w:hAnsi="宋体" w:eastAsia="宋体" w:cs="宋体"/>
                <w:kern w:val="0"/>
                <w:sz w:val="22"/>
              </w:rPr>
            </w:pPr>
          </w:p>
        </w:tc>
      </w:tr>
      <w:tr w14:paraId="44A89DE0">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61E16DE3">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42CD485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25</w:t>
            </w:r>
          </w:p>
        </w:tc>
        <w:tc>
          <w:tcPr>
            <w:tcW w:w="1191" w:type="dxa"/>
            <w:tcBorders>
              <w:top w:val="nil"/>
              <w:left w:val="nil"/>
              <w:bottom w:val="single" w:color="auto" w:sz="4" w:space="0"/>
              <w:right w:val="single" w:color="auto" w:sz="4" w:space="0"/>
            </w:tcBorders>
            <w:shd w:val="clear" w:color="auto" w:fill="auto"/>
            <w:noWrap/>
            <w:vAlign w:val="center"/>
          </w:tcPr>
          <w:p w14:paraId="1081B723">
            <w:pPr>
              <w:jc w:val="right"/>
              <w:rPr>
                <w:rFonts w:hint="eastAsia" w:ascii="宋体" w:hAnsi="宋体" w:eastAsia="宋体" w:cs="宋体"/>
                <w:kern w:val="0"/>
                <w:sz w:val="22"/>
              </w:rPr>
            </w:pPr>
          </w:p>
        </w:tc>
        <w:tc>
          <w:tcPr>
            <w:tcW w:w="3311" w:type="dxa"/>
            <w:tcBorders>
              <w:top w:val="nil"/>
              <w:left w:val="nil"/>
              <w:bottom w:val="single" w:color="auto" w:sz="4" w:space="0"/>
              <w:right w:val="single" w:color="auto" w:sz="4" w:space="0"/>
            </w:tcBorders>
            <w:shd w:val="clear" w:color="auto" w:fill="auto"/>
            <w:noWrap/>
            <w:vAlign w:val="center"/>
          </w:tcPr>
          <w:p w14:paraId="1D4E59EF">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6FF1297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1571" w:type="dxa"/>
            <w:tcBorders>
              <w:top w:val="nil"/>
              <w:left w:val="nil"/>
              <w:bottom w:val="single" w:color="auto" w:sz="4" w:space="0"/>
              <w:right w:val="single" w:color="auto" w:sz="4" w:space="0"/>
            </w:tcBorders>
            <w:shd w:val="clear" w:color="auto" w:fill="auto"/>
            <w:noWrap/>
            <w:vAlign w:val="center"/>
          </w:tcPr>
          <w:p w14:paraId="35721B7C">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7CCDB34A">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1958F495">
            <w:pPr>
              <w:jc w:val="right"/>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5F0A6940">
            <w:pPr>
              <w:jc w:val="right"/>
              <w:rPr>
                <w:rFonts w:hint="eastAsia" w:ascii="宋体" w:hAnsi="宋体" w:eastAsia="宋体" w:cs="宋体"/>
                <w:kern w:val="0"/>
                <w:sz w:val="22"/>
              </w:rPr>
            </w:pPr>
          </w:p>
        </w:tc>
      </w:tr>
      <w:tr w14:paraId="72473F2A">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0C15AFCA">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B8768B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26</w:t>
            </w:r>
          </w:p>
        </w:tc>
        <w:tc>
          <w:tcPr>
            <w:tcW w:w="1191" w:type="dxa"/>
            <w:tcBorders>
              <w:top w:val="nil"/>
              <w:left w:val="nil"/>
              <w:bottom w:val="single" w:color="auto" w:sz="4" w:space="0"/>
              <w:right w:val="single" w:color="auto" w:sz="4" w:space="0"/>
            </w:tcBorders>
            <w:shd w:val="clear" w:color="auto" w:fill="auto"/>
            <w:noWrap/>
            <w:vAlign w:val="center"/>
          </w:tcPr>
          <w:p w14:paraId="53AE353C">
            <w:pPr>
              <w:jc w:val="right"/>
              <w:rPr>
                <w:rFonts w:hint="eastAsia" w:ascii="宋体" w:hAnsi="宋体" w:eastAsia="宋体" w:cs="宋体"/>
                <w:kern w:val="0"/>
                <w:sz w:val="22"/>
              </w:rPr>
            </w:pPr>
          </w:p>
        </w:tc>
        <w:tc>
          <w:tcPr>
            <w:tcW w:w="3311" w:type="dxa"/>
            <w:tcBorders>
              <w:top w:val="nil"/>
              <w:left w:val="nil"/>
              <w:bottom w:val="single" w:color="auto" w:sz="4" w:space="0"/>
              <w:right w:val="single" w:color="auto" w:sz="4" w:space="0"/>
            </w:tcBorders>
            <w:shd w:val="clear" w:color="auto" w:fill="auto"/>
            <w:noWrap/>
            <w:vAlign w:val="center"/>
          </w:tcPr>
          <w:p w14:paraId="06CA019D">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40D8F40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1571" w:type="dxa"/>
            <w:tcBorders>
              <w:top w:val="nil"/>
              <w:left w:val="nil"/>
              <w:bottom w:val="single" w:color="auto" w:sz="4" w:space="0"/>
              <w:right w:val="single" w:color="auto" w:sz="4" w:space="0"/>
            </w:tcBorders>
            <w:shd w:val="clear" w:color="auto" w:fill="auto"/>
            <w:noWrap/>
            <w:vAlign w:val="center"/>
          </w:tcPr>
          <w:p w14:paraId="629DC6C9">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7344AB3F">
            <w:pPr>
              <w:jc w:val="right"/>
              <w:rPr>
                <w:rFonts w:hint="eastAsia"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592F6302">
            <w:pPr>
              <w:jc w:val="right"/>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1E417888">
            <w:pPr>
              <w:jc w:val="right"/>
              <w:rPr>
                <w:rFonts w:hint="eastAsia" w:ascii="宋体" w:hAnsi="宋体" w:eastAsia="宋体" w:cs="宋体"/>
                <w:kern w:val="0"/>
                <w:sz w:val="22"/>
              </w:rPr>
            </w:pPr>
          </w:p>
        </w:tc>
      </w:tr>
      <w:tr w14:paraId="6500E61B">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32238F04">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36" w:type="dxa"/>
            <w:tcBorders>
              <w:top w:val="nil"/>
              <w:left w:val="nil"/>
              <w:bottom w:val="single" w:color="auto" w:sz="4" w:space="0"/>
              <w:right w:val="single" w:color="auto" w:sz="4" w:space="0"/>
            </w:tcBorders>
            <w:shd w:val="clear" w:color="auto" w:fill="auto"/>
            <w:noWrap/>
            <w:vAlign w:val="center"/>
          </w:tcPr>
          <w:p w14:paraId="5EB11BA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191" w:type="dxa"/>
            <w:tcBorders>
              <w:top w:val="nil"/>
              <w:left w:val="nil"/>
              <w:bottom w:val="single" w:color="auto" w:sz="4" w:space="0"/>
              <w:right w:val="single" w:color="auto" w:sz="4" w:space="0"/>
            </w:tcBorders>
            <w:shd w:val="clear" w:color="auto" w:fill="auto"/>
            <w:noWrap/>
            <w:vAlign w:val="center"/>
          </w:tcPr>
          <w:p w14:paraId="16D13372">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9,266.12</w:t>
            </w:r>
          </w:p>
        </w:tc>
        <w:tc>
          <w:tcPr>
            <w:tcW w:w="3311" w:type="dxa"/>
            <w:tcBorders>
              <w:top w:val="nil"/>
              <w:left w:val="nil"/>
              <w:bottom w:val="single" w:color="auto" w:sz="4" w:space="0"/>
              <w:right w:val="single" w:color="auto" w:sz="4" w:space="0"/>
            </w:tcBorders>
            <w:shd w:val="clear" w:color="auto" w:fill="auto"/>
            <w:noWrap/>
            <w:vAlign w:val="center"/>
          </w:tcPr>
          <w:p w14:paraId="05D7E469">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本年支出合计</w:t>
            </w:r>
          </w:p>
        </w:tc>
        <w:tc>
          <w:tcPr>
            <w:tcW w:w="1066" w:type="dxa"/>
            <w:gridSpan w:val="2"/>
            <w:tcBorders>
              <w:top w:val="nil"/>
              <w:left w:val="nil"/>
              <w:bottom w:val="single" w:color="auto" w:sz="4" w:space="0"/>
              <w:right w:val="single" w:color="auto" w:sz="4" w:space="0"/>
            </w:tcBorders>
            <w:shd w:val="clear" w:color="auto" w:fill="auto"/>
            <w:noWrap/>
            <w:vAlign w:val="center"/>
          </w:tcPr>
          <w:p w14:paraId="1F6A82B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1571" w:type="dxa"/>
            <w:tcBorders>
              <w:top w:val="nil"/>
              <w:left w:val="nil"/>
              <w:bottom w:val="single" w:color="auto" w:sz="4" w:space="0"/>
              <w:right w:val="single" w:color="auto" w:sz="4" w:space="0"/>
            </w:tcBorders>
            <w:shd w:val="clear" w:color="auto" w:fill="auto"/>
            <w:noWrap/>
            <w:vAlign w:val="center"/>
          </w:tcPr>
          <w:p w14:paraId="1F5AFE37">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9,266.12</w:t>
            </w:r>
          </w:p>
        </w:tc>
        <w:tc>
          <w:tcPr>
            <w:tcW w:w="1392" w:type="dxa"/>
            <w:tcBorders>
              <w:top w:val="nil"/>
              <w:left w:val="nil"/>
              <w:bottom w:val="single" w:color="auto" w:sz="4" w:space="0"/>
              <w:right w:val="single" w:color="auto" w:sz="4" w:space="0"/>
            </w:tcBorders>
            <w:shd w:val="clear" w:color="auto" w:fill="auto"/>
            <w:noWrap/>
            <w:vAlign w:val="center"/>
          </w:tcPr>
          <w:p w14:paraId="6BFF602B">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558.84</w:t>
            </w:r>
          </w:p>
        </w:tc>
        <w:tc>
          <w:tcPr>
            <w:tcW w:w="1392" w:type="dxa"/>
            <w:tcBorders>
              <w:top w:val="nil"/>
              <w:left w:val="nil"/>
              <w:bottom w:val="single" w:color="auto" w:sz="4" w:space="0"/>
              <w:right w:val="single" w:color="auto" w:sz="4" w:space="0"/>
            </w:tcBorders>
            <w:shd w:val="clear" w:color="auto" w:fill="auto"/>
            <w:noWrap/>
            <w:vAlign w:val="center"/>
          </w:tcPr>
          <w:p w14:paraId="6999CC02">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8,707.28</w:t>
            </w:r>
          </w:p>
        </w:tc>
        <w:tc>
          <w:tcPr>
            <w:tcW w:w="1571" w:type="dxa"/>
            <w:tcBorders>
              <w:top w:val="nil"/>
              <w:left w:val="nil"/>
              <w:bottom w:val="single" w:color="auto" w:sz="4" w:space="0"/>
              <w:right w:val="single" w:color="auto" w:sz="4" w:space="0"/>
            </w:tcBorders>
            <w:shd w:val="clear" w:color="auto" w:fill="auto"/>
            <w:noWrap/>
            <w:vAlign w:val="center"/>
          </w:tcPr>
          <w:p w14:paraId="42FCB99B">
            <w:pPr>
              <w:jc w:val="right"/>
              <w:rPr>
                <w:rFonts w:ascii="宋体" w:hAnsi="宋体" w:eastAsia="宋体" w:cs="宋体"/>
                <w:b/>
                <w:bCs/>
                <w:kern w:val="0"/>
                <w:sz w:val="22"/>
              </w:rPr>
            </w:pPr>
          </w:p>
        </w:tc>
      </w:tr>
      <w:tr w14:paraId="51B63BC8">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58CD5196">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14:paraId="4D0121D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191" w:type="dxa"/>
            <w:tcBorders>
              <w:top w:val="nil"/>
              <w:left w:val="nil"/>
              <w:bottom w:val="single" w:color="auto" w:sz="4" w:space="0"/>
              <w:right w:val="single" w:color="auto" w:sz="4" w:space="0"/>
            </w:tcBorders>
            <w:shd w:val="clear" w:color="auto" w:fill="auto"/>
            <w:noWrap/>
            <w:vAlign w:val="center"/>
          </w:tcPr>
          <w:p w14:paraId="0E5EC192">
            <w:pPr>
              <w:jc w:val="right"/>
              <w:rPr>
                <w:rFonts w:ascii="宋体" w:hAnsi="宋体" w:eastAsia="宋体" w:cs="宋体"/>
                <w:kern w:val="0"/>
                <w:sz w:val="22"/>
              </w:rPr>
            </w:pPr>
          </w:p>
        </w:tc>
        <w:tc>
          <w:tcPr>
            <w:tcW w:w="3311" w:type="dxa"/>
            <w:tcBorders>
              <w:top w:val="nil"/>
              <w:left w:val="nil"/>
              <w:bottom w:val="single" w:color="auto" w:sz="4" w:space="0"/>
              <w:right w:val="single" w:color="auto" w:sz="4" w:space="0"/>
            </w:tcBorders>
            <w:shd w:val="clear" w:color="auto" w:fill="auto"/>
            <w:noWrap/>
            <w:vAlign w:val="center"/>
          </w:tcPr>
          <w:p w14:paraId="6B8F1152">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1066" w:type="dxa"/>
            <w:gridSpan w:val="2"/>
            <w:tcBorders>
              <w:top w:val="nil"/>
              <w:left w:val="nil"/>
              <w:bottom w:val="single" w:color="auto" w:sz="4" w:space="0"/>
              <w:right w:val="single" w:color="auto" w:sz="4" w:space="0"/>
            </w:tcBorders>
            <w:shd w:val="clear" w:color="auto" w:fill="auto"/>
            <w:noWrap/>
            <w:vAlign w:val="center"/>
          </w:tcPr>
          <w:p w14:paraId="3E57AD6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1571" w:type="dxa"/>
            <w:tcBorders>
              <w:top w:val="nil"/>
              <w:left w:val="nil"/>
              <w:bottom w:val="single" w:color="auto" w:sz="4" w:space="0"/>
              <w:right w:val="single" w:color="auto" w:sz="4" w:space="0"/>
            </w:tcBorders>
            <w:shd w:val="clear" w:color="auto" w:fill="auto"/>
            <w:noWrap/>
            <w:vAlign w:val="center"/>
          </w:tcPr>
          <w:p w14:paraId="3A1C533C">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0D498034">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54620E26">
            <w:pPr>
              <w:jc w:val="right"/>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0E9E87D2">
            <w:pPr>
              <w:jc w:val="right"/>
              <w:rPr>
                <w:rFonts w:ascii="宋体" w:hAnsi="宋体" w:eastAsia="宋体" w:cs="宋体"/>
                <w:kern w:val="0"/>
                <w:sz w:val="22"/>
              </w:rPr>
            </w:pPr>
          </w:p>
        </w:tc>
      </w:tr>
      <w:tr w14:paraId="36D3A300">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7454DD4D">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65E986C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191" w:type="dxa"/>
            <w:tcBorders>
              <w:top w:val="nil"/>
              <w:left w:val="nil"/>
              <w:bottom w:val="single" w:color="auto" w:sz="4" w:space="0"/>
              <w:right w:val="single" w:color="auto" w:sz="4" w:space="0"/>
            </w:tcBorders>
            <w:shd w:val="clear" w:color="auto" w:fill="auto"/>
            <w:noWrap/>
            <w:vAlign w:val="center"/>
          </w:tcPr>
          <w:p w14:paraId="6067FCFF">
            <w:pPr>
              <w:jc w:val="right"/>
              <w:rPr>
                <w:rFonts w:ascii="宋体" w:hAnsi="宋体" w:eastAsia="宋体" w:cs="宋体"/>
                <w:kern w:val="0"/>
                <w:sz w:val="22"/>
              </w:rPr>
            </w:pPr>
          </w:p>
        </w:tc>
        <w:tc>
          <w:tcPr>
            <w:tcW w:w="3311" w:type="dxa"/>
            <w:tcBorders>
              <w:top w:val="nil"/>
              <w:left w:val="nil"/>
              <w:bottom w:val="single" w:color="auto" w:sz="4" w:space="0"/>
              <w:right w:val="single" w:color="auto" w:sz="4" w:space="0"/>
            </w:tcBorders>
            <w:shd w:val="clear" w:color="auto" w:fill="auto"/>
            <w:noWrap/>
            <w:vAlign w:val="center"/>
          </w:tcPr>
          <w:p w14:paraId="5016937A">
            <w:pPr>
              <w:jc w:val="left"/>
              <w:rPr>
                <w:rFonts w:ascii="宋体" w:hAnsi="宋体" w:eastAsia="宋体" w:cs="宋体"/>
                <w:kern w:val="0"/>
                <w:sz w:val="22"/>
              </w:rPr>
            </w:pPr>
          </w:p>
        </w:tc>
        <w:tc>
          <w:tcPr>
            <w:tcW w:w="1066" w:type="dxa"/>
            <w:gridSpan w:val="2"/>
            <w:tcBorders>
              <w:top w:val="nil"/>
              <w:left w:val="nil"/>
              <w:bottom w:val="single" w:color="auto" w:sz="4" w:space="0"/>
              <w:right w:val="single" w:color="auto" w:sz="4" w:space="0"/>
            </w:tcBorders>
            <w:shd w:val="clear" w:color="auto" w:fill="auto"/>
            <w:noWrap/>
            <w:vAlign w:val="center"/>
          </w:tcPr>
          <w:p w14:paraId="0C2D8AD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w:t>
            </w:r>
          </w:p>
        </w:tc>
        <w:tc>
          <w:tcPr>
            <w:tcW w:w="1571" w:type="dxa"/>
            <w:tcBorders>
              <w:top w:val="nil"/>
              <w:left w:val="nil"/>
              <w:bottom w:val="single" w:color="auto" w:sz="4" w:space="0"/>
              <w:right w:val="single" w:color="auto" w:sz="4" w:space="0"/>
            </w:tcBorders>
            <w:shd w:val="clear" w:color="auto" w:fill="auto"/>
            <w:noWrap/>
            <w:vAlign w:val="center"/>
          </w:tcPr>
          <w:p w14:paraId="07E076A7">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009F61D2">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2A4EFBD7">
            <w:pPr>
              <w:jc w:val="right"/>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159A46FF">
            <w:pPr>
              <w:jc w:val="right"/>
              <w:rPr>
                <w:rFonts w:ascii="宋体" w:hAnsi="宋体" w:eastAsia="宋体" w:cs="宋体"/>
                <w:kern w:val="0"/>
                <w:sz w:val="22"/>
              </w:rPr>
            </w:pPr>
          </w:p>
        </w:tc>
      </w:tr>
      <w:tr w14:paraId="0951A508">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33F0F28C">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41ADEE4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191" w:type="dxa"/>
            <w:tcBorders>
              <w:top w:val="nil"/>
              <w:left w:val="nil"/>
              <w:bottom w:val="single" w:color="auto" w:sz="4" w:space="0"/>
              <w:right w:val="single" w:color="auto" w:sz="4" w:space="0"/>
            </w:tcBorders>
            <w:shd w:val="clear" w:color="auto" w:fill="auto"/>
            <w:noWrap/>
            <w:vAlign w:val="center"/>
          </w:tcPr>
          <w:p w14:paraId="6006E2B5">
            <w:pPr>
              <w:jc w:val="right"/>
              <w:rPr>
                <w:rFonts w:ascii="宋体" w:hAnsi="宋体" w:eastAsia="宋体" w:cs="宋体"/>
                <w:kern w:val="0"/>
                <w:sz w:val="22"/>
              </w:rPr>
            </w:pPr>
          </w:p>
        </w:tc>
        <w:tc>
          <w:tcPr>
            <w:tcW w:w="3311" w:type="dxa"/>
            <w:tcBorders>
              <w:top w:val="nil"/>
              <w:left w:val="nil"/>
              <w:bottom w:val="single" w:color="auto" w:sz="4" w:space="0"/>
              <w:right w:val="single" w:color="auto" w:sz="4" w:space="0"/>
            </w:tcBorders>
            <w:shd w:val="clear" w:color="auto" w:fill="auto"/>
            <w:noWrap/>
            <w:vAlign w:val="center"/>
          </w:tcPr>
          <w:p w14:paraId="3C6DA0E1">
            <w:pPr>
              <w:jc w:val="left"/>
              <w:rPr>
                <w:rFonts w:ascii="宋体" w:hAnsi="宋体" w:eastAsia="宋体" w:cs="宋体"/>
                <w:kern w:val="0"/>
                <w:sz w:val="22"/>
              </w:rPr>
            </w:pPr>
          </w:p>
        </w:tc>
        <w:tc>
          <w:tcPr>
            <w:tcW w:w="1066" w:type="dxa"/>
            <w:gridSpan w:val="2"/>
            <w:tcBorders>
              <w:top w:val="nil"/>
              <w:left w:val="nil"/>
              <w:bottom w:val="single" w:color="auto" w:sz="4" w:space="0"/>
              <w:right w:val="single" w:color="auto" w:sz="4" w:space="0"/>
            </w:tcBorders>
            <w:shd w:val="clear" w:color="auto" w:fill="auto"/>
            <w:noWrap/>
            <w:vAlign w:val="center"/>
          </w:tcPr>
          <w:p w14:paraId="318D6BA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w:t>
            </w:r>
          </w:p>
        </w:tc>
        <w:tc>
          <w:tcPr>
            <w:tcW w:w="1571" w:type="dxa"/>
            <w:tcBorders>
              <w:top w:val="nil"/>
              <w:left w:val="nil"/>
              <w:bottom w:val="single" w:color="auto" w:sz="4" w:space="0"/>
              <w:right w:val="single" w:color="auto" w:sz="4" w:space="0"/>
            </w:tcBorders>
            <w:shd w:val="clear" w:color="auto" w:fill="auto"/>
            <w:noWrap/>
            <w:vAlign w:val="center"/>
          </w:tcPr>
          <w:p w14:paraId="40AFF6E7">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3D1BC44D">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69C75F46">
            <w:pPr>
              <w:jc w:val="right"/>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44CDDCD3">
            <w:pPr>
              <w:jc w:val="right"/>
              <w:rPr>
                <w:rFonts w:ascii="宋体" w:hAnsi="宋体" w:eastAsia="宋体" w:cs="宋体"/>
                <w:kern w:val="0"/>
                <w:sz w:val="22"/>
              </w:rPr>
            </w:pPr>
          </w:p>
        </w:tc>
      </w:tr>
      <w:tr w14:paraId="2DBA4E4C">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78576178">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479D4AA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191" w:type="dxa"/>
            <w:tcBorders>
              <w:top w:val="nil"/>
              <w:left w:val="nil"/>
              <w:bottom w:val="single" w:color="auto" w:sz="4" w:space="0"/>
              <w:right w:val="single" w:color="auto" w:sz="4" w:space="0"/>
            </w:tcBorders>
            <w:shd w:val="clear" w:color="auto" w:fill="auto"/>
            <w:noWrap/>
            <w:vAlign w:val="center"/>
          </w:tcPr>
          <w:p w14:paraId="4B28B328">
            <w:pPr>
              <w:jc w:val="right"/>
              <w:rPr>
                <w:rFonts w:ascii="宋体" w:hAnsi="宋体" w:eastAsia="宋体" w:cs="宋体"/>
                <w:kern w:val="0"/>
                <w:sz w:val="22"/>
              </w:rPr>
            </w:pPr>
          </w:p>
        </w:tc>
        <w:tc>
          <w:tcPr>
            <w:tcW w:w="3311" w:type="dxa"/>
            <w:tcBorders>
              <w:top w:val="nil"/>
              <w:left w:val="nil"/>
              <w:bottom w:val="single" w:color="auto" w:sz="4" w:space="0"/>
              <w:right w:val="single" w:color="auto" w:sz="4" w:space="0"/>
            </w:tcBorders>
            <w:shd w:val="clear" w:color="auto" w:fill="auto"/>
            <w:noWrap/>
            <w:vAlign w:val="center"/>
          </w:tcPr>
          <w:p w14:paraId="5794D9F8">
            <w:pPr>
              <w:jc w:val="left"/>
              <w:rPr>
                <w:rFonts w:ascii="宋体" w:hAnsi="宋体" w:eastAsia="宋体" w:cs="宋体"/>
                <w:kern w:val="0"/>
                <w:sz w:val="22"/>
              </w:rPr>
            </w:pPr>
          </w:p>
        </w:tc>
        <w:tc>
          <w:tcPr>
            <w:tcW w:w="1066" w:type="dxa"/>
            <w:gridSpan w:val="2"/>
            <w:tcBorders>
              <w:top w:val="nil"/>
              <w:left w:val="nil"/>
              <w:bottom w:val="single" w:color="auto" w:sz="4" w:space="0"/>
              <w:right w:val="single" w:color="auto" w:sz="4" w:space="0"/>
            </w:tcBorders>
            <w:shd w:val="clear" w:color="auto" w:fill="auto"/>
            <w:noWrap/>
            <w:vAlign w:val="center"/>
          </w:tcPr>
          <w:p w14:paraId="29EEE5E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63</w:t>
            </w:r>
          </w:p>
        </w:tc>
        <w:tc>
          <w:tcPr>
            <w:tcW w:w="1571" w:type="dxa"/>
            <w:tcBorders>
              <w:top w:val="nil"/>
              <w:left w:val="nil"/>
              <w:bottom w:val="single" w:color="auto" w:sz="4" w:space="0"/>
              <w:right w:val="single" w:color="auto" w:sz="4" w:space="0"/>
            </w:tcBorders>
            <w:shd w:val="clear" w:color="auto" w:fill="auto"/>
            <w:noWrap/>
            <w:vAlign w:val="center"/>
          </w:tcPr>
          <w:p w14:paraId="42F46E34">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263E4FE7">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68101727">
            <w:pPr>
              <w:jc w:val="right"/>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37120B0C">
            <w:pPr>
              <w:jc w:val="right"/>
              <w:rPr>
                <w:rFonts w:ascii="宋体" w:hAnsi="宋体" w:eastAsia="宋体" w:cs="宋体"/>
                <w:kern w:val="0"/>
                <w:sz w:val="22"/>
              </w:rPr>
            </w:pPr>
          </w:p>
        </w:tc>
      </w:tr>
      <w:tr w14:paraId="626846D3">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000000" w:fill="FFFFFF"/>
            <w:noWrap/>
            <w:vAlign w:val="center"/>
          </w:tcPr>
          <w:p w14:paraId="6925D66D">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36" w:type="dxa"/>
            <w:tcBorders>
              <w:top w:val="nil"/>
              <w:left w:val="nil"/>
              <w:bottom w:val="single" w:color="auto" w:sz="4" w:space="0"/>
              <w:right w:val="single" w:color="auto" w:sz="4" w:space="0"/>
            </w:tcBorders>
            <w:shd w:val="clear" w:color="000000" w:fill="FFFFFF"/>
            <w:noWrap/>
            <w:vAlign w:val="center"/>
          </w:tcPr>
          <w:p w14:paraId="4A98620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1191" w:type="dxa"/>
            <w:tcBorders>
              <w:top w:val="nil"/>
              <w:left w:val="nil"/>
              <w:bottom w:val="single" w:color="auto" w:sz="4" w:space="0"/>
              <w:right w:val="single" w:color="auto" w:sz="4" w:space="0"/>
            </w:tcBorders>
            <w:shd w:val="clear" w:color="auto" w:fill="auto"/>
            <w:noWrap/>
            <w:vAlign w:val="center"/>
          </w:tcPr>
          <w:p w14:paraId="2EB54666">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9,266.12</w:t>
            </w:r>
          </w:p>
        </w:tc>
        <w:tc>
          <w:tcPr>
            <w:tcW w:w="3311" w:type="dxa"/>
            <w:tcBorders>
              <w:top w:val="nil"/>
              <w:left w:val="nil"/>
              <w:bottom w:val="single" w:color="auto" w:sz="4" w:space="0"/>
              <w:right w:val="single" w:color="auto" w:sz="4" w:space="0"/>
            </w:tcBorders>
            <w:shd w:val="clear" w:color="000000" w:fill="FFFFFF"/>
            <w:noWrap/>
            <w:vAlign w:val="center"/>
          </w:tcPr>
          <w:p w14:paraId="3D4E32D4">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1066" w:type="dxa"/>
            <w:gridSpan w:val="2"/>
            <w:tcBorders>
              <w:top w:val="nil"/>
              <w:left w:val="nil"/>
              <w:bottom w:val="single" w:color="auto" w:sz="4" w:space="0"/>
              <w:right w:val="single" w:color="auto" w:sz="4" w:space="0"/>
            </w:tcBorders>
            <w:shd w:val="clear" w:color="000000" w:fill="FFFFFF"/>
            <w:noWrap/>
            <w:vAlign w:val="center"/>
          </w:tcPr>
          <w:p w14:paraId="4F0B696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64</w:t>
            </w:r>
          </w:p>
        </w:tc>
        <w:tc>
          <w:tcPr>
            <w:tcW w:w="1571" w:type="dxa"/>
            <w:tcBorders>
              <w:top w:val="nil"/>
              <w:left w:val="nil"/>
              <w:bottom w:val="single" w:color="auto" w:sz="4" w:space="0"/>
              <w:right w:val="single" w:color="auto" w:sz="4" w:space="0"/>
            </w:tcBorders>
            <w:shd w:val="clear" w:color="000000" w:fill="FFFFFF"/>
            <w:noWrap/>
            <w:vAlign w:val="center"/>
          </w:tcPr>
          <w:p w14:paraId="319FFA6B">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9,266.12</w:t>
            </w:r>
          </w:p>
        </w:tc>
        <w:tc>
          <w:tcPr>
            <w:tcW w:w="1392" w:type="dxa"/>
            <w:tcBorders>
              <w:top w:val="nil"/>
              <w:left w:val="nil"/>
              <w:bottom w:val="single" w:color="auto" w:sz="4" w:space="0"/>
              <w:right w:val="single" w:color="auto" w:sz="4" w:space="0"/>
            </w:tcBorders>
            <w:shd w:val="clear" w:color="000000" w:fill="FFFFFF"/>
            <w:noWrap/>
            <w:vAlign w:val="center"/>
          </w:tcPr>
          <w:p w14:paraId="130EFBE6">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558.84</w:t>
            </w:r>
          </w:p>
        </w:tc>
        <w:tc>
          <w:tcPr>
            <w:tcW w:w="1392" w:type="dxa"/>
            <w:tcBorders>
              <w:top w:val="nil"/>
              <w:left w:val="nil"/>
              <w:bottom w:val="single" w:color="auto" w:sz="4" w:space="0"/>
              <w:right w:val="single" w:color="auto" w:sz="4" w:space="0"/>
            </w:tcBorders>
            <w:shd w:val="clear" w:color="auto" w:fill="auto"/>
            <w:noWrap/>
            <w:vAlign w:val="center"/>
          </w:tcPr>
          <w:p w14:paraId="53A29C0B">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8,707.28</w:t>
            </w:r>
          </w:p>
        </w:tc>
        <w:tc>
          <w:tcPr>
            <w:tcW w:w="1571" w:type="dxa"/>
            <w:tcBorders>
              <w:top w:val="nil"/>
              <w:left w:val="nil"/>
              <w:bottom w:val="single" w:color="auto" w:sz="4" w:space="0"/>
              <w:right w:val="single" w:color="auto" w:sz="4" w:space="0"/>
            </w:tcBorders>
            <w:shd w:val="clear" w:color="auto" w:fill="auto"/>
            <w:noWrap/>
            <w:vAlign w:val="center"/>
          </w:tcPr>
          <w:p w14:paraId="11133842">
            <w:pPr>
              <w:jc w:val="right"/>
              <w:rPr>
                <w:rFonts w:ascii="宋体" w:hAnsi="宋体" w:eastAsia="宋体" w:cs="宋体"/>
                <w:b/>
                <w:bCs/>
                <w:kern w:val="0"/>
                <w:sz w:val="22"/>
              </w:rPr>
            </w:pPr>
          </w:p>
        </w:tc>
      </w:tr>
      <w:tr w14:paraId="05717ABA">
        <w:tblPrEx>
          <w:tblCellMar>
            <w:top w:w="0" w:type="dxa"/>
            <w:left w:w="108" w:type="dxa"/>
            <w:bottom w:w="0" w:type="dxa"/>
            <w:right w:w="108" w:type="dxa"/>
          </w:tblCellMar>
        </w:tblPrEx>
        <w:trPr>
          <w:trHeight w:val="585" w:hRule="atLeast"/>
        </w:trPr>
        <w:tc>
          <w:tcPr>
            <w:tcW w:w="15521" w:type="dxa"/>
            <w:gridSpan w:val="10"/>
            <w:tcBorders>
              <w:top w:val="nil"/>
              <w:left w:val="nil"/>
              <w:bottom w:val="nil"/>
              <w:right w:val="nil"/>
            </w:tcBorders>
            <w:shd w:val="clear" w:color="auto" w:fill="auto"/>
            <w:vAlign w:val="center"/>
          </w:tcPr>
          <w:p w14:paraId="2BE92666">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4CB36664">
      <w:pPr>
        <w:widowControl/>
        <w:jc w:val="center"/>
        <w:rPr>
          <w:rFonts w:ascii="Times New Roman" w:hAnsi="Times New Roman" w:eastAsia="方正小标宋_GBK" w:cs="Times New Roman"/>
          <w:kern w:val="0"/>
          <w:sz w:val="36"/>
          <w:szCs w:val="36"/>
        </w:rPr>
      </w:pPr>
    </w:p>
    <w:p w14:paraId="0E773DF0">
      <w:pPr>
        <w:widowControl/>
        <w:jc w:val="center"/>
        <w:rPr>
          <w:rFonts w:ascii="Times New Roman" w:hAnsi="Times New Roman" w:eastAsia="方正小标宋_GBK" w:cs="Times New Roman"/>
          <w:kern w:val="0"/>
          <w:sz w:val="36"/>
          <w:szCs w:val="36"/>
        </w:rPr>
      </w:pPr>
    </w:p>
    <w:p w14:paraId="726348BA">
      <w:pPr>
        <w:widowControl/>
        <w:jc w:val="center"/>
        <w:rPr>
          <w:rFonts w:ascii="Times New Roman" w:hAnsi="Times New Roman" w:eastAsia="方正小标宋_GBK" w:cs="Times New Roman"/>
          <w:kern w:val="0"/>
          <w:sz w:val="36"/>
          <w:szCs w:val="36"/>
        </w:rPr>
      </w:pPr>
    </w:p>
    <w:p w14:paraId="7B13969C">
      <w:pPr>
        <w:widowControl/>
        <w:jc w:val="center"/>
        <w:rPr>
          <w:rFonts w:ascii="Times New Roman" w:hAnsi="Times New Roman" w:eastAsia="方正小标宋_GBK" w:cs="Times New Roman"/>
          <w:kern w:val="0"/>
          <w:sz w:val="36"/>
          <w:szCs w:val="36"/>
        </w:rPr>
      </w:pPr>
    </w:p>
    <w:p w14:paraId="1D2CCBEE">
      <w:pPr>
        <w:widowControl/>
        <w:jc w:val="center"/>
        <w:rPr>
          <w:rFonts w:ascii="Times New Roman" w:hAnsi="Times New Roman" w:eastAsia="方正小标宋_GBK" w:cs="Times New Roman"/>
          <w:kern w:val="0"/>
          <w:sz w:val="36"/>
          <w:szCs w:val="36"/>
        </w:rPr>
      </w:pPr>
    </w:p>
    <w:p w14:paraId="2BE9B239">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14:paraId="3626766C">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14:paraId="37820709">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8"/>
        <w:tblW w:w="15614" w:type="dxa"/>
        <w:jc w:val="center"/>
        <w:tblLayout w:type="fixed"/>
        <w:tblCellMar>
          <w:top w:w="0" w:type="dxa"/>
          <w:left w:w="108" w:type="dxa"/>
          <w:bottom w:w="0" w:type="dxa"/>
          <w:right w:w="108" w:type="dxa"/>
        </w:tblCellMar>
      </w:tblPr>
      <w:tblGrid>
        <w:gridCol w:w="693"/>
        <w:gridCol w:w="583"/>
        <w:gridCol w:w="572"/>
        <w:gridCol w:w="832"/>
        <w:gridCol w:w="1791"/>
        <w:gridCol w:w="1004"/>
        <w:gridCol w:w="514"/>
        <w:gridCol w:w="521"/>
        <w:gridCol w:w="2202"/>
        <w:gridCol w:w="90"/>
        <w:gridCol w:w="782"/>
        <w:gridCol w:w="1169"/>
        <w:gridCol w:w="1336"/>
        <w:gridCol w:w="2654"/>
        <w:gridCol w:w="151"/>
        <w:gridCol w:w="720"/>
      </w:tblGrid>
      <w:tr w14:paraId="70F92ADB">
        <w:tblPrEx>
          <w:tblCellMar>
            <w:top w:w="0" w:type="dxa"/>
            <w:left w:w="108" w:type="dxa"/>
            <w:bottom w:w="0" w:type="dxa"/>
            <w:right w:w="108" w:type="dxa"/>
          </w:tblCellMar>
        </w:tblPrEx>
        <w:trPr>
          <w:gridBefore w:val="1"/>
          <w:gridAfter w:val="1"/>
          <w:wBefore w:w="693" w:type="dxa"/>
          <w:wAfter w:w="720" w:type="dxa"/>
          <w:trHeight w:val="405" w:hRule="atLeast"/>
          <w:jc w:val="center"/>
        </w:trPr>
        <w:tc>
          <w:tcPr>
            <w:tcW w:w="5296" w:type="dxa"/>
            <w:gridSpan w:val="6"/>
            <w:tcBorders>
              <w:top w:val="single" w:color="auto" w:sz="8" w:space="0"/>
              <w:left w:val="single" w:color="auto" w:sz="8" w:space="0"/>
              <w:bottom w:val="single" w:color="auto" w:sz="4" w:space="0"/>
              <w:right w:val="single" w:color="auto" w:sz="4" w:space="0"/>
            </w:tcBorders>
            <w:shd w:val="clear" w:color="auto" w:fill="auto"/>
            <w:vAlign w:val="center"/>
          </w:tcPr>
          <w:p w14:paraId="3008220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905" w:type="dxa"/>
            <w:gridSpan w:val="8"/>
            <w:tcBorders>
              <w:top w:val="single" w:color="auto" w:sz="8" w:space="0"/>
              <w:left w:val="nil"/>
              <w:bottom w:val="single" w:color="auto" w:sz="4" w:space="0"/>
              <w:right w:val="single" w:color="000000" w:sz="8" w:space="0"/>
            </w:tcBorders>
            <w:shd w:val="clear" w:color="auto" w:fill="auto"/>
            <w:vAlign w:val="center"/>
          </w:tcPr>
          <w:p w14:paraId="7C0483B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70604EB6">
        <w:tblPrEx>
          <w:tblCellMar>
            <w:top w:w="0" w:type="dxa"/>
            <w:left w:w="108" w:type="dxa"/>
            <w:bottom w:w="0" w:type="dxa"/>
            <w:right w:w="108" w:type="dxa"/>
          </w:tblCellMar>
        </w:tblPrEx>
        <w:trPr>
          <w:gridBefore w:val="1"/>
          <w:gridAfter w:val="1"/>
          <w:wBefore w:w="693" w:type="dxa"/>
          <w:wAfter w:w="720" w:type="dxa"/>
          <w:trHeight w:val="495" w:hRule="atLeast"/>
          <w:jc w:val="center"/>
        </w:trPr>
        <w:tc>
          <w:tcPr>
            <w:tcW w:w="1987" w:type="dxa"/>
            <w:gridSpan w:val="3"/>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502A32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309" w:type="dxa"/>
            <w:gridSpan w:val="3"/>
            <w:vMerge w:val="restart"/>
            <w:tcBorders>
              <w:top w:val="nil"/>
              <w:left w:val="single" w:color="auto" w:sz="4" w:space="0"/>
              <w:bottom w:val="single" w:color="auto" w:sz="4" w:space="0"/>
              <w:right w:val="single" w:color="auto" w:sz="4" w:space="0"/>
            </w:tcBorders>
            <w:shd w:val="clear" w:color="auto" w:fill="auto"/>
            <w:vAlign w:val="center"/>
          </w:tcPr>
          <w:p w14:paraId="1A13EEA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13" w:type="dxa"/>
            <w:gridSpan w:val="3"/>
            <w:vMerge w:val="restart"/>
            <w:tcBorders>
              <w:top w:val="nil"/>
              <w:left w:val="single" w:color="auto" w:sz="4" w:space="0"/>
              <w:bottom w:val="single" w:color="000000" w:sz="4" w:space="0"/>
              <w:right w:val="single" w:color="auto" w:sz="4" w:space="0"/>
            </w:tcBorders>
            <w:shd w:val="clear" w:color="auto" w:fill="auto"/>
            <w:vAlign w:val="center"/>
          </w:tcPr>
          <w:p w14:paraId="6232E2A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287" w:type="dxa"/>
            <w:gridSpan w:val="3"/>
            <w:vMerge w:val="restart"/>
            <w:tcBorders>
              <w:top w:val="nil"/>
              <w:left w:val="single" w:color="auto" w:sz="4" w:space="0"/>
              <w:bottom w:val="single" w:color="000000" w:sz="4" w:space="0"/>
              <w:right w:val="single" w:color="auto" w:sz="4" w:space="0"/>
            </w:tcBorders>
            <w:shd w:val="clear" w:color="auto" w:fill="auto"/>
            <w:vAlign w:val="center"/>
          </w:tcPr>
          <w:p w14:paraId="6CEA5B4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805" w:type="dxa"/>
            <w:gridSpan w:val="2"/>
            <w:vMerge w:val="restart"/>
            <w:tcBorders>
              <w:top w:val="nil"/>
              <w:left w:val="single" w:color="auto" w:sz="4" w:space="0"/>
              <w:bottom w:val="single" w:color="000000" w:sz="4" w:space="0"/>
              <w:right w:val="single" w:color="auto" w:sz="8" w:space="0"/>
            </w:tcBorders>
            <w:shd w:val="clear" w:color="auto" w:fill="auto"/>
            <w:vAlign w:val="center"/>
          </w:tcPr>
          <w:p w14:paraId="3530252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2AE881C9">
        <w:tblPrEx>
          <w:tblCellMar>
            <w:top w:w="0" w:type="dxa"/>
            <w:left w:w="108" w:type="dxa"/>
            <w:bottom w:w="0" w:type="dxa"/>
            <w:right w:w="108" w:type="dxa"/>
          </w:tblCellMar>
        </w:tblPrEx>
        <w:trPr>
          <w:gridBefore w:val="1"/>
          <w:gridAfter w:val="1"/>
          <w:wBefore w:w="693" w:type="dxa"/>
          <w:wAfter w:w="720" w:type="dxa"/>
          <w:trHeight w:val="360" w:hRule="atLeast"/>
          <w:jc w:val="center"/>
        </w:trPr>
        <w:tc>
          <w:tcPr>
            <w:tcW w:w="1987" w:type="dxa"/>
            <w:gridSpan w:val="3"/>
            <w:vMerge w:val="continue"/>
            <w:tcBorders>
              <w:top w:val="single" w:color="auto" w:sz="4" w:space="0"/>
              <w:left w:val="single" w:color="auto" w:sz="8" w:space="0"/>
              <w:bottom w:val="single" w:color="auto" w:sz="4" w:space="0"/>
              <w:right w:val="single" w:color="auto" w:sz="4" w:space="0"/>
            </w:tcBorders>
            <w:vAlign w:val="center"/>
          </w:tcPr>
          <w:p w14:paraId="4DE164EB">
            <w:pPr>
              <w:widowControl/>
              <w:jc w:val="left"/>
              <w:rPr>
                <w:rFonts w:ascii="Times New Roman" w:hAnsi="Times New Roman" w:eastAsia="仿宋_GB2312" w:cs="Times New Roman"/>
                <w:kern w:val="0"/>
                <w:szCs w:val="21"/>
              </w:rPr>
            </w:pPr>
          </w:p>
        </w:tc>
        <w:tc>
          <w:tcPr>
            <w:tcW w:w="3309" w:type="dxa"/>
            <w:gridSpan w:val="3"/>
            <w:vMerge w:val="continue"/>
            <w:tcBorders>
              <w:top w:val="nil"/>
              <w:left w:val="single" w:color="auto" w:sz="4" w:space="0"/>
              <w:bottom w:val="single" w:color="auto" w:sz="4" w:space="0"/>
              <w:right w:val="single" w:color="auto" w:sz="4" w:space="0"/>
            </w:tcBorders>
            <w:vAlign w:val="center"/>
          </w:tcPr>
          <w:p w14:paraId="589795DB">
            <w:pPr>
              <w:widowControl/>
              <w:jc w:val="left"/>
              <w:rPr>
                <w:rFonts w:ascii="Times New Roman" w:hAnsi="Times New Roman" w:eastAsia="仿宋_GB2312" w:cs="Times New Roman"/>
                <w:kern w:val="0"/>
                <w:szCs w:val="21"/>
              </w:rPr>
            </w:pPr>
          </w:p>
        </w:tc>
        <w:tc>
          <w:tcPr>
            <w:tcW w:w="2813" w:type="dxa"/>
            <w:gridSpan w:val="3"/>
            <w:vMerge w:val="continue"/>
            <w:tcBorders>
              <w:top w:val="nil"/>
              <w:left w:val="single" w:color="auto" w:sz="4" w:space="0"/>
              <w:bottom w:val="single" w:color="000000" w:sz="4" w:space="0"/>
              <w:right w:val="single" w:color="auto" w:sz="4" w:space="0"/>
            </w:tcBorders>
            <w:vAlign w:val="center"/>
          </w:tcPr>
          <w:p w14:paraId="4C251B42">
            <w:pPr>
              <w:widowControl/>
              <w:jc w:val="left"/>
              <w:rPr>
                <w:rFonts w:ascii="Times New Roman" w:hAnsi="Times New Roman" w:eastAsia="仿宋_GB2312" w:cs="Times New Roman"/>
                <w:kern w:val="0"/>
                <w:szCs w:val="21"/>
              </w:rPr>
            </w:pPr>
          </w:p>
        </w:tc>
        <w:tc>
          <w:tcPr>
            <w:tcW w:w="3287" w:type="dxa"/>
            <w:gridSpan w:val="3"/>
            <w:vMerge w:val="continue"/>
            <w:tcBorders>
              <w:top w:val="nil"/>
              <w:left w:val="single" w:color="auto" w:sz="4" w:space="0"/>
              <w:bottom w:val="single" w:color="000000" w:sz="4" w:space="0"/>
              <w:right w:val="single" w:color="auto" w:sz="4" w:space="0"/>
            </w:tcBorders>
            <w:vAlign w:val="center"/>
          </w:tcPr>
          <w:p w14:paraId="0020B13D">
            <w:pPr>
              <w:widowControl/>
              <w:jc w:val="left"/>
              <w:rPr>
                <w:rFonts w:ascii="Times New Roman" w:hAnsi="Times New Roman" w:eastAsia="仿宋_GB2312" w:cs="Times New Roman"/>
                <w:kern w:val="0"/>
                <w:szCs w:val="21"/>
              </w:rPr>
            </w:pPr>
          </w:p>
        </w:tc>
        <w:tc>
          <w:tcPr>
            <w:tcW w:w="2805" w:type="dxa"/>
            <w:gridSpan w:val="2"/>
            <w:vMerge w:val="continue"/>
            <w:tcBorders>
              <w:top w:val="nil"/>
              <w:left w:val="single" w:color="auto" w:sz="4" w:space="0"/>
              <w:bottom w:val="single" w:color="000000" w:sz="4" w:space="0"/>
              <w:right w:val="single" w:color="auto" w:sz="8" w:space="0"/>
            </w:tcBorders>
            <w:vAlign w:val="center"/>
          </w:tcPr>
          <w:p w14:paraId="652A977B">
            <w:pPr>
              <w:widowControl/>
              <w:jc w:val="left"/>
              <w:rPr>
                <w:rFonts w:ascii="Times New Roman" w:hAnsi="Times New Roman" w:eastAsia="仿宋_GB2312" w:cs="Times New Roman"/>
                <w:kern w:val="0"/>
                <w:szCs w:val="21"/>
              </w:rPr>
            </w:pPr>
          </w:p>
        </w:tc>
      </w:tr>
      <w:tr w14:paraId="5203D5B1">
        <w:tblPrEx>
          <w:tblCellMar>
            <w:top w:w="0" w:type="dxa"/>
            <w:left w:w="108" w:type="dxa"/>
            <w:bottom w:w="0" w:type="dxa"/>
            <w:right w:w="108" w:type="dxa"/>
          </w:tblCellMar>
        </w:tblPrEx>
        <w:trPr>
          <w:gridBefore w:val="1"/>
          <w:gridAfter w:val="1"/>
          <w:wBefore w:w="693" w:type="dxa"/>
          <w:wAfter w:w="720" w:type="dxa"/>
          <w:trHeight w:val="450" w:hRule="atLeast"/>
          <w:jc w:val="center"/>
        </w:trPr>
        <w:tc>
          <w:tcPr>
            <w:tcW w:w="1987" w:type="dxa"/>
            <w:gridSpan w:val="3"/>
            <w:vMerge w:val="continue"/>
            <w:tcBorders>
              <w:top w:val="single" w:color="auto" w:sz="4" w:space="0"/>
              <w:left w:val="single" w:color="auto" w:sz="8" w:space="0"/>
              <w:bottom w:val="single" w:color="auto" w:sz="4" w:space="0"/>
              <w:right w:val="single" w:color="auto" w:sz="4" w:space="0"/>
            </w:tcBorders>
            <w:vAlign w:val="center"/>
          </w:tcPr>
          <w:p w14:paraId="52BFBADA">
            <w:pPr>
              <w:widowControl/>
              <w:jc w:val="left"/>
              <w:rPr>
                <w:rFonts w:ascii="Times New Roman" w:hAnsi="Times New Roman" w:eastAsia="仿宋_GB2312" w:cs="Times New Roman"/>
                <w:kern w:val="0"/>
                <w:szCs w:val="21"/>
              </w:rPr>
            </w:pPr>
          </w:p>
        </w:tc>
        <w:tc>
          <w:tcPr>
            <w:tcW w:w="3309" w:type="dxa"/>
            <w:gridSpan w:val="3"/>
            <w:vMerge w:val="continue"/>
            <w:tcBorders>
              <w:top w:val="nil"/>
              <w:left w:val="single" w:color="auto" w:sz="4" w:space="0"/>
              <w:bottom w:val="single" w:color="auto" w:sz="4" w:space="0"/>
              <w:right w:val="single" w:color="auto" w:sz="4" w:space="0"/>
            </w:tcBorders>
            <w:vAlign w:val="center"/>
          </w:tcPr>
          <w:p w14:paraId="1392BAA1">
            <w:pPr>
              <w:widowControl/>
              <w:jc w:val="left"/>
              <w:rPr>
                <w:rFonts w:ascii="Times New Roman" w:hAnsi="Times New Roman" w:eastAsia="仿宋_GB2312" w:cs="Times New Roman"/>
                <w:kern w:val="0"/>
                <w:szCs w:val="21"/>
              </w:rPr>
            </w:pPr>
          </w:p>
        </w:tc>
        <w:tc>
          <w:tcPr>
            <w:tcW w:w="2813" w:type="dxa"/>
            <w:gridSpan w:val="3"/>
            <w:vMerge w:val="continue"/>
            <w:tcBorders>
              <w:top w:val="nil"/>
              <w:left w:val="single" w:color="auto" w:sz="4" w:space="0"/>
              <w:bottom w:val="single" w:color="000000" w:sz="4" w:space="0"/>
              <w:right w:val="single" w:color="auto" w:sz="4" w:space="0"/>
            </w:tcBorders>
            <w:vAlign w:val="center"/>
          </w:tcPr>
          <w:p w14:paraId="61255F7B">
            <w:pPr>
              <w:widowControl/>
              <w:jc w:val="left"/>
              <w:rPr>
                <w:rFonts w:ascii="Times New Roman" w:hAnsi="Times New Roman" w:eastAsia="仿宋_GB2312" w:cs="Times New Roman"/>
                <w:kern w:val="0"/>
                <w:szCs w:val="21"/>
              </w:rPr>
            </w:pPr>
          </w:p>
        </w:tc>
        <w:tc>
          <w:tcPr>
            <w:tcW w:w="3287" w:type="dxa"/>
            <w:gridSpan w:val="3"/>
            <w:vMerge w:val="continue"/>
            <w:tcBorders>
              <w:top w:val="nil"/>
              <w:left w:val="single" w:color="auto" w:sz="4" w:space="0"/>
              <w:bottom w:val="single" w:color="000000" w:sz="4" w:space="0"/>
              <w:right w:val="single" w:color="auto" w:sz="4" w:space="0"/>
            </w:tcBorders>
            <w:vAlign w:val="center"/>
          </w:tcPr>
          <w:p w14:paraId="3E7E5F77">
            <w:pPr>
              <w:widowControl/>
              <w:jc w:val="left"/>
              <w:rPr>
                <w:rFonts w:ascii="Times New Roman" w:hAnsi="Times New Roman" w:eastAsia="仿宋_GB2312" w:cs="Times New Roman"/>
                <w:kern w:val="0"/>
                <w:szCs w:val="21"/>
              </w:rPr>
            </w:pPr>
          </w:p>
        </w:tc>
        <w:tc>
          <w:tcPr>
            <w:tcW w:w="2805" w:type="dxa"/>
            <w:gridSpan w:val="2"/>
            <w:vMerge w:val="continue"/>
            <w:tcBorders>
              <w:top w:val="nil"/>
              <w:left w:val="single" w:color="auto" w:sz="4" w:space="0"/>
              <w:bottom w:val="single" w:color="000000" w:sz="4" w:space="0"/>
              <w:right w:val="single" w:color="auto" w:sz="8" w:space="0"/>
            </w:tcBorders>
            <w:vAlign w:val="center"/>
          </w:tcPr>
          <w:p w14:paraId="547DE574">
            <w:pPr>
              <w:widowControl/>
              <w:jc w:val="left"/>
              <w:rPr>
                <w:rFonts w:ascii="Times New Roman" w:hAnsi="Times New Roman" w:eastAsia="仿宋_GB2312" w:cs="Times New Roman"/>
                <w:kern w:val="0"/>
                <w:szCs w:val="21"/>
              </w:rPr>
            </w:pPr>
          </w:p>
        </w:tc>
      </w:tr>
      <w:tr w14:paraId="76E45D3D">
        <w:tblPrEx>
          <w:tblCellMar>
            <w:top w:w="0" w:type="dxa"/>
            <w:left w:w="108" w:type="dxa"/>
            <w:bottom w:w="0" w:type="dxa"/>
            <w:right w:w="108" w:type="dxa"/>
          </w:tblCellMar>
        </w:tblPrEx>
        <w:trPr>
          <w:gridBefore w:val="1"/>
          <w:gridAfter w:val="1"/>
          <w:wBefore w:w="693" w:type="dxa"/>
          <w:wAfter w:w="720" w:type="dxa"/>
          <w:trHeight w:val="450" w:hRule="atLeast"/>
          <w:jc w:val="center"/>
        </w:trPr>
        <w:tc>
          <w:tcPr>
            <w:tcW w:w="5296" w:type="dxa"/>
            <w:gridSpan w:val="6"/>
            <w:tcBorders>
              <w:top w:val="single" w:color="auto" w:sz="4" w:space="0"/>
              <w:left w:val="single" w:color="auto" w:sz="8" w:space="0"/>
              <w:bottom w:val="single" w:color="auto" w:sz="4" w:space="0"/>
              <w:right w:val="single" w:color="auto" w:sz="4" w:space="0"/>
            </w:tcBorders>
            <w:shd w:val="clear" w:color="auto" w:fill="auto"/>
            <w:vAlign w:val="center"/>
          </w:tcPr>
          <w:p w14:paraId="61DAB870">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栏次</w:t>
            </w:r>
          </w:p>
        </w:tc>
        <w:tc>
          <w:tcPr>
            <w:tcW w:w="2813" w:type="dxa"/>
            <w:gridSpan w:val="3"/>
            <w:tcBorders>
              <w:top w:val="nil"/>
              <w:left w:val="nil"/>
              <w:bottom w:val="single" w:color="auto" w:sz="4" w:space="0"/>
              <w:right w:val="single" w:color="auto" w:sz="4" w:space="0"/>
            </w:tcBorders>
            <w:shd w:val="clear" w:color="auto" w:fill="auto"/>
            <w:vAlign w:val="center"/>
          </w:tcPr>
          <w:p w14:paraId="7804E23A">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w:t>
            </w:r>
          </w:p>
        </w:tc>
        <w:tc>
          <w:tcPr>
            <w:tcW w:w="3287" w:type="dxa"/>
            <w:gridSpan w:val="3"/>
            <w:tcBorders>
              <w:top w:val="nil"/>
              <w:left w:val="nil"/>
              <w:bottom w:val="single" w:color="auto" w:sz="4" w:space="0"/>
              <w:right w:val="single" w:color="auto" w:sz="4" w:space="0"/>
            </w:tcBorders>
            <w:shd w:val="clear" w:color="auto" w:fill="auto"/>
            <w:vAlign w:val="center"/>
          </w:tcPr>
          <w:p w14:paraId="316C47F1">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w:t>
            </w:r>
          </w:p>
        </w:tc>
        <w:tc>
          <w:tcPr>
            <w:tcW w:w="2805" w:type="dxa"/>
            <w:gridSpan w:val="2"/>
            <w:tcBorders>
              <w:top w:val="nil"/>
              <w:left w:val="nil"/>
              <w:bottom w:val="single" w:color="auto" w:sz="4" w:space="0"/>
              <w:right w:val="single" w:color="auto" w:sz="8" w:space="0"/>
            </w:tcBorders>
            <w:shd w:val="clear" w:color="auto" w:fill="auto"/>
            <w:vAlign w:val="center"/>
          </w:tcPr>
          <w:p w14:paraId="43BB9B74">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w:t>
            </w:r>
          </w:p>
        </w:tc>
      </w:tr>
      <w:tr w14:paraId="6EB80467">
        <w:tblPrEx>
          <w:tblCellMar>
            <w:top w:w="0" w:type="dxa"/>
            <w:left w:w="108" w:type="dxa"/>
            <w:bottom w:w="0" w:type="dxa"/>
            <w:right w:w="108" w:type="dxa"/>
          </w:tblCellMar>
        </w:tblPrEx>
        <w:trPr>
          <w:gridBefore w:val="1"/>
          <w:gridAfter w:val="1"/>
          <w:wBefore w:w="693" w:type="dxa"/>
          <w:wAfter w:w="720" w:type="dxa"/>
          <w:trHeight w:val="450" w:hRule="atLeast"/>
          <w:jc w:val="center"/>
        </w:trPr>
        <w:tc>
          <w:tcPr>
            <w:tcW w:w="5296" w:type="dxa"/>
            <w:gridSpan w:val="6"/>
            <w:tcBorders>
              <w:top w:val="single" w:color="auto" w:sz="4" w:space="0"/>
              <w:left w:val="single" w:color="auto" w:sz="8" w:space="0"/>
              <w:bottom w:val="single" w:color="auto" w:sz="4" w:space="0"/>
              <w:right w:val="single" w:color="auto" w:sz="4" w:space="0"/>
            </w:tcBorders>
            <w:shd w:val="clear" w:color="auto" w:fill="auto"/>
            <w:vAlign w:val="center"/>
          </w:tcPr>
          <w:p w14:paraId="43C7D8B8">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合计</w:t>
            </w:r>
          </w:p>
        </w:tc>
        <w:tc>
          <w:tcPr>
            <w:tcW w:w="2813" w:type="dxa"/>
            <w:gridSpan w:val="3"/>
            <w:tcBorders>
              <w:top w:val="nil"/>
              <w:left w:val="nil"/>
              <w:bottom w:val="single" w:color="auto" w:sz="4" w:space="0"/>
              <w:right w:val="single" w:color="auto" w:sz="4" w:space="0"/>
            </w:tcBorders>
            <w:shd w:val="clear" w:color="auto" w:fill="auto"/>
            <w:vAlign w:val="center"/>
          </w:tcPr>
          <w:p w14:paraId="37D3AD1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558.84</w:t>
            </w:r>
          </w:p>
        </w:tc>
        <w:tc>
          <w:tcPr>
            <w:tcW w:w="3287" w:type="dxa"/>
            <w:gridSpan w:val="3"/>
            <w:tcBorders>
              <w:top w:val="nil"/>
              <w:left w:val="nil"/>
              <w:bottom w:val="single" w:color="auto" w:sz="4" w:space="0"/>
              <w:right w:val="single" w:color="auto" w:sz="4" w:space="0"/>
            </w:tcBorders>
            <w:shd w:val="clear" w:color="auto" w:fill="auto"/>
            <w:vAlign w:val="center"/>
          </w:tcPr>
          <w:p w14:paraId="555D453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192.14</w:t>
            </w:r>
          </w:p>
        </w:tc>
        <w:tc>
          <w:tcPr>
            <w:tcW w:w="2805" w:type="dxa"/>
            <w:gridSpan w:val="2"/>
            <w:tcBorders>
              <w:top w:val="nil"/>
              <w:left w:val="nil"/>
              <w:bottom w:val="single" w:color="auto" w:sz="4" w:space="0"/>
              <w:right w:val="single" w:color="auto" w:sz="8" w:space="0"/>
            </w:tcBorders>
            <w:shd w:val="clear" w:color="auto" w:fill="auto"/>
            <w:vAlign w:val="center"/>
          </w:tcPr>
          <w:p w14:paraId="0B28ACD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366.70</w:t>
            </w:r>
          </w:p>
        </w:tc>
      </w:tr>
      <w:tr w14:paraId="22FDCAD2">
        <w:tblPrEx>
          <w:tblCellMar>
            <w:top w:w="0" w:type="dxa"/>
            <w:left w:w="108" w:type="dxa"/>
            <w:bottom w:w="0" w:type="dxa"/>
            <w:right w:w="108" w:type="dxa"/>
          </w:tblCellMar>
        </w:tblPrEx>
        <w:trPr>
          <w:gridBefore w:val="1"/>
          <w:gridAfter w:val="1"/>
          <w:wBefore w:w="693" w:type="dxa"/>
          <w:wAfter w:w="720" w:type="dxa"/>
          <w:trHeight w:val="450" w:hRule="atLeast"/>
          <w:jc w:val="center"/>
        </w:trPr>
        <w:tc>
          <w:tcPr>
            <w:tcW w:w="115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BA61B7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w:t>
            </w:r>
          </w:p>
        </w:tc>
        <w:tc>
          <w:tcPr>
            <w:tcW w:w="4141" w:type="dxa"/>
            <w:gridSpan w:val="4"/>
            <w:tcBorders>
              <w:top w:val="nil"/>
              <w:left w:val="nil"/>
              <w:bottom w:val="single" w:color="auto" w:sz="4" w:space="0"/>
              <w:right w:val="single" w:color="auto" w:sz="4" w:space="0"/>
            </w:tcBorders>
            <w:shd w:val="clear" w:color="auto" w:fill="auto"/>
            <w:vAlign w:val="center"/>
          </w:tcPr>
          <w:p w14:paraId="7463670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2813" w:type="dxa"/>
            <w:gridSpan w:val="3"/>
            <w:tcBorders>
              <w:top w:val="nil"/>
              <w:left w:val="nil"/>
              <w:bottom w:val="single" w:color="auto" w:sz="4" w:space="0"/>
              <w:right w:val="single" w:color="auto" w:sz="4" w:space="0"/>
            </w:tcBorders>
            <w:shd w:val="clear" w:color="auto" w:fill="auto"/>
            <w:vAlign w:val="center"/>
          </w:tcPr>
          <w:p w14:paraId="03B3949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515.82</w:t>
            </w:r>
          </w:p>
        </w:tc>
        <w:tc>
          <w:tcPr>
            <w:tcW w:w="3287" w:type="dxa"/>
            <w:gridSpan w:val="3"/>
            <w:tcBorders>
              <w:top w:val="nil"/>
              <w:left w:val="nil"/>
              <w:bottom w:val="single" w:color="auto" w:sz="4" w:space="0"/>
              <w:right w:val="single" w:color="auto" w:sz="4" w:space="0"/>
            </w:tcBorders>
            <w:shd w:val="clear" w:color="auto" w:fill="auto"/>
            <w:vAlign w:val="center"/>
          </w:tcPr>
          <w:p w14:paraId="6339551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149.12</w:t>
            </w:r>
          </w:p>
        </w:tc>
        <w:tc>
          <w:tcPr>
            <w:tcW w:w="2805" w:type="dxa"/>
            <w:gridSpan w:val="2"/>
            <w:tcBorders>
              <w:top w:val="nil"/>
              <w:left w:val="nil"/>
              <w:bottom w:val="single" w:color="auto" w:sz="4" w:space="0"/>
              <w:right w:val="single" w:color="auto" w:sz="8" w:space="0"/>
            </w:tcBorders>
            <w:shd w:val="clear" w:color="auto" w:fill="auto"/>
            <w:vAlign w:val="center"/>
          </w:tcPr>
          <w:p w14:paraId="2816301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366.70</w:t>
            </w:r>
          </w:p>
        </w:tc>
      </w:tr>
      <w:tr w14:paraId="4A0A9387">
        <w:tblPrEx>
          <w:tblCellMar>
            <w:top w:w="0" w:type="dxa"/>
            <w:left w:w="108" w:type="dxa"/>
            <w:bottom w:w="0" w:type="dxa"/>
            <w:right w:w="108" w:type="dxa"/>
          </w:tblCellMar>
        </w:tblPrEx>
        <w:trPr>
          <w:gridBefore w:val="1"/>
          <w:gridAfter w:val="1"/>
          <w:wBefore w:w="693" w:type="dxa"/>
          <w:wAfter w:w="720" w:type="dxa"/>
          <w:trHeight w:val="450" w:hRule="atLeast"/>
          <w:jc w:val="center"/>
        </w:trPr>
        <w:tc>
          <w:tcPr>
            <w:tcW w:w="115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92BBE0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20701</w:t>
            </w:r>
          </w:p>
        </w:tc>
        <w:tc>
          <w:tcPr>
            <w:tcW w:w="4141" w:type="dxa"/>
            <w:gridSpan w:val="4"/>
            <w:tcBorders>
              <w:top w:val="nil"/>
              <w:left w:val="nil"/>
              <w:bottom w:val="single" w:color="auto" w:sz="4" w:space="0"/>
              <w:right w:val="single" w:color="auto" w:sz="4" w:space="0"/>
            </w:tcBorders>
            <w:shd w:val="clear" w:color="auto" w:fill="auto"/>
            <w:vAlign w:val="center"/>
          </w:tcPr>
          <w:p w14:paraId="4AC9BA3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文化和旅游</w:t>
            </w:r>
          </w:p>
        </w:tc>
        <w:tc>
          <w:tcPr>
            <w:tcW w:w="2813" w:type="dxa"/>
            <w:gridSpan w:val="3"/>
            <w:tcBorders>
              <w:top w:val="nil"/>
              <w:left w:val="nil"/>
              <w:bottom w:val="single" w:color="auto" w:sz="4" w:space="0"/>
              <w:right w:val="single" w:color="auto" w:sz="4" w:space="0"/>
            </w:tcBorders>
            <w:shd w:val="clear" w:color="auto" w:fill="auto"/>
            <w:vAlign w:val="center"/>
          </w:tcPr>
          <w:p w14:paraId="79A8375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515.82</w:t>
            </w:r>
          </w:p>
        </w:tc>
        <w:tc>
          <w:tcPr>
            <w:tcW w:w="3287" w:type="dxa"/>
            <w:gridSpan w:val="3"/>
            <w:tcBorders>
              <w:top w:val="nil"/>
              <w:left w:val="nil"/>
              <w:bottom w:val="single" w:color="auto" w:sz="4" w:space="0"/>
              <w:right w:val="single" w:color="auto" w:sz="4" w:space="0"/>
            </w:tcBorders>
            <w:shd w:val="clear" w:color="auto" w:fill="auto"/>
            <w:vAlign w:val="center"/>
          </w:tcPr>
          <w:p w14:paraId="64FFCD3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149.12</w:t>
            </w:r>
          </w:p>
        </w:tc>
        <w:tc>
          <w:tcPr>
            <w:tcW w:w="2805" w:type="dxa"/>
            <w:gridSpan w:val="2"/>
            <w:tcBorders>
              <w:top w:val="nil"/>
              <w:left w:val="nil"/>
              <w:bottom w:val="single" w:color="auto" w:sz="4" w:space="0"/>
              <w:right w:val="single" w:color="auto" w:sz="8" w:space="0"/>
            </w:tcBorders>
            <w:shd w:val="clear" w:color="auto" w:fill="auto"/>
            <w:vAlign w:val="center"/>
          </w:tcPr>
          <w:p w14:paraId="61CA65C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366.70</w:t>
            </w:r>
          </w:p>
        </w:tc>
      </w:tr>
      <w:tr w14:paraId="5EE5895E">
        <w:tblPrEx>
          <w:tblCellMar>
            <w:top w:w="0" w:type="dxa"/>
            <w:left w:w="108" w:type="dxa"/>
            <w:bottom w:w="0" w:type="dxa"/>
            <w:right w:w="108" w:type="dxa"/>
          </w:tblCellMar>
        </w:tblPrEx>
        <w:trPr>
          <w:gridBefore w:val="1"/>
          <w:gridAfter w:val="1"/>
          <w:wBefore w:w="693" w:type="dxa"/>
          <w:wAfter w:w="720" w:type="dxa"/>
          <w:trHeight w:val="450" w:hRule="atLeast"/>
          <w:jc w:val="center"/>
        </w:trPr>
        <w:tc>
          <w:tcPr>
            <w:tcW w:w="115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B41B63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2070105</w:t>
            </w:r>
          </w:p>
        </w:tc>
        <w:tc>
          <w:tcPr>
            <w:tcW w:w="4141" w:type="dxa"/>
            <w:gridSpan w:val="4"/>
            <w:tcBorders>
              <w:top w:val="nil"/>
              <w:left w:val="nil"/>
              <w:bottom w:val="single" w:color="auto" w:sz="4" w:space="0"/>
              <w:right w:val="single" w:color="auto" w:sz="4" w:space="0"/>
            </w:tcBorders>
            <w:shd w:val="clear" w:color="auto" w:fill="auto"/>
            <w:vAlign w:val="center"/>
          </w:tcPr>
          <w:p w14:paraId="1E2331A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文化展示及纪念机构</w:t>
            </w:r>
          </w:p>
        </w:tc>
        <w:tc>
          <w:tcPr>
            <w:tcW w:w="2813" w:type="dxa"/>
            <w:gridSpan w:val="3"/>
            <w:tcBorders>
              <w:top w:val="nil"/>
              <w:left w:val="nil"/>
              <w:bottom w:val="single" w:color="auto" w:sz="4" w:space="0"/>
              <w:right w:val="single" w:color="auto" w:sz="4" w:space="0"/>
            </w:tcBorders>
            <w:shd w:val="clear" w:color="auto" w:fill="auto"/>
            <w:vAlign w:val="center"/>
          </w:tcPr>
          <w:p w14:paraId="2686443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515.82</w:t>
            </w:r>
          </w:p>
        </w:tc>
        <w:tc>
          <w:tcPr>
            <w:tcW w:w="3287" w:type="dxa"/>
            <w:gridSpan w:val="3"/>
            <w:tcBorders>
              <w:top w:val="nil"/>
              <w:left w:val="nil"/>
              <w:bottom w:val="single" w:color="auto" w:sz="4" w:space="0"/>
              <w:right w:val="single" w:color="auto" w:sz="4" w:space="0"/>
            </w:tcBorders>
            <w:shd w:val="clear" w:color="auto" w:fill="auto"/>
            <w:vAlign w:val="center"/>
          </w:tcPr>
          <w:p w14:paraId="17A801A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149.12</w:t>
            </w:r>
          </w:p>
        </w:tc>
        <w:tc>
          <w:tcPr>
            <w:tcW w:w="2805" w:type="dxa"/>
            <w:gridSpan w:val="2"/>
            <w:tcBorders>
              <w:top w:val="nil"/>
              <w:left w:val="nil"/>
              <w:bottom w:val="single" w:color="auto" w:sz="4" w:space="0"/>
              <w:right w:val="single" w:color="auto" w:sz="8" w:space="0"/>
            </w:tcBorders>
            <w:shd w:val="clear" w:color="auto" w:fill="auto"/>
            <w:vAlign w:val="center"/>
          </w:tcPr>
          <w:p w14:paraId="096C4B7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366.70</w:t>
            </w:r>
          </w:p>
        </w:tc>
      </w:tr>
      <w:tr w14:paraId="6FE02726">
        <w:tblPrEx>
          <w:tblCellMar>
            <w:top w:w="0" w:type="dxa"/>
            <w:left w:w="108" w:type="dxa"/>
            <w:bottom w:w="0" w:type="dxa"/>
            <w:right w:w="108" w:type="dxa"/>
          </w:tblCellMar>
        </w:tblPrEx>
        <w:trPr>
          <w:gridBefore w:val="1"/>
          <w:gridAfter w:val="1"/>
          <w:wBefore w:w="693" w:type="dxa"/>
          <w:wAfter w:w="720" w:type="dxa"/>
          <w:trHeight w:val="450" w:hRule="atLeast"/>
          <w:jc w:val="center"/>
        </w:trPr>
        <w:tc>
          <w:tcPr>
            <w:tcW w:w="115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C98406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4141" w:type="dxa"/>
            <w:gridSpan w:val="4"/>
            <w:tcBorders>
              <w:top w:val="nil"/>
              <w:left w:val="nil"/>
              <w:bottom w:val="single" w:color="auto" w:sz="4" w:space="0"/>
              <w:right w:val="single" w:color="auto" w:sz="4" w:space="0"/>
            </w:tcBorders>
            <w:shd w:val="clear" w:color="auto" w:fill="auto"/>
            <w:vAlign w:val="center"/>
          </w:tcPr>
          <w:p w14:paraId="56F2C20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813" w:type="dxa"/>
            <w:gridSpan w:val="3"/>
            <w:tcBorders>
              <w:top w:val="nil"/>
              <w:left w:val="nil"/>
              <w:bottom w:val="single" w:color="auto" w:sz="4" w:space="0"/>
              <w:right w:val="single" w:color="auto" w:sz="4" w:space="0"/>
            </w:tcBorders>
            <w:shd w:val="clear" w:color="auto" w:fill="auto"/>
            <w:vAlign w:val="center"/>
          </w:tcPr>
          <w:p w14:paraId="25A5FCA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22.28</w:t>
            </w:r>
          </w:p>
        </w:tc>
        <w:tc>
          <w:tcPr>
            <w:tcW w:w="3287" w:type="dxa"/>
            <w:gridSpan w:val="3"/>
            <w:tcBorders>
              <w:top w:val="nil"/>
              <w:left w:val="nil"/>
              <w:bottom w:val="single" w:color="auto" w:sz="4" w:space="0"/>
              <w:right w:val="single" w:color="auto" w:sz="4" w:space="0"/>
            </w:tcBorders>
            <w:shd w:val="clear" w:color="auto" w:fill="auto"/>
            <w:vAlign w:val="center"/>
          </w:tcPr>
          <w:p w14:paraId="35AD397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22.28</w:t>
            </w:r>
          </w:p>
        </w:tc>
        <w:tc>
          <w:tcPr>
            <w:tcW w:w="2805" w:type="dxa"/>
            <w:gridSpan w:val="2"/>
            <w:tcBorders>
              <w:top w:val="nil"/>
              <w:left w:val="nil"/>
              <w:bottom w:val="single" w:color="auto" w:sz="4" w:space="0"/>
              <w:right w:val="single" w:color="auto" w:sz="8" w:space="0"/>
            </w:tcBorders>
            <w:shd w:val="clear" w:color="auto" w:fill="auto"/>
            <w:vAlign w:val="center"/>
          </w:tcPr>
          <w:p w14:paraId="0370152B">
            <w:pPr>
              <w:jc w:val="right"/>
              <w:rPr>
                <w:rFonts w:ascii="Times New Roman" w:hAnsi="Times New Roman" w:eastAsia="仿宋_GB2312" w:cs="Times New Roman"/>
                <w:kern w:val="0"/>
                <w:szCs w:val="21"/>
              </w:rPr>
            </w:pPr>
          </w:p>
        </w:tc>
      </w:tr>
      <w:tr w14:paraId="381863D0">
        <w:tblPrEx>
          <w:tblCellMar>
            <w:top w:w="0" w:type="dxa"/>
            <w:left w:w="108" w:type="dxa"/>
            <w:bottom w:w="0" w:type="dxa"/>
            <w:right w:w="108" w:type="dxa"/>
          </w:tblCellMar>
        </w:tblPrEx>
        <w:trPr>
          <w:gridBefore w:val="1"/>
          <w:gridAfter w:val="1"/>
          <w:wBefore w:w="693" w:type="dxa"/>
          <w:wAfter w:w="720" w:type="dxa"/>
          <w:trHeight w:val="450" w:hRule="atLeast"/>
          <w:jc w:val="center"/>
        </w:trPr>
        <w:tc>
          <w:tcPr>
            <w:tcW w:w="115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9C19E6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4141" w:type="dxa"/>
            <w:gridSpan w:val="4"/>
            <w:tcBorders>
              <w:top w:val="nil"/>
              <w:left w:val="nil"/>
              <w:bottom w:val="single" w:color="auto" w:sz="4" w:space="0"/>
              <w:right w:val="single" w:color="auto" w:sz="4" w:space="0"/>
            </w:tcBorders>
            <w:shd w:val="clear" w:color="auto" w:fill="auto"/>
            <w:vAlign w:val="center"/>
          </w:tcPr>
          <w:p w14:paraId="24110BC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2813" w:type="dxa"/>
            <w:gridSpan w:val="3"/>
            <w:tcBorders>
              <w:top w:val="nil"/>
              <w:left w:val="nil"/>
              <w:bottom w:val="single" w:color="auto" w:sz="4" w:space="0"/>
              <w:right w:val="single" w:color="auto" w:sz="4" w:space="0"/>
            </w:tcBorders>
            <w:shd w:val="clear" w:color="auto" w:fill="auto"/>
            <w:vAlign w:val="center"/>
          </w:tcPr>
          <w:p w14:paraId="74EC798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22.28</w:t>
            </w:r>
          </w:p>
        </w:tc>
        <w:tc>
          <w:tcPr>
            <w:tcW w:w="3287" w:type="dxa"/>
            <w:gridSpan w:val="3"/>
            <w:tcBorders>
              <w:top w:val="nil"/>
              <w:left w:val="nil"/>
              <w:bottom w:val="single" w:color="auto" w:sz="4" w:space="0"/>
              <w:right w:val="single" w:color="auto" w:sz="4" w:space="0"/>
            </w:tcBorders>
            <w:shd w:val="clear" w:color="auto" w:fill="auto"/>
            <w:vAlign w:val="center"/>
          </w:tcPr>
          <w:p w14:paraId="3AA4980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22.28</w:t>
            </w:r>
          </w:p>
        </w:tc>
        <w:tc>
          <w:tcPr>
            <w:tcW w:w="2805" w:type="dxa"/>
            <w:gridSpan w:val="2"/>
            <w:tcBorders>
              <w:top w:val="nil"/>
              <w:left w:val="nil"/>
              <w:bottom w:val="single" w:color="auto" w:sz="4" w:space="0"/>
              <w:right w:val="single" w:color="auto" w:sz="8" w:space="0"/>
            </w:tcBorders>
            <w:shd w:val="clear" w:color="auto" w:fill="auto"/>
            <w:vAlign w:val="center"/>
          </w:tcPr>
          <w:p w14:paraId="41C1F563">
            <w:pPr>
              <w:jc w:val="right"/>
              <w:rPr>
                <w:rFonts w:ascii="Times New Roman" w:hAnsi="Times New Roman" w:eastAsia="仿宋_GB2312" w:cs="Times New Roman"/>
                <w:kern w:val="0"/>
                <w:szCs w:val="21"/>
              </w:rPr>
            </w:pPr>
          </w:p>
        </w:tc>
      </w:tr>
      <w:tr w14:paraId="4341BF0B">
        <w:tblPrEx>
          <w:tblCellMar>
            <w:top w:w="0" w:type="dxa"/>
            <w:left w:w="108" w:type="dxa"/>
            <w:bottom w:w="0" w:type="dxa"/>
            <w:right w:w="108" w:type="dxa"/>
          </w:tblCellMar>
        </w:tblPrEx>
        <w:trPr>
          <w:gridBefore w:val="1"/>
          <w:gridAfter w:val="1"/>
          <w:wBefore w:w="693" w:type="dxa"/>
          <w:wAfter w:w="720" w:type="dxa"/>
          <w:trHeight w:val="450" w:hRule="atLeast"/>
          <w:jc w:val="center"/>
        </w:trPr>
        <w:tc>
          <w:tcPr>
            <w:tcW w:w="115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BE75AA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4141" w:type="dxa"/>
            <w:gridSpan w:val="4"/>
            <w:tcBorders>
              <w:top w:val="nil"/>
              <w:left w:val="nil"/>
              <w:bottom w:val="single" w:color="auto" w:sz="4" w:space="0"/>
              <w:right w:val="single" w:color="auto" w:sz="4" w:space="0"/>
            </w:tcBorders>
            <w:shd w:val="clear" w:color="auto" w:fill="auto"/>
            <w:vAlign w:val="center"/>
          </w:tcPr>
          <w:p w14:paraId="7061BDC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2813" w:type="dxa"/>
            <w:gridSpan w:val="3"/>
            <w:tcBorders>
              <w:top w:val="nil"/>
              <w:left w:val="nil"/>
              <w:bottom w:val="single" w:color="auto" w:sz="4" w:space="0"/>
              <w:right w:val="single" w:color="auto" w:sz="4" w:space="0"/>
            </w:tcBorders>
            <w:shd w:val="clear" w:color="auto" w:fill="auto"/>
            <w:vAlign w:val="center"/>
          </w:tcPr>
          <w:p w14:paraId="4EC4797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22.28</w:t>
            </w:r>
          </w:p>
        </w:tc>
        <w:tc>
          <w:tcPr>
            <w:tcW w:w="3287" w:type="dxa"/>
            <w:gridSpan w:val="3"/>
            <w:tcBorders>
              <w:top w:val="nil"/>
              <w:left w:val="nil"/>
              <w:bottom w:val="single" w:color="auto" w:sz="4" w:space="0"/>
              <w:right w:val="single" w:color="auto" w:sz="4" w:space="0"/>
            </w:tcBorders>
            <w:shd w:val="clear" w:color="auto" w:fill="auto"/>
            <w:vAlign w:val="center"/>
          </w:tcPr>
          <w:p w14:paraId="283B39E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22.28</w:t>
            </w:r>
          </w:p>
        </w:tc>
        <w:tc>
          <w:tcPr>
            <w:tcW w:w="2805" w:type="dxa"/>
            <w:gridSpan w:val="2"/>
            <w:tcBorders>
              <w:top w:val="nil"/>
              <w:left w:val="nil"/>
              <w:bottom w:val="single" w:color="auto" w:sz="4" w:space="0"/>
              <w:right w:val="single" w:color="auto" w:sz="8" w:space="0"/>
            </w:tcBorders>
            <w:shd w:val="clear" w:color="auto" w:fill="auto"/>
            <w:vAlign w:val="center"/>
          </w:tcPr>
          <w:p w14:paraId="68588ACD">
            <w:pPr>
              <w:jc w:val="right"/>
              <w:rPr>
                <w:rFonts w:ascii="Times New Roman" w:hAnsi="Times New Roman" w:eastAsia="仿宋_GB2312" w:cs="Times New Roman"/>
                <w:kern w:val="0"/>
                <w:szCs w:val="21"/>
              </w:rPr>
            </w:pPr>
          </w:p>
        </w:tc>
      </w:tr>
      <w:tr w14:paraId="462C1F2C">
        <w:tblPrEx>
          <w:tblCellMar>
            <w:top w:w="0" w:type="dxa"/>
            <w:left w:w="108" w:type="dxa"/>
            <w:bottom w:w="0" w:type="dxa"/>
            <w:right w:w="108" w:type="dxa"/>
          </w:tblCellMar>
        </w:tblPrEx>
        <w:trPr>
          <w:gridBefore w:val="1"/>
          <w:gridAfter w:val="1"/>
          <w:wBefore w:w="693" w:type="dxa"/>
          <w:wAfter w:w="720" w:type="dxa"/>
          <w:trHeight w:val="450" w:hRule="atLeast"/>
          <w:jc w:val="center"/>
        </w:trPr>
        <w:tc>
          <w:tcPr>
            <w:tcW w:w="115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956CC6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4141" w:type="dxa"/>
            <w:gridSpan w:val="4"/>
            <w:tcBorders>
              <w:top w:val="nil"/>
              <w:left w:val="nil"/>
              <w:bottom w:val="single" w:color="auto" w:sz="4" w:space="0"/>
              <w:right w:val="single" w:color="auto" w:sz="4" w:space="0"/>
            </w:tcBorders>
            <w:shd w:val="clear" w:color="auto" w:fill="auto"/>
            <w:vAlign w:val="center"/>
          </w:tcPr>
          <w:p w14:paraId="22428AD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2813" w:type="dxa"/>
            <w:gridSpan w:val="3"/>
            <w:tcBorders>
              <w:top w:val="nil"/>
              <w:left w:val="nil"/>
              <w:bottom w:val="single" w:color="auto" w:sz="4" w:space="0"/>
              <w:right w:val="single" w:color="auto" w:sz="4" w:space="0"/>
            </w:tcBorders>
            <w:shd w:val="clear" w:color="auto" w:fill="auto"/>
            <w:vAlign w:val="center"/>
          </w:tcPr>
          <w:p w14:paraId="2DEE6E2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10.44</w:t>
            </w:r>
          </w:p>
        </w:tc>
        <w:tc>
          <w:tcPr>
            <w:tcW w:w="3287" w:type="dxa"/>
            <w:gridSpan w:val="3"/>
            <w:tcBorders>
              <w:top w:val="nil"/>
              <w:left w:val="nil"/>
              <w:bottom w:val="single" w:color="auto" w:sz="4" w:space="0"/>
              <w:right w:val="single" w:color="auto" w:sz="4" w:space="0"/>
            </w:tcBorders>
            <w:shd w:val="clear" w:color="auto" w:fill="auto"/>
            <w:vAlign w:val="center"/>
          </w:tcPr>
          <w:p w14:paraId="438C30D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10.44</w:t>
            </w:r>
          </w:p>
        </w:tc>
        <w:tc>
          <w:tcPr>
            <w:tcW w:w="2805" w:type="dxa"/>
            <w:gridSpan w:val="2"/>
            <w:tcBorders>
              <w:top w:val="nil"/>
              <w:left w:val="nil"/>
              <w:bottom w:val="single" w:color="auto" w:sz="4" w:space="0"/>
              <w:right w:val="single" w:color="auto" w:sz="8" w:space="0"/>
            </w:tcBorders>
            <w:shd w:val="clear" w:color="auto" w:fill="auto"/>
            <w:vAlign w:val="center"/>
          </w:tcPr>
          <w:p w14:paraId="7C2CD37D">
            <w:pPr>
              <w:jc w:val="right"/>
              <w:rPr>
                <w:rFonts w:ascii="Times New Roman" w:hAnsi="Times New Roman" w:eastAsia="仿宋_GB2312" w:cs="Times New Roman"/>
                <w:kern w:val="0"/>
                <w:szCs w:val="21"/>
              </w:rPr>
            </w:pPr>
          </w:p>
        </w:tc>
      </w:tr>
      <w:tr w14:paraId="76764DF8">
        <w:tblPrEx>
          <w:tblCellMar>
            <w:top w:w="0" w:type="dxa"/>
            <w:left w:w="108" w:type="dxa"/>
            <w:bottom w:w="0" w:type="dxa"/>
            <w:right w:w="108" w:type="dxa"/>
          </w:tblCellMar>
        </w:tblPrEx>
        <w:trPr>
          <w:gridBefore w:val="1"/>
          <w:gridAfter w:val="1"/>
          <w:wBefore w:w="693" w:type="dxa"/>
          <w:wAfter w:w="720" w:type="dxa"/>
          <w:trHeight w:val="450" w:hRule="atLeast"/>
          <w:jc w:val="center"/>
        </w:trPr>
        <w:tc>
          <w:tcPr>
            <w:tcW w:w="115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E2B7C6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4141" w:type="dxa"/>
            <w:gridSpan w:val="4"/>
            <w:tcBorders>
              <w:top w:val="nil"/>
              <w:left w:val="nil"/>
              <w:bottom w:val="single" w:color="auto" w:sz="4" w:space="0"/>
              <w:right w:val="single" w:color="auto" w:sz="4" w:space="0"/>
            </w:tcBorders>
            <w:shd w:val="clear" w:color="auto" w:fill="auto"/>
            <w:vAlign w:val="center"/>
          </w:tcPr>
          <w:p w14:paraId="1FD832F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2813" w:type="dxa"/>
            <w:gridSpan w:val="3"/>
            <w:tcBorders>
              <w:top w:val="nil"/>
              <w:left w:val="nil"/>
              <w:bottom w:val="single" w:color="auto" w:sz="4" w:space="0"/>
              <w:right w:val="single" w:color="auto" w:sz="4" w:space="0"/>
            </w:tcBorders>
            <w:shd w:val="clear" w:color="auto" w:fill="auto"/>
            <w:vAlign w:val="center"/>
          </w:tcPr>
          <w:p w14:paraId="701FCC9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10.44</w:t>
            </w:r>
          </w:p>
        </w:tc>
        <w:tc>
          <w:tcPr>
            <w:tcW w:w="3287" w:type="dxa"/>
            <w:gridSpan w:val="3"/>
            <w:tcBorders>
              <w:top w:val="nil"/>
              <w:left w:val="nil"/>
              <w:bottom w:val="single" w:color="auto" w:sz="4" w:space="0"/>
              <w:right w:val="single" w:color="auto" w:sz="4" w:space="0"/>
            </w:tcBorders>
            <w:shd w:val="clear" w:color="auto" w:fill="auto"/>
            <w:vAlign w:val="center"/>
          </w:tcPr>
          <w:p w14:paraId="74E3C46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10.44</w:t>
            </w:r>
          </w:p>
        </w:tc>
        <w:tc>
          <w:tcPr>
            <w:tcW w:w="2805" w:type="dxa"/>
            <w:gridSpan w:val="2"/>
            <w:tcBorders>
              <w:top w:val="nil"/>
              <w:left w:val="nil"/>
              <w:bottom w:val="single" w:color="auto" w:sz="4" w:space="0"/>
              <w:right w:val="single" w:color="auto" w:sz="8" w:space="0"/>
            </w:tcBorders>
            <w:shd w:val="clear" w:color="auto" w:fill="auto"/>
            <w:vAlign w:val="center"/>
          </w:tcPr>
          <w:p w14:paraId="5FDFD122">
            <w:pPr>
              <w:jc w:val="right"/>
              <w:rPr>
                <w:rFonts w:ascii="Times New Roman" w:hAnsi="Times New Roman" w:eastAsia="仿宋_GB2312" w:cs="Times New Roman"/>
                <w:kern w:val="0"/>
                <w:szCs w:val="21"/>
              </w:rPr>
            </w:pPr>
          </w:p>
        </w:tc>
      </w:tr>
      <w:tr w14:paraId="42207FFA">
        <w:tblPrEx>
          <w:tblCellMar>
            <w:top w:w="0" w:type="dxa"/>
            <w:left w:w="108" w:type="dxa"/>
            <w:bottom w:w="0" w:type="dxa"/>
            <w:right w:w="108" w:type="dxa"/>
          </w:tblCellMar>
        </w:tblPrEx>
        <w:trPr>
          <w:gridBefore w:val="1"/>
          <w:gridAfter w:val="1"/>
          <w:wBefore w:w="693" w:type="dxa"/>
          <w:wAfter w:w="720" w:type="dxa"/>
          <w:trHeight w:val="450" w:hRule="atLeast"/>
          <w:jc w:val="center"/>
        </w:trPr>
        <w:tc>
          <w:tcPr>
            <w:tcW w:w="115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640BFB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2101102</w:t>
            </w:r>
          </w:p>
        </w:tc>
        <w:tc>
          <w:tcPr>
            <w:tcW w:w="4141" w:type="dxa"/>
            <w:gridSpan w:val="4"/>
            <w:tcBorders>
              <w:top w:val="nil"/>
              <w:left w:val="nil"/>
              <w:bottom w:val="single" w:color="auto" w:sz="4" w:space="0"/>
              <w:right w:val="single" w:color="auto" w:sz="4" w:space="0"/>
            </w:tcBorders>
            <w:shd w:val="clear" w:color="auto" w:fill="auto"/>
            <w:vAlign w:val="center"/>
          </w:tcPr>
          <w:p w14:paraId="0C04B87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事业单位医疗</w:t>
            </w:r>
          </w:p>
        </w:tc>
        <w:tc>
          <w:tcPr>
            <w:tcW w:w="2813" w:type="dxa"/>
            <w:gridSpan w:val="3"/>
            <w:tcBorders>
              <w:top w:val="nil"/>
              <w:left w:val="nil"/>
              <w:bottom w:val="single" w:color="auto" w:sz="4" w:space="0"/>
              <w:right w:val="single" w:color="auto" w:sz="4" w:space="0"/>
            </w:tcBorders>
            <w:shd w:val="clear" w:color="auto" w:fill="auto"/>
            <w:vAlign w:val="center"/>
          </w:tcPr>
          <w:p w14:paraId="09B7EDD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10.44</w:t>
            </w:r>
          </w:p>
        </w:tc>
        <w:tc>
          <w:tcPr>
            <w:tcW w:w="3287" w:type="dxa"/>
            <w:gridSpan w:val="3"/>
            <w:tcBorders>
              <w:top w:val="nil"/>
              <w:left w:val="nil"/>
              <w:bottom w:val="single" w:color="auto" w:sz="4" w:space="0"/>
              <w:right w:val="single" w:color="auto" w:sz="4" w:space="0"/>
            </w:tcBorders>
            <w:shd w:val="clear" w:color="auto" w:fill="auto"/>
            <w:vAlign w:val="center"/>
          </w:tcPr>
          <w:p w14:paraId="74B23B8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10.44</w:t>
            </w:r>
          </w:p>
        </w:tc>
        <w:tc>
          <w:tcPr>
            <w:tcW w:w="2805" w:type="dxa"/>
            <w:gridSpan w:val="2"/>
            <w:tcBorders>
              <w:top w:val="nil"/>
              <w:left w:val="nil"/>
              <w:bottom w:val="single" w:color="auto" w:sz="4" w:space="0"/>
              <w:right w:val="single" w:color="auto" w:sz="8" w:space="0"/>
            </w:tcBorders>
            <w:shd w:val="clear" w:color="auto" w:fill="auto"/>
            <w:vAlign w:val="center"/>
          </w:tcPr>
          <w:p w14:paraId="316ED717">
            <w:pPr>
              <w:jc w:val="right"/>
              <w:rPr>
                <w:rFonts w:ascii="Times New Roman" w:hAnsi="Times New Roman" w:eastAsia="仿宋_GB2312" w:cs="Times New Roman"/>
                <w:kern w:val="0"/>
                <w:szCs w:val="21"/>
              </w:rPr>
            </w:pPr>
          </w:p>
        </w:tc>
      </w:tr>
      <w:tr w14:paraId="7B8CAF3F">
        <w:tblPrEx>
          <w:tblCellMar>
            <w:top w:w="0" w:type="dxa"/>
            <w:left w:w="108" w:type="dxa"/>
            <w:bottom w:w="0" w:type="dxa"/>
            <w:right w:w="108" w:type="dxa"/>
          </w:tblCellMar>
        </w:tblPrEx>
        <w:trPr>
          <w:gridBefore w:val="1"/>
          <w:gridAfter w:val="1"/>
          <w:wBefore w:w="693" w:type="dxa"/>
          <w:wAfter w:w="720" w:type="dxa"/>
          <w:trHeight w:val="450" w:hRule="atLeast"/>
          <w:jc w:val="center"/>
        </w:trPr>
        <w:tc>
          <w:tcPr>
            <w:tcW w:w="115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782128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w:t>
            </w:r>
          </w:p>
        </w:tc>
        <w:tc>
          <w:tcPr>
            <w:tcW w:w="4141" w:type="dxa"/>
            <w:gridSpan w:val="4"/>
            <w:tcBorders>
              <w:top w:val="nil"/>
              <w:left w:val="nil"/>
              <w:bottom w:val="single" w:color="auto" w:sz="4" w:space="0"/>
              <w:right w:val="single" w:color="auto" w:sz="4" w:space="0"/>
            </w:tcBorders>
            <w:shd w:val="clear" w:color="auto" w:fill="auto"/>
            <w:vAlign w:val="center"/>
          </w:tcPr>
          <w:p w14:paraId="0479951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住房保障支出</w:t>
            </w:r>
          </w:p>
        </w:tc>
        <w:tc>
          <w:tcPr>
            <w:tcW w:w="2813" w:type="dxa"/>
            <w:gridSpan w:val="3"/>
            <w:tcBorders>
              <w:top w:val="nil"/>
              <w:left w:val="nil"/>
              <w:bottom w:val="single" w:color="auto" w:sz="4" w:space="0"/>
              <w:right w:val="single" w:color="auto" w:sz="4" w:space="0"/>
            </w:tcBorders>
            <w:shd w:val="clear" w:color="auto" w:fill="auto"/>
            <w:vAlign w:val="center"/>
          </w:tcPr>
          <w:p w14:paraId="297A4B0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10.30</w:t>
            </w:r>
          </w:p>
        </w:tc>
        <w:tc>
          <w:tcPr>
            <w:tcW w:w="3287" w:type="dxa"/>
            <w:gridSpan w:val="3"/>
            <w:tcBorders>
              <w:top w:val="nil"/>
              <w:left w:val="nil"/>
              <w:bottom w:val="single" w:color="auto" w:sz="4" w:space="0"/>
              <w:right w:val="single" w:color="auto" w:sz="4" w:space="0"/>
            </w:tcBorders>
            <w:shd w:val="clear" w:color="auto" w:fill="auto"/>
            <w:vAlign w:val="center"/>
          </w:tcPr>
          <w:p w14:paraId="1440740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10.30</w:t>
            </w:r>
          </w:p>
        </w:tc>
        <w:tc>
          <w:tcPr>
            <w:tcW w:w="2805" w:type="dxa"/>
            <w:gridSpan w:val="2"/>
            <w:tcBorders>
              <w:top w:val="nil"/>
              <w:left w:val="nil"/>
              <w:bottom w:val="single" w:color="auto" w:sz="4" w:space="0"/>
              <w:right w:val="single" w:color="auto" w:sz="8" w:space="0"/>
            </w:tcBorders>
            <w:shd w:val="clear" w:color="auto" w:fill="auto"/>
            <w:vAlign w:val="center"/>
          </w:tcPr>
          <w:p w14:paraId="37D74DBA">
            <w:pPr>
              <w:jc w:val="right"/>
              <w:rPr>
                <w:rFonts w:ascii="Times New Roman" w:hAnsi="Times New Roman" w:eastAsia="仿宋_GB2312" w:cs="Times New Roman"/>
                <w:kern w:val="0"/>
                <w:szCs w:val="21"/>
              </w:rPr>
            </w:pPr>
          </w:p>
        </w:tc>
      </w:tr>
      <w:tr w14:paraId="5CC1FD29">
        <w:tblPrEx>
          <w:tblCellMar>
            <w:top w:w="0" w:type="dxa"/>
            <w:left w:w="108" w:type="dxa"/>
            <w:bottom w:w="0" w:type="dxa"/>
            <w:right w:w="108" w:type="dxa"/>
          </w:tblCellMar>
        </w:tblPrEx>
        <w:trPr>
          <w:gridBefore w:val="1"/>
          <w:gridAfter w:val="1"/>
          <w:wBefore w:w="693" w:type="dxa"/>
          <w:wAfter w:w="720" w:type="dxa"/>
          <w:trHeight w:val="450" w:hRule="atLeast"/>
          <w:jc w:val="center"/>
        </w:trPr>
        <w:tc>
          <w:tcPr>
            <w:tcW w:w="115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9D7763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w:t>
            </w:r>
          </w:p>
        </w:tc>
        <w:tc>
          <w:tcPr>
            <w:tcW w:w="4141" w:type="dxa"/>
            <w:gridSpan w:val="4"/>
            <w:tcBorders>
              <w:top w:val="nil"/>
              <w:left w:val="nil"/>
              <w:bottom w:val="single" w:color="auto" w:sz="4" w:space="0"/>
              <w:right w:val="single" w:color="auto" w:sz="4" w:space="0"/>
            </w:tcBorders>
            <w:shd w:val="clear" w:color="auto" w:fill="auto"/>
            <w:vAlign w:val="center"/>
          </w:tcPr>
          <w:p w14:paraId="2F38D16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住房改革支出</w:t>
            </w:r>
          </w:p>
        </w:tc>
        <w:tc>
          <w:tcPr>
            <w:tcW w:w="2813" w:type="dxa"/>
            <w:gridSpan w:val="3"/>
            <w:tcBorders>
              <w:top w:val="nil"/>
              <w:left w:val="nil"/>
              <w:bottom w:val="single" w:color="auto" w:sz="4" w:space="0"/>
              <w:right w:val="single" w:color="auto" w:sz="4" w:space="0"/>
            </w:tcBorders>
            <w:shd w:val="clear" w:color="auto" w:fill="auto"/>
            <w:vAlign w:val="center"/>
          </w:tcPr>
          <w:p w14:paraId="3AA48CE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10.30</w:t>
            </w:r>
          </w:p>
        </w:tc>
        <w:tc>
          <w:tcPr>
            <w:tcW w:w="3287" w:type="dxa"/>
            <w:gridSpan w:val="3"/>
            <w:tcBorders>
              <w:top w:val="nil"/>
              <w:left w:val="nil"/>
              <w:bottom w:val="single" w:color="auto" w:sz="4" w:space="0"/>
              <w:right w:val="single" w:color="auto" w:sz="4" w:space="0"/>
            </w:tcBorders>
            <w:shd w:val="clear" w:color="auto" w:fill="auto"/>
            <w:vAlign w:val="center"/>
          </w:tcPr>
          <w:p w14:paraId="651E9B8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10.30</w:t>
            </w:r>
          </w:p>
        </w:tc>
        <w:tc>
          <w:tcPr>
            <w:tcW w:w="2805" w:type="dxa"/>
            <w:gridSpan w:val="2"/>
            <w:tcBorders>
              <w:top w:val="nil"/>
              <w:left w:val="nil"/>
              <w:bottom w:val="single" w:color="auto" w:sz="4" w:space="0"/>
              <w:right w:val="single" w:color="auto" w:sz="8" w:space="0"/>
            </w:tcBorders>
            <w:shd w:val="clear" w:color="auto" w:fill="auto"/>
            <w:vAlign w:val="center"/>
          </w:tcPr>
          <w:p w14:paraId="41D35019">
            <w:pPr>
              <w:jc w:val="right"/>
              <w:rPr>
                <w:rFonts w:hint="eastAsia" w:ascii="宋体" w:hAnsi="宋体" w:eastAsia="宋体" w:cs="宋体"/>
                <w:i w:val="0"/>
                <w:iCs w:val="0"/>
                <w:color w:val="000000"/>
                <w:kern w:val="0"/>
                <w:sz w:val="22"/>
                <w:szCs w:val="22"/>
                <w:u w:val="none"/>
                <w:lang w:val="en-US" w:eastAsia="zh-CN" w:bidi="ar"/>
              </w:rPr>
            </w:pPr>
          </w:p>
        </w:tc>
      </w:tr>
      <w:tr w14:paraId="79692C16">
        <w:tblPrEx>
          <w:tblCellMar>
            <w:top w:w="0" w:type="dxa"/>
            <w:left w:w="108" w:type="dxa"/>
            <w:bottom w:w="0" w:type="dxa"/>
            <w:right w:w="108" w:type="dxa"/>
          </w:tblCellMar>
        </w:tblPrEx>
        <w:trPr>
          <w:gridBefore w:val="1"/>
          <w:gridAfter w:val="1"/>
          <w:wBefore w:w="693" w:type="dxa"/>
          <w:wAfter w:w="720" w:type="dxa"/>
          <w:trHeight w:val="450" w:hRule="atLeast"/>
          <w:jc w:val="center"/>
        </w:trPr>
        <w:tc>
          <w:tcPr>
            <w:tcW w:w="115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E24318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2210201</w:t>
            </w:r>
          </w:p>
        </w:tc>
        <w:tc>
          <w:tcPr>
            <w:tcW w:w="4141" w:type="dxa"/>
            <w:gridSpan w:val="4"/>
            <w:tcBorders>
              <w:top w:val="nil"/>
              <w:left w:val="nil"/>
              <w:bottom w:val="single" w:color="auto" w:sz="4" w:space="0"/>
              <w:right w:val="single" w:color="auto" w:sz="4" w:space="0"/>
            </w:tcBorders>
            <w:shd w:val="clear" w:color="auto" w:fill="auto"/>
            <w:vAlign w:val="center"/>
          </w:tcPr>
          <w:p w14:paraId="0A2BFE1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住房公积金</w:t>
            </w:r>
          </w:p>
        </w:tc>
        <w:tc>
          <w:tcPr>
            <w:tcW w:w="2813" w:type="dxa"/>
            <w:gridSpan w:val="3"/>
            <w:tcBorders>
              <w:top w:val="nil"/>
              <w:left w:val="nil"/>
              <w:bottom w:val="single" w:color="auto" w:sz="4" w:space="0"/>
              <w:right w:val="single" w:color="auto" w:sz="4" w:space="0"/>
            </w:tcBorders>
            <w:shd w:val="clear" w:color="auto" w:fill="auto"/>
            <w:vAlign w:val="center"/>
          </w:tcPr>
          <w:p w14:paraId="30263F8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10.30</w:t>
            </w:r>
          </w:p>
        </w:tc>
        <w:tc>
          <w:tcPr>
            <w:tcW w:w="3287" w:type="dxa"/>
            <w:gridSpan w:val="3"/>
            <w:tcBorders>
              <w:top w:val="nil"/>
              <w:left w:val="nil"/>
              <w:bottom w:val="single" w:color="auto" w:sz="4" w:space="0"/>
              <w:right w:val="single" w:color="auto" w:sz="4" w:space="0"/>
            </w:tcBorders>
            <w:shd w:val="clear" w:color="auto" w:fill="auto"/>
            <w:vAlign w:val="center"/>
          </w:tcPr>
          <w:p w14:paraId="2C02A45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10.30</w:t>
            </w:r>
          </w:p>
        </w:tc>
        <w:tc>
          <w:tcPr>
            <w:tcW w:w="2805" w:type="dxa"/>
            <w:gridSpan w:val="2"/>
            <w:tcBorders>
              <w:top w:val="nil"/>
              <w:left w:val="nil"/>
              <w:bottom w:val="single" w:color="auto" w:sz="4" w:space="0"/>
              <w:right w:val="single" w:color="auto" w:sz="8" w:space="0"/>
            </w:tcBorders>
            <w:shd w:val="clear" w:color="auto" w:fill="auto"/>
            <w:vAlign w:val="center"/>
          </w:tcPr>
          <w:p w14:paraId="2D85DF77">
            <w:pPr>
              <w:jc w:val="right"/>
              <w:rPr>
                <w:rFonts w:hint="eastAsia" w:ascii="宋体" w:hAnsi="宋体" w:eastAsia="宋体" w:cs="宋体"/>
                <w:i w:val="0"/>
                <w:iCs w:val="0"/>
                <w:color w:val="000000"/>
                <w:kern w:val="0"/>
                <w:sz w:val="22"/>
                <w:szCs w:val="22"/>
                <w:u w:val="none"/>
                <w:lang w:val="en-US" w:eastAsia="zh-CN" w:bidi="ar"/>
              </w:rPr>
            </w:pPr>
          </w:p>
        </w:tc>
      </w:tr>
      <w:tr w14:paraId="4DA7C680">
        <w:tblPrEx>
          <w:tblCellMar>
            <w:top w:w="0" w:type="dxa"/>
            <w:left w:w="108" w:type="dxa"/>
            <w:bottom w:w="0" w:type="dxa"/>
            <w:right w:w="108" w:type="dxa"/>
          </w:tblCellMar>
        </w:tblPrEx>
        <w:trPr>
          <w:gridBefore w:val="1"/>
          <w:gridAfter w:val="1"/>
          <w:wBefore w:w="693" w:type="dxa"/>
          <w:wAfter w:w="720" w:type="dxa"/>
          <w:trHeight w:val="645" w:hRule="atLeast"/>
          <w:jc w:val="center"/>
        </w:trPr>
        <w:tc>
          <w:tcPr>
            <w:tcW w:w="14201" w:type="dxa"/>
            <w:gridSpan w:val="14"/>
            <w:tcBorders>
              <w:top w:val="nil"/>
              <w:left w:val="nil"/>
              <w:bottom w:val="nil"/>
              <w:right w:val="nil"/>
            </w:tcBorders>
            <w:shd w:val="clear" w:color="auto" w:fill="auto"/>
            <w:vAlign w:val="center"/>
          </w:tcPr>
          <w:p w14:paraId="066C7EE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r w14:paraId="44550637">
        <w:tblPrEx>
          <w:tblCellMar>
            <w:top w:w="0" w:type="dxa"/>
            <w:left w:w="108" w:type="dxa"/>
            <w:bottom w:w="0" w:type="dxa"/>
            <w:right w:w="108" w:type="dxa"/>
          </w:tblCellMar>
        </w:tblPrEx>
        <w:trPr>
          <w:trHeight w:val="113" w:hRule="atLeast"/>
          <w:jc w:val="center"/>
        </w:trPr>
        <w:tc>
          <w:tcPr>
            <w:tcW w:w="15614" w:type="dxa"/>
            <w:gridSpan w:val="16"/>
            <w:tcBorders>
              <w:top w:val="nil"/>
              <w:left w:val="nil"/>
              <w:bottom w:val="nil"/>
              <w:right w:val="nil"/>
            </w:tcBorders>
            <w:shd w:val="clear" w:color="auto" w:fill="auto"/>
            <w:noWrap/>
            <w:vAlign w:val="center"/>
          </w:tcPr>
          <w:p w14:paraId="30570BE5">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14:paraId="764A4193">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14:paraId="4AEE3225">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1DA87571">
        <w:tblPrEx>
          <w:tblCellMar>
            <w:top w:w="0" w:type="dxa"/>
            <w:left w:w="108" w:type="dxa"/>
            <w:bottom w:w="0" w:type="dxa"/>
            <w:right w:w="108" w:type="dxa"/>
          </w:tblCellMar>
        </w:tblPrEx>
        <w:trPr>
          <w:trHeight w:val="113" w:hRule="atLeast"/>
          <w:jc w:val="center"/>
        </w:trPr>
        <w:tc>
          <w:tcPr>
            <w:tcW w:w="127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3C12019">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195" w:type="dxa"/>
            <w:gridSpan w:val="3"/>
            <w:tcBorders>
              <w:top w:val="single" w:color="auto" w:sz="4" w:space="0"/>
              <w:left w:val="nil"/>
              <w:bottom w:val="single" w:color="auto" w:sz="4" w:space="0"/>
              <w:right w:val="single" w:color="auto" w:sz="4" w:space="0"/>
            </w:tcBorders>
            <w:shd w:val="clear" w:color="auto" w:fill="auto"/>
            <w:vAlign w:val="center"/>
          </w:tcPr>
          <w:p w14:paraId="2A59C31F">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004" w:type="dxa"/>
            <w:tcBorders>
              <w:top w:val="single" w:color="auto" w:sz="4" w:space="0"/>
              <w:left w:val="nil"/>
              <w:bottom w:val="single" w:color="auto" w:sz="4" w:space="0"/>
              <w:right w:val="single" w:color="auto" w:sz="4" w:space="0"/>
            </w:tcBorders>
            <w:shd w:val="clear" w:color="auto" w:fill="auto"/>
            <w:vAlign w:val="center"/>
          </w:tcPr>
          <w:p w14:paraId="09C92D94">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035" w:type="dxa"/>
            <w:gridSpan w:val="2"/>
            <w:tcBorders>
              <w:top w:val="single" w:color="auto" w:sz="4" w:space="0"/>
              <w:left w:val="nil"/>
              <w:bottom w:val="single" w:color="auto" w:sz="4" w:space="0"/>
              <w:right w:val="single" w:color="auto" w:sz="4" w:space="0"/>
            </w:tcBorders>
            <w:shd w:val="clear" w:color="auto" w:fill="auto"/>
            <w:vAlign w:val="center"/>
          </w:tcPr>
          <w:p w14:paraId="45682F14">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202" w:type="dxa"/>
            <w:tcBorders>
              <w:top w:val="single" w:color="auto" w:sz="4" w:space="0"/>
              <w:left w:val="nil"/>
              <w:bottom w:val="single" w:color="auto" w:sz="4" w:space="0"/>
              <w:right w:val="single" w:color="auto" w:sz="4" w:space="0"/>
            </w:tcBorders>
            <w:shd w:val="clear" w:color="auto" w:fill="auto"/>
            <w:vAlign w:val="center"/>
          </w:tcPr>
          <w:p w14:paraId="473C3F91">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72" w:type="dxa"/>
            <w:gridSpan w:val="2"/>
            <w:tcBorders>
              <w:top w:val="single" w:color="auto" w:sz="4" w:space="0"/>
              <w:left w:val="nil"/>
              <w:bottom w:val="single" w:color="auto" w:sz="4" w:space="0"/>
              <w:right w:val="single" w:color="auto" w:sz="4" w:space="0"/>
            </w:tcBorders>
            <w:shd w:val="clear" w:color="auto" w:fill="auto"/>
            <w:vAlign w:val="center"/>
          </w:tcPr>
          <w:p w14:paraId="3C023472">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69" w:type="dxa"/>
            <w:tcBorders>
              <w:top w:val="single" w:color="auto" w:sz="4" w:space="0"/>
              <w:left w:val="nil"/>
              <w:bottom w:val="single" w:color="auto" w:sz="4" w:space="0"/>
              <w:right w:val="single" w:color="auto" w:sz="4" w:space="0"/>
            </w:tcBorders>
            <w:shd w:val="clear" w:color="auto" w:fill="auto"/>
            <w:vAlign w:val="center"/>
          </w:tcPr>
          <w:p w14:paraId="0AF1BE5F">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990" w:type="dxa"/>
            <w:gridSpan w:val="2"/>
            <w:tcBorders>
              <w:top w:val="single" w:color="auto" w:sz="4" w:space="0"/>
              <w:left w:val="nil"/>
              <w:bottom w:val="single" w:color="auto" w:sz="4" w:space="0"/>
              <w:right w:val="single" w:color="auto" w:sz="4" w:space="0"/>
            </w:tcBorders>
            <w:shd w:val="clear" w:color="auto" w:fill="auto"/>
            <w:vAlign w:val="center"/>
          </w:tcPr>
          <w:p w14:paraId="3A4E5D1A">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71" w:type="dxa"/>
            <w:gridSpan w:val="2"/>
            <w:tcBorders>
              <w:top w:val="single" w:color="auto" w:sz="4" w:space="0"/>
              <w:left w:val="nil"/>
              <w:bottom w:val="single" w:color="auto" w:sz="4" w:space="0"/>
              <w:right w:val="single" w:color="auto" w:sz="4" w:space="0"/>
            </w:tcBorders>
            <w:shd w:val="clear" w:color="auto" w:fill="auto"/>
            <w:vAlign w:val="center"/>
          </w:tcPr>
          <w:p w14:paraId="1499CDB3">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23611570">
        <w:tblPrEx>
          <w:tblCellMar>
            <w:top w:w="0" w:type="dxa"/>
            <w:left w:w="108" w:type="dxa"/>
            <w:bottom w:w="0" w:type="dxa"/>
            <w:right w:w="108" w:type="dxa"/>
          </w:tblCellMar>
        </w:tblPrEx>
        <w:trPr>
          <w:trHeight w:val="284" w:hRule="exact"/>
          <w:jc w:val="center"/>
        </w:trPr>
        <w:tc>
          <w:tcPr>
            <w:tcW w:w="1276" w:type="dxa"/>
            <w:gridSpan w:val="2"/>
            <w:tcBorders>
              <w:top w:val="nil"/>
              <w:left w:val="single" w:color="auto" w:sz="4" w:space="0"/>
              <w:bottom w:val="single" w:color="auto" w:sz="4" w:space="0"/>
              <w:right w:val="single" w:color="auto" w:sz="4" w:space="0"/>
            </w:tcBorders>
            <w:shd w:val="clear" w:color="auto" w:fill="auto"/>
            <w:noWrap/>
            <w:vAlign w:val="center"/>
          </w:tcPr>
          <w:p w14:paraId="5F46773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w:t>
            </w:r>
          </w:p>
        </w:tc>
        <w:tc>
          <w:tcPr>
            <w:tcW w:w="3195" w:type="dxa"/>
            <w:gridSpan w:val="3"/>
            <w:tcBorders>
              <w:top w:val="nil"/>
              <w:left w:val="nil"/>
              <w:bottom w:val="single" w:color="auto" w:sz="4" w:space="0"/>
              <w:right w:val="single" w:color="auto" w:sz="4" w:space="0"/>
            </w:tcBorders>
            <w:shd w:val="clear" w:color="auto" w:fill="auto"/>
            <w:noWrap/>
            <w:vAlign w:val="center"/>
          </w:tcPr>
          <w:p w14:paraId="4E98C56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工资福利支出</w:t>
            </w:r>
          </w:p>
        </w:tc>
        <w:tc>
          <w:tcPr>
            <w:tcW w:w="1004" w:type="dxa"/>
            <w:tcBorders>
              <w:top w:val="nil"/>
              <w:left w:val="nil"/>
              <w:bottom w:val="single" w:color="auto" w:sz="4" w:space="0"/>
              <w:right w:val="single" w:color="auto" w:sz="4" w:space="0"/>
            </w:tcBorders>
            <w:shd w:val="clear" w:color="auto" w:fill="auto"/>
            <w:noWrap/>
            <w:vAlign w:val="center"/>
          </w:tcPr>
          <w:p w14:paraId="3BA8AF45">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168.39</w:t>
            </w:r>
          </w:p>
        </w:tc>
        <w:tc>
          <w:tcPr>
            <w:tcW w:w="1035" w:type="dxa"/>
            <w:gridSpan w:val="2"/>
            <w:tcBorders>
              <w:top w:val="nil"/>
              <w:left w:val="nil"/>
              <w:bottom w:val="single" w:color="auto" w:sz="4" w:space="0"/>
              <w:right w:val="single" w:color="auto" w:sz="4" w:space="0"/>
            </w:tcBorders>
            <w:shd w:val="clear" w:color="auto" w:fill="auto"/>
            <w:noWrap/>
            <w:vAlign w:val="center"/>
          </w:tcPr>
          <w:p w14:paraId="5F770CD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w:t>
            </w:r>
          </w:p>
        </w:tc>
        <w:tc>
          <w:tcPr>
            <w:tcW w:w="2202" w:type="dxa"/>
            <w:tcBorders>
              <w:top w:val="nil"/>
              <w:left w:val="nil"/>
              <w:bottom w:val="single" w:color="auto" w:sz="4" w:space="0"/>
              <w:right w:val="single" w:color="auto" w:sz="4" w:space="0"/>
            </w:tcBorders>
            <w:shd w:val="clear" w:color="auto" w:fill="auto"/>
            <w:noWrap/>
            <w:vAlign w:val="center"/>
          </w:tcPr>
          <w:p w14:paraId="39DF477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商品和服务支出</w:t>
            </w:r>
          </w:p>
        </w:tc>
        <w:tc>
          <w:tcPr>
            <w:tcW w:w="872" w:type="dxa"/>
            <w:gridSpan w:val="2"/>
            <w:tcBorders>
              <w:top w:val="nil"/>
              <w:left w:val="nil"/>
              <w:bottom w:val="single" w:color="auto" w:sz="4" w:space="0"/>
              <w:right w:val="single" w:color="auto" w:sz="4" w:space="0"/>
            </w:tcBorders>
            <w:shd w:val="clear" w:color="auto" w:fill="auto"/>
            <w:noWrap/>
            <w:vAlign w:val="center"/>
          </w:tcPr>
          <w:p w14:paraId="3CA5F347">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23.75</w:t>
            </w:r>
          </w:p>
        </w:tc>
        <w:tc>
          <w:tcPr>
            <w:tcW w:w="1169" w:type="dxa"/>
            <w:tcBorders>
              <w:top w:val="nil"/>
              <w:left w:val="nil"/>
              <w:bottom w:val="single" w:color="auto" w:sz="4" w:space="0"/>
              <w:right w:val="single" w:color="auto" w:sz="4" w:space="0"/>
            </w:tcBorders>
            <w:shd w:val="clear" w:color="auto" w:fill="auto"/>
            <w:noWrap/>
            <w:vAlign w:val="center"/>
          </w:tcPr>
          <w:p w14:paraId="4FE9F36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w:t>
            </w:r>
          </w:p>
        </w:tc>
        <w:tc>
          <w:tcPr>
            <w:tcW w:w="3990" w:type="dxa"/>
            <w:gridSpan w:val="2"/>
            <w:tcBorders>
              <w:top w:val="nil"/>
              <w:left w:val="nil"/>
              <w:bottom w:val="single" w:color="auto" w:sz="4" w:space="0"/>
              <w:right w:val="single" w:color="auto" w:sz="4" w:space="0"/>
            </w:tcBorders>
            <w:shd w:val="clear" w:color="auto" w:fill="auto"/>
            <w:noWrap/>
            <w:vAlign w:val="center"/>
          </w:tcPr>
          <w:p w14:paraId="089074A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871" w:type="dxa"/>
            <w:gridSpan w:val="2"/>
            <w:tcBorders>
              <w:top w:val="nil"/>
              <w:left w:val="nil"/>
              <w:bottom w:val="single" w:color="auto" w:sz="4" w:space="0"/>
              <w:right w:val="single" w:color="auto" w:sz="4" w:space="0"/>
            </w:tcBorders>
            <w:shd w:val="clear" w:color="auto" w:fill="auto"/>
            <w:noWrap/>
            <w:vAlign w:val="center"/>
          </w:tcPr>
          <w:p w14:paraId="69514395">
            <w:pPr>
              <w:jc w:val="right"/>
              <w:rPr>
                <w:rFonts w:ascii="宋体" w:hAnsi="宋体" w:eastAsia="宋体" w:cs="宋体"/>
                <w:color w:val="000000"/>
                <w:kern w:val="0"/>
                <w:szCs w:val="20"/>
              </w:rPr>
            </w:pPr>
          </w:p>
        </w:tc>
      </w:tr>
      <w:tr w14:paraId="693BF47A">
        <w:tblPrEx>
          <w:tblCellMar>
            <w:top w:w="0" w:type="dxa"/>
            <w:left w:w="108" w:type="dxa"/>
            <w:bottom w:w="0" w:type="dxa"/>
            <w:right w:w="108" w:type="dxa"/>
          </w:tblCellMar>
        </w:tblPrEx>
        <w:trPr>
          <w:trHeight w:val="284" w:hRule="exact"/>
          <w:jc w:val="center"/>
        </w:trPr>
        <w:tc>
          <w:tcPr>
            <w:tcW w:w="1276" w:type="dxa"/>
            <w:gridSpan w:val="2"/>
            <w:tcBorders>
              <w:top w:val="nil"/>
              <w:left w:val="single" w:color="auto" w:sz="4" w:space="0"/>
              <w:bottom w:val="single" w:color="auto" w:sz="4" w:space="0"/>
              <w:right w:val="single" w:color="auto" w:sz="4" w:space="0"/>
            </w:tcBorders>
            <w:shd w:val="clear" w:color="auto" w:fill="auto"/>
            <w:noWrap/>
            <w:vAlign w:val="center"/>
          </w:tcPr>
          <w:p w14:paraId="2BBB4D9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30101</w:t>
            </w:r>
          </w:p>
        </w:tc>
        <w:tc>
          <w:tcPr>
            <w:tcW w:w="3195" w:type="dxa"/>
            <w:gridSpan w:val="3"/>
            <w:tcBorders>
              <w:top w:val="nil"/>
              <w:left w:val="nil"/>
              <w:bottom w:val="single" w:color="auto" w:sz="4" w:space="0"/>
              <w:right w:val="single" w:color="auto" w:sz="4" w:space="0"/>
            </w:tcBorders>
            <w:shd w:val="clear" w:color="auto" w:fill="auto"/>
            <w:noWrap/>
            <w:vAlign w:val="center"/>
          </w:tcPr>
          <w:p w14:paraId="1BA29B2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1004" w:type="dxa"/>
            <w:tcBorders>
              <w:top w:val="nil"/>
              <w:left w:val="nil"/>
              <w:bottom w:val="single" w:color="auto" w:sz="4" w:space="0"/>
              <w:right w:val="single" w:color="auto" w:sz="4" w:space="0"/>
            </w:tcBorders>
            <w:shd w:val="clear" w:color="auto" w:fill="auto"/>
            <w:noWrap/>
            <w:vAlign w:val="center"/>
          </w:tcPr>
          <w:p w14:paraId="7395912F">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63.29</w:t>
            </w:r>
          </w:p>
        </w:tc>
        <w:tc>
          <w:tcPr>
            <w:tcW w:w="1035" w:type="dxa"/>
            <w:gridSpan w:val="2"/>
            <w:tcBorders>
              <w:top w:val="nil"/>
              <w:left w:val="nil"/>
              <w:bottom w:val="single" w:color="auto" w:sz="4" w:space="0"/>
              <w:right w:val="single" w:color="auto" w:sz="4" w:space="0"/>
            </w:tcBorders>
            <w:shd w:val="clear" w:color="auto" w:fill="auto"/>
            <w:noWrap/>
            <w:vAlign w:val="center"/>
          </w:tcPr>
          <w:p w14:paraId="206492B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30201</w:t>
            </w:r>
          </w:p>
        </w:tc>
        <w:tc>
          <w:tcPr>
            <w:tcW w:w="2202" w:type="dxa"/>
            <w:tcBorders>
              <w:top w:val="nil"/>
              <w:left w:val="nil"/>
              <w:bottom w:val="single" w:color="auto" w:sz="4" w:space="0"/>
              <w:right w:val="single" w:color="auto" w:sz="4" w:space="0"/>
            </w:tcBorders>
            <w:shd w:val="clear" w:color="auto" w:fill="auto"/>
            <w:noWrap/>
            <w:vAlign w:val="center"/>
          </w:tcPr>
          <w:p w14:paraId="18A8CFE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872" w:type="dxa"/>
            <w:gridSpan w:val="2"/>
            <w:tcBorders>
              <w:top w:val="nil"/>
              <w:left w:val="nil"/>
              <w:bottom w:val="single" w:color="auto" w:sz="4" w:space="0"/>
              <w:right w:val="single" w:color="auto" w:sz="4" w:space="0"/>
            </w:tcBorders>
            <w:shd w:val="clear" w:color="auto" w:fill="auto"/>
            <w:noWrap/>
            <w:vAlign w:val="center"/>
          </w:tcPr>
          <w:p w14:paraId="65D03243">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4.95</w:t>
            </w:r>
          </w:p>
        </w:tc>
        <w:tc>
          <w:tcPr>
            <w:tcW w:w="1169" w:type="dxa"/>
            <w:tcBorders>
              <w:top w:val="nil"/>
              <w:left w:val="nil"/>
              <w:bottom w:val="single" w:color="auto" w:sz="4" w:space="0"/>
              <w:right w:val="single" w:color="auto" w:sz="4" w:space="0"/>
            </w:tcBorders>
            <w:shd w:val="clear" w:color="auto" w:fill="auto"/>
            <w:noWrap/>
            <w:vAlign w:val="center"/>
          </w:tcPr>
          <w:p w14:paraId="6486651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30701</w:t>
            </w:r>
          </w:p>
        </w:tc>
        <w:tc>
          <w:tcPr>
            <w:tcW w:w="3990" w:type="dxa"/>
            <w:gridSpan w:val="2"/>
            <w:tcBorders>
              <w:top w:val="nil"/>
              <w:left w:val="nil"/>
              <w:bottom w:val="single" w:color="auto" w:sz="4" w:space="0"/>
              <w:right w:val="single" w:color="auto" w:sz="4" w:space="0"/>
            </w:tcBorders>
            <w:shd w:val="clear" w:color="auto" w:fill="auto"/>
            <w:noWrap/>
            <w:vAlign w:val="center"/>
          </w:tcPr>
          <w:p w14:paraId="1DDF140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871" w:type="dxa"/>
            <w:gridSpan w:val="2"/>
            <w:tcBorders>
              <w:top w:val="nil"/>
              <w:left w:val="nil"/>
              <w:bottom w:val="single" w:color="auto" w:sz="4" w:space="0"/>
              <w:right w:val="single" w:color="auto" w:sz="4" w:space="0"/>
            </w:tcBorders>
            <w:shd w:val="clear" w:color="auto" w:fill="auto"/>
            <w:noWrap/>
            <w:vAlign w:val="center"/>
          </w:tcPr>
          <w:p w14:paraId="5D94A923">
            <w:pPr>
              <w:jc w:val="right"/>
              <w:rPr>
                <w:rFonts w:ascii="宋体" w:hAnsi="宋体" w:eastAsia="宋体" w:cs="宋体"/>
                <w:color w:val="000000"/>
                <w:kern w:val="0"/>
                <w:szCs w:val="20"/>
              </w:rPr>
            </w:pPr>
          </w:p>
        </w:tc>
      </w:tr>
      <w:tr w14:paraId="6886742A">
        <w:tblPrEx>
          <w:tblCellMar>
            <w:top w:w="0" w:type="dxa"/>
            <w:left w:w="108" w:type="dxa"/>
            <w:bottom w:w="0" w:type="dxa"/>
            <w:right w:w="108" w:type="dxa"/>
          </w:tblCellMar>
        </w:tblPrEx>
        <w:trPr>
          <w:trHeight w:val="284" w:hRule="exact"/>
          <w:jc w:val="center"/>
        </w:trPr>
        <w:tc>
          <w:tcPr>
            <w:tcW w:w="1276" w:type="dxa"/>
            <w:gridSpan w:val="2"/>
            <w:tcBorders>
              <w:top w:val="nil"/>
              <w:left w:val="single" w:color="auto" w:sz="4" w:space="0"/>
              <w:bottom w:val="single" w:color="auto" w:sz="4" w:space="0"/>
              <w:right w:val="single" w:color="auto" w:sz="4" w:space="0"/>
            </w:tcBorders>
            <w:shd w:val="clear" w:color="auto" w:fill="auto"/>
            <w:noWrap/>
            <w:vAlign w:val="center"/>
          </w:tcPr>
          <w:p w14:paraId="123214A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30102</w:t>
            </w:r>
          </w:p>
        </w:tc>
        <w:tc>
          <w:tcPr>
            <w:tcW w:w="3195" w:type="dxa"/>
            <w:gridSpan w:val="3"/>
            <w:tcBorders>
              <w:top w:val="nil"/>
              <w:left w:val="nil"/>
              <w:bottom w:val="single" w:color="auto" w:sz="4" w:space="0"/>
              <w:right w:val="single" w:color="auto" w:sz="4" w:space="0"/>
            </w:tcBorders>
            <w:shd w:val="clear" w:color="auto" w:fill="auto"/>
            <w:noWrap/>
            <w:vAlign w:val="center"/>
          </w:tcPr>
          <w:p w14:paraId="1DD2D0A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1004" w:type="dxa"/>
            <w:tcBorders>
              <w:top w:val="nil"/>
              <w:left w:val="nil"/>
              <w:bottom w:val="single" w:color="auto" w:sz="4" w:space="0"/>
              <w:right w:val="single" w:color="auto" w:sz="4" w:space="0"/>
            </w:tcBorders>
            <w:shd w:val="clear" w:color="auto" w:fill="auto"/>
            <w:noWrap/>
            <w:vAlign w:val="center"/>
          </w:tcPr>
          <w:p w14:paraId="1A4320BF">
            <w:pPr>
              <w:jc w:val="right"/>
              <w:rPr>
                <w:rFonts w:ascii="宋体" w:hAnsi="宋体" w:eastAsia="宋体" w:cs="宋体"/>
                <w:color w:val="000000"/>
                <w:kern w:val="0"/>
                <w:szCs w:val="20"/>
              </w:rPr>
            </w:pPr>
          </w:p>
        </w:tc>
        <w:tc>
          <w:tcPr>
            <w:tcW w:w="1035" w:type="dxa"/>
            <w:gridSpan w:val="2"/>
            <w:tcBorders>
              <w:top w:val="nil"/>
              <w:left w:val="nil"/>
              <w:bottom w:val="single" w:color="auto" w:sz="4" w:space="0"/>
              <w:right w:val="single" w:color="auto" w:sz="4" w:space="0"/>
            </w:tcBorders>
            <w:shd w:val="clear" w:color="auto" w:fill="auto"/>
            <w:noWrap/>
            <w:vAlign w:val="center"/>
          </w:tcPr>
          <w:p w14:paraId="56E9ADF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30202</w:t>
            </w:r>
          </w:p>
        </w:tc>
        <w:tc>
          <w:tcPr>
            <w:tcW w:w="2202" w:type="dxa"/>
            <w:tcBorders>
              <w:top w:val="nil"/>
              <w:left w:val="nil"/>
              <w:bottom w:val="single" w:color="auto" w:sz="4" w:space="0"/>
              <w:right w:val="single" w:color="auto" w:sz="4" w:space="0"/>
            </w:tcBorders>
            <w:shd w:val="clear" w:color="auto" w:fill="auto"/>
            <w:noWrap/>
            <w:vAlign w:val="center"/>
          </w:tcPr>
          <w:p w14:paraId="0F29723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872" w:type="dxa"/>
            <w:gridSpan w:val="2"/>
            <w:tcBorders>
              <w:top w:val="nil"/>
              <w:left w:val="nil"/>
              <w:bottom w:val="single" w:color="auto" w:sz="4" w:space="0"/>
              <w:right w:val="single" w:color="auto" w:sz="4" w:space="0"/>
            </w:tcBorders>
            <w:shd w:val="clear" w:color="auto" w:fill="auto"/>
            <w:noWrap/>
            <w:vAlign w:val="center"/>
          </w:tcPr>
          <w:p w14:paraId="775A2DE5">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2.46</w:t>
            </w:r>
          </w:p>
        </w:tc>
        <w:tc>
          <w:tcPr>
            <w:tcW w:w="1169" w:type="dxa"/>
            <w:tcBorders>
              <w:top w:val="nil"/>
              <w:left w:val="nil"/>
              <w:bottom w:val="single" w:color="auto" w:sz="4" w:space="0"/>
              <w:right w:val="single" w:color="auto" w:sz="4" w:space="0"/>
            </w:tcBorders>
            <w:shd w:val="clear" w:color="auto" w:fill="auto"/>
            <w:noWrap/>
            <w:vAlign w:val="center"/>
          </w:tcPr>
          <w:p w14:paraId="72A91A5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30702</w:t>
            </w:r>
          </w:p>
        </w:tc>
        <w:tc>
          <w:tcPr>
            <w:tcW w:w="3990" w:type="dxa"/>
            <w:gridSpan w:val="2"/>
            <w:tcBorders>
              <w:top w:val="nil"/>
              <w:left w:val="nil"/>
              <w:bottom w:val="single" w:color="auto" w:sz="4" w:space="0"/>
              <w:right w:val="single" w:color="auto" w:sz="4" w:space="0"/>
            </w:tcBorders>
            <w:shd w:val="clear" w:color="auto" w:fill="auto"/>
            <w:noWrap/>
            <w:vAlign w:val="center"/>
          </w:tcPr>
          <w:p w14:paraId="1DC0F3E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871" w:type="dxa"/>
            <w:gridSpan w:val="2"/>
            <w:tcBorders>
              <w:top w:val="nil"/>
              <w:left w:val="nil"/>
              <w:bottom w:val="single" w:color="auto" w:sz="4" w:space="0"/>
              <w:right w:val="single" w:color="auto" w:sz="4" w:space="0"/>
            </w:tcBorders>
            <w:shd w:val="clear" w:color="auto" w:fill="auto"/>
            <w:noWrap/>
            <w:vAlign w:val="center"/>
          </w:tcPr>
          <w:p w14:paraId="26A5CC65">
            <w:pPr>
              <w:jc w:val="right"/>
              <w:rPr>
                <w:rFonts w:ascii="宋体" w:hAnsi="宋体" w:eastAsia="宋体" w:cs="宋体"/>
                <w:color w:val="000000"/>
                <w:kern w:val="0"/>
                <w:szCs w:val="20"/>
              </w:rPr>
            </w:pPr>
          </w:p>
        </w:tc>
      </w:tr>
      <w:tr w14:paraId="2272E274">
        <w:tblPrEx>
          <w:tblCellMar>
            <w:top w:w="0" w:type="dxa"/>
            <w:left w:w="108" w:type="dxa"/>
            <w:bottom w:w="0" w:type="dxa"/>
            <w:right w:w="108" w:type="dxa"/>
          </w:tblCellMar>
        </w:tblPrEx>
        <w:trPr>
          <w:trHeight w:val="284" w:hRule="exact"/>
          <w:jc w:val="center"/>
        </w:trPr>
        <w:tc>
          <w:tcPr>
            <w:tcW w:w="1276" w:type="dxa"/>
            <w:gridSpan w:val="2"/>
            <w:tcBorders>
              <w:top w:val="nil"/>
              <w:left w:val="single" w:color="auto" w:sz="4" w:space="0"/>
              <w:bottom w:val="single" w:color="auto" w:sz="4" w:space="0"/>
              <w:right w:val="single" w:color="auto" w:sz="4" w:space="0"/>
            </w:tcBorders>
            <w:shd w:val="clear" w:color="auto" w:fill="auto"/>
            <w:noWrap/>
            <w:vAlign w:val="center"/>
          </w:tcPr>
          <w:p w14:paraId="174B794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30103</w:t>
            </w:r>
          </w:p>
        </w:tc>
        <w:tc>
          <w:tcPr>
            <w:tcW w:w="3195" w:type="dxa"/>
            <w:gridSpan w:val="3"/>
            <w:tcBorders>
              <w:top w:val="nil"/>
              <w:left w:val="nil"/>
              <w:bottom w:val="single" w:color="auto" w:sz="4" w:space="0"/>
              <w:right w:val="single" w:color="auto" w:sz="4" w:space="0"/>
            </w:tcBorders>
            <w:shd w:val="clear" w:color="auto" w:fill="auto"/>
            <w:noWrap/>
            <w:vAlign w:val="center"/>
          </w:tcPr>
          <w:p w14:paraId="485FD7C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奖金</w:t>
            </w:r>
          </w:p>
        </w:tc>
        <w:tc>
          <w:tcPr>
            <w:tcW w:w="1004" w:type="dxa"/>
            <w:tcBorders>
              <w:top w:val="nil"/>
              <w:left w:val="nil"/>
              <w:bottom w:val="single" w:color="auto" w:sz="4" w:space="0"/>
              <w:right w:val="single" w:color="auto" w:sz="4" w:space="0"/>
            </w:tcBorders>
            <w:shd w:val="clear" w:color="auto" w:fill="auto"/>
            <w:noWrap/>
            <w:vAlign w:val="center"/>
          </w:tcPr>
          <w:p w14:paraId="6D2CB95A">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25.57</w:t>
            </w:r>
          </w:p>
        </w:tc>
        <w:tc>
          <w:tcPr>
            <w:tcW w:w="1035" w:type="dxa"/>
            <w:gridSpan w:val="2"/>
            <w:tcBorders>
              <w:top w:val="nil"/>
              <w:left w:val="nil"/>
              <w:bottom w:val="single" w:color="auto" w:sz="4" w:space="0"/>
              <w:right w:val="single" w:color="auto" w:sz="4" w:space="0"/>
            </w:tcBorders>
            <w:shd w:val="clear" w:color="auto" w:fill="auto"/>
            <w:noWrap/>
            <w:vAlign w:val="center"/>
          </w:tcPr>
          <w:p w14:paraId="2AE2E67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30203</w:t>
            </w:r>
          </w:p>
        </w:tc>
        <w:tc>
          <w:tcPr>
            <w:tcW w:w="2202" w:type="dxa"/>
            <w:tcBorders>
              <w:top w:val="nil"/>
              <w:left w:val="nil"/>
              <w:bottom w:val="single" w:color="auto" w:sz="4" w:space="0"/>
              <w:right w:val="single" w:color="auto" w:sz="4" w:space="0"/>
            </w:tcBorders>
            <w:shd w:val="clear" w:color="auto" w:fill="auto"/>
            <w:noWrap/>
            <w:vAlign w:val="center"/>
          </w:tcPr>
          <w:p w14:paraId="65A046B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咨询费</w:t>
            </w:r>
          </w:p>
        </w:tc>
        <w:tc>
          <w:tcPr>
            <w:tcW w:w="872" w:type="dxa"/>
            <w:gridSpan w:val="2"/>
            <w:tcBorders>
              <w:top w:val="nil"/>
              <w:left w:val="nil"/>
              <w:bottom w:val="single" w:color="auto" w:sz="4" w:space="0"/>
              <w:right w:val="single" w:color="auto" w:sz="4" w:space="0"/>
            </w:tcBorders>
            <w:shd w:val="clear" w:color="auto" w:fill="auto"/>
            <w:noWrap/>
            <w:vAlign w:val="center"/>
          </w:tcPr>
          <w:p w14:paraId="64B070BE">
            <w:pPr>
              <w:jc w:val="right"/>
              <w:rPr>
                <w:rFonts w:ascii="宋体" w:hAnsi="宋体" w:eastAsia="宋体" w:cs="宋体"/>
                <w:color w:val="000000"/>
                <w:kern w:val="0"/>
                <w:szCs w:val="20"/>
              </w:rPr>
            </w:pPr>
          </w:p>
        </w:tc>
        <w:tc>
          <w:tcPr>
            <w:tcW w:w="1169" w:type="dxa"/>
            <w:tcBorders>
              <w:top w:val="nil"/>
              <w:left w:val="nil"/>
              <w:bottom w:val="single" w:color="auto" w:sz="4" w:space="0"/>
              <w:right w:val="single" w:color="auto" w:sz="4" w:space="0"/>
            </w:tcBorders>
            <w:shd w:val="clear" w:color="auto" w:fill="auto"/>
            <w:noWrap/>
            <w:vAlign w:val="center"/>
          </w:tcPr>
          <w:p w14:paraId="3ECBAA3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w:t>
            </w:r>
          </w:p>
        </w:tc>
        <w:tc>
          <w:tcPr>
            <w:tcW w:w="3990" w:type="dxa"/>
            <w:gridSpan w:val="2"/>
            <w:tcBorders>
              <w:top w:val="nil"/>
              <w:left w:val="nil"/>
              <w:bottom w:val="single" w:color="auto" w:sz="4" w:space="0"/>
              <w:right w:val="single" w:color="auto" w:sz="4" w:space="0"/>
            </w:tcBorders>
            <w:shd w:val="clear" w:color="auto" w:fill="auto"/>
            <w:noWrap/>
            <w:vAlign w:val="center"/>
          </w:tcPr>
          <w:p w14:paraId="498EDA3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资本性支出</w:t>
            </w:r>
          </w:p>
        </w:tc>
        <w:tc>
          <w:tcPr>
            <w:tcW w:w="871" w:type="dxa"/>
            <w:gridSpan w:val="2"/>
            <w:tcBorders>
              <w:top w:val="nil"/>
              <w:left w:val="nil"/>
              <w:bottom w:val="single" w:color="auto" w:sz="4" w:space="0"/>
              <w:right w:val="single" w:color="auto" w:sz="4" w:space="0"/>
            </w:tcBorders>
            <w:shd w:val="clear" w:color="auto" w:fill="auto"/>
            <w:noWrap/>
            <w:vAlign w:val="center"/>
          </w:tcPr>
          <w:p w14:paraId="3F1B9EA4">
            <w:pPr>
              <w:jc w:val="right"/>
              <w:rPr>
                <w:rFonts w:ascii="宋体" w:hAnsi="宋体" w:eastAsia="宋体" w:cs="宋体"/>
                <w:color w:val="000000"/>
                <w:kern w:val="0"/>
                <w:szCs w:val="20"/>
              </w:rPr>
            </w:pPr>
          </w:p>
        </w:tc>
      </w:tr>
      <w:tr w14:paraId="1917BD54">
        <w:tblPrEx>
          <w:tblCellMar>
            <w:top w:w="0" w:type="dxa"/>
            <w:left w:w="108" w:type="dxa"/>
            <w:bottom w:w="0" w:type="dxa"/>
            <w:right w:w="108" w:type="dxa"/>
          </w:tblCellMar>
        </w:tblPrEx>
        <w:trPr>
          <w:trHeight w:val="284" w:hRule="exact"/>
          <w:jc w:val="center"/>
        </w:trPr>
        <w:tc>
          <w:tcPr>
            <w:tcW w:w="1276" w:type="dxa"/>
            <w:gridSpan w:val="2"/>
            <w:tcBorders>
              <w:top w:val="nil"/>
              <w:left w:val="single" w:color="auto" w:sz="4" w:space="0"/>
              <w:bottom w:val="single" w:color="auto" w:sz="4" w:space="0"/>
              <w:right w:val="single" w:color="auto" w:sz="4" w:space="0"/>
            </w:tcBorders>
            <w:shd w:val="clear" w:color="auto" w:fill="auto"/>
            <w:noWrap/>
            <w:vAlign w:val="center"/>
          </w:tcPr>
          <w:p w14:paraId="4D5B3F9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30106</w:t>
            </w:r>
          </w:p>
        </w:tc>
        <w:tc>
          <w:tcPr>
            <w:tcW w:w="3195" w:type="dxa"/>
            <w:gridSpan w:val="3"/>
            <w:tcBorders>
              <w:top w:val="nil"/>
              <w:left w:val="nil"/>
              <w:bottom w:val="single" w:color="auto" w:sz="4" w:space="0"/>
              <w:right w:val="single" w:color="auto" w:sz="4" w:space="0"/>
            </w:tcBorders>
            <w:shd w:val="clear" w:color="auto" w:fill="auto"/>
            <w:noWrap/>
            <w:vAlign w:val="center"/>
          </w:tcPr>
          <w:p w14:paraId="648A00D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1004" w:type="dxa"/>
            <w:tcBorders>
              <w:top w:val="nil"/>
              <w:left w:val="nil"/>
              <w:bottom w:val="single" w:color="auto" w:sz="4" w:space="0"/>
              <w:right w:val="single" w:color="auto" w:sz="4" w:space="0"/>
            </w:tcBorders>
            <w:shd w:val="clear" w:color="auto" w:fill="auto"/>
            <w:noWrap/>
            <w:vAlign w:val="center"/>
          </w:tcPr>
          <w:p w14:paraId="448BA491">
            <w:pPr>
              <w:jc w:val="right"/>
              <w:rPr>
                <w:rFonts w:ascii="宋体" w:hAnsi="宋体" w:eastAsia="宋体" w:cs="宋体"/>
                <w:color w:val="000000"/>
                <w:kern w:val="0"/>
                <w:szCs w:val="20"/>
              </w:rPr>
            </w:pPr>
          </w:p>
        </w:tc>
        <w:tc>
          <w:tcPr>
            <w:tcW w:w="1035" w:type="dxa"/>
            <w:gridSpan w:val="2"/>
            <w:tcBorders>
              <w:top w:val="nil"/>
              <w:left w:val="nil"/>
              <w:bottom w:val="single" w:color="auto" w:sz="4" w:space="0"/>
              <w:right w:val="single" w:color="auto" w:sz="4" w:space="0"/>
            </w:tcBorders>
            <w:shd w:val="clear" w:color="auto" w:fill="auto"/>
            <w:noWrap/>
            <w:vAlign w:val="center"/>
          </w:tcPr>
          <w:p w14:paraId="25A1AB5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30204</w:t>
            </w:r>
          </w:p>
        </w:tc>
        <w:tc>
          <w:tcPr>
            <w:tcW w:w="2202" w:type="dxa"/>
            <w:tcBorders>
              <w:top w:val="nil"/>
              <w:left w:val="nil"/>
              <w:bottom w:val="single" w:color="auto" w:sz="4" w:space="0"/>
              <w:right w:val="single" w:color="auto" w:sz="4" w:space="0"/>
            </w:tcBorders>
            <w:shd w:val="clear" w:color="auto" w:fill="auto"/>
            <w:noWrap/>
            <w:vAlign w:val="center"/>
          </w:tcPr>
          <w:p w14:paraId="793A7DD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872" w:type="dxa"/>
            <w:gridSpan w:val="2"/>
            <w:tcBorders>
              <w:top w:val="nil"/>
              <w:left w:val="nil"/>
              <w:bottom w:val="single" w:color="auto" w:sz="4" w:space="0"/>
              <w:right w:val="single" w:color="auto" w:sz="4" w:space="0"/>
            </w:tcBorders>
            <w:shd w:val="clear" w:color="auto" w:fill="auto"/>
            <w:noWrap/>
            <w:vAlign w:val="center"/>
          </w:tcPr>
          <w:p w14:paraId="77AC9EBF">
            <w:pPr>
              <w:jc w:val="right"/>
              <w:rPr>
                <w:rFonts w:ascii="宋体" w:hAnsi="宋体" w:eastAsia="宋体" w:cs="宋体"/>
                <w:color w:val="000000"/>
                <w:kern w:val="0"/>
                <w:szCs w:val="20"/>
              </w:rPr>
            </w:pPr>
          </w:p>
        </w:tc>
        <w:tc>
          <w:tcPr>
            <w:tcW w:w="1169" w:type="dxa"/>
            <w:tcBorders>
              <w:top w:val="nil"/>
              <w:left w:val="nil"/>
              <w:bottom w:val="single" w:color="auto" w:sz="4" w:space="0"/>
              <w:right w:val="single" w:color="auto" w:sz="4" w:space="0"/>
            </w:tcBorders>
            <w:shd w:val="clear" w:color="auto" w:fill="auto"/>
            <w:noWrap/>
            <w:vAlign w:val="center"/>
          </w:tcPr>
          <w:p w14:paraId="238B555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31001</w:t>
            </w:r>
          </w:p>
        </w:tc>
        <w:tc>
          <w:tcPr>
            <w:tcW w:w="3990" w:type="dxa"/>
            <w:gridSpan w:val="2"/>
            <w:tcBorders>
              <w:top w:val="nil"/>
              <w:left w:val="nil"/>
              <w:bottom w:val="single" w:color="auto" w:sz="4" w:space="0"/>
              <w:right w:val="single" w:color="auto" w:sz="4" w:space="0"/>
            </w:tcBorders>
            <w:shd w:val="clear" w:color="auto" w:fill="auto"/>
            <w:noWrap/>
            <w:vAlign w:val="center"/>
          </w:tcPr>
          <w:p w14:paraId="5E7634F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871" w:type="dxa"/>
            <w:gridSpan w:val="2"/>
            <w:tcBorders>
              <w:top w:val="nil"/>
              <w:left w:val="nil"/>
              <w:bottom w:val="single" w:color="auto" w:sz="4" w:space="0"/>
              <w:right w:val="single" w:color="auto" w:sz="4" w:space="0"/>
            </w:tcBorders>
            <w:shd w:val="clear" w:color="auto" w:fill="auto"/>
            <w:noWrap/>
            <w:vAlign w:val="center"/>
          </w:tcPr>
          <w:p w14:paraId="5FC677EB">
            <w:pPr>
              <w:jc w:val="right"/>
              <w:rPr>
                <w:rFonts w:ascii="宋体" w:hAnsi="宋体" w:eastAsia="宋体" w:cs="宋体"/>
                <w:color w:val="000000"/>
                <w:kern w:val="0"/>
                <w:szCs w:val="20"/>
              </w:rPr>
            </w:pPr>
          </w:p>
        </w:tc>
      </w:tr>
      <w:tr w14:paraId="206824DE">
        <w:tblPrEx>
          <w:tblCellMar>
            <w:top w:w="0" w:type="dxa"/>
            <w:left w:w="108" w:type="dxa"/>
            <w:bottom w:w="0" w:type="dxa"/>
            <w:right w:w="108" w:type="dxa"/>
          </w:tblCellMar>
        </w:tblPrEx>
        <w:trPr>
          <w:trHeight w:val="260" w:hRule="exact"/>
          <w:jc w:val="center"/>
        </w:trPr>
        <w:tc>
          <w:tcPr>
            <w:tcW w:w="1276" w:type="dxa"/>
            <w:gridSpan w:val="2"/>
            <w:tcBorders>
              <w:top w:val="nil"/>
              <w:left w:val="single" w:color="auto" w:sz="4" w:space="0"/>
              <w:bottom w:val="single" w:color="auto" w:sz="4" w:space="0"/>
              <w:right w:val="single" w:color="auto" w:sz="4" w:space="0"/>
            </w:tcBorders>
            <w:shd w:val="clear" w:color="auto" w:fill="auto"/>
            <w:noWrap/>
            <w:vAlign w:val="center"/>
          </w:tcPr>
          <w:p w14:paraId="28D045F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30107</w:t>
            </w:r>
          </w:p>
        </w:tc>
        <w:tc>
          <w:tcPr>
            <w:tcW w:w="3195" w:type="dxa"/>
            <w:gridSpan w:val="3"/>
            <w:tcBorders>
              <w:top w:val="nil"/>
              <w:left w:val="nil"/>
              <w:bottom w:val="single" w:color="auto" w:sz="4" w:space="0"/>
              <w:right w:val="single" w:color="auto" w:sz="4" w:space="0"/>
            </w:tcBorders>
            <w:shd w:val="clear" w:color="auto" w:fill="auto"/>
            <w:noWrap/>
            <w:vAlign w:val="center"/>
          </w:tcPr>
          <w:p w14:paraId="405BA97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1004" w:type="dxa"/>
            <w:tcBorders>
              <w:top w:val="nil"/>
              <w:left w:val="nil"/>
              <w:bottom w:val="single" w:color="auto" w:sz="4" w:space="0"/>
              <w:right w:val="single" w:color="auto" w:sz="4" w:space="0"/>
            </w:tcBorders>
            <w:shd w:val="clear" w:color="auto" w:fill="auto"/>
            <w:noWrap/>
            <w:vAlign w:val="center"/>
          </w:tcPr>
          <w:p w14:paraId="19D677C2">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36.51</w:t>
            </w:r>
          </w:p>
        </w:tc>
        <w:tc>
          <w:tcPr>
            <w:tcW w:w="1035" w:type="dxa"/>
            <w:gridSpan w:val="2"/>
            <w:tcBorders>
              <w:top w:val="nil"/>
              <w:left w:val="nil"/>
              <w:bottom w:val="single" w:color="auto" w:sz="4" w:space="0"/>
              <w:right w:val="single" w:color="auto" w:sz="4" w:space="0"/>
            </w:tcBorders>
            <w:shd w:val="clear" w:color="auto" w:fill="auto"/>
            <w:noWrap/>
            <w:vAlign w:val="center"/>
          </w:tcPr>
          <w:p w14:paraId="44CE2F3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30205</w:t>
            </w:r>
          </w:p>
        </w:tc>
        <w:tc>
          <w:tcPr>
            <w:tcW w:w="2202" w:type="dxa"/>
            <w:tcBorders>
              <w:top w:val="nil"/>
              <w:left w:val="nil"/>
              <w:bottom w:val="single" w:color="auto" w:sz="4" w:space="0"/>
              <w:right w:val="single" w:color="auto" w:sz="4" w:space="0"/>
            </w:tcBorders>
            <w:shd w:val="clear" w:color="auto" w:fill="auto"/>
            <w:noWrap/>
            <w:vAlign w:val="center"/>
          </w:tcPr>
          <w:p w14:paraId="2BB4C6B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水费</w:t>
            </w:r>
          </w:p>
        </w:tc>
        <w:tc>
          <w:tcPr>
            <w:tcW w:w="872" w:type="dxa"/>
            <w:gridSpan w:val="2"/>
            <w:tcBorders>
              <w:top w:val="nil"/>
              <w:left w:val="nil"/>
              <w:bottom w:val="single" w:color="auto" w:sz="4" w:space="0"/>
              <w:right w:val="single" w:color="auto" w:sz="4" w:space="0"/>
            </w:tcBorders>
            <w:shd w:val="clear" w:color="auto" w:fill="auto"/>
            <w:noWrap/>
            <w:vAlign w:val="center"/>
          </w:tcPr>
          <w:p w14:paraId="22CB9EB5">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0.20</w:t>
            </w:r>
          </w:p>
        </w:tc>
        <w:tc>
          <w:tcPr>
            <w:tcW w:w="1169" w:type="dxa"/>
            <w:tcBorders>
              <w:top w:val="nil"/>
              <w:left w:val="nil"/>
              <w:bottom w:val="single" w:color="auto" w:sz="4" w:space="0"/>
              <w:right w:val="single" w:color="auto" w:sz="4" w:space="0"/>
            </w:tcBorders>
            <w:shd w:val="clear" w:color="auto" w:fill="auto"/>
            <w:noWrap/>
            <w:vAlign w:val="center"/>
          </w:tcPr>
          <w:p w14:paraId="00009AF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31002</w:t>
            </w:r>
          </w:p>
        </w:tc>
        <w:tc>
          <w:tcPr>
            <w:tcW w:w="3990" w:type="dxa"/>
            <w:gridSpan w:val="2"/>
            <w:tcBorders>
              <w:top w:val="nil"/>
              <w:left w:val="nil"/>
              <w:bottom w:val="single" w:color="auto" w:sz="4" w:space="0"/>
              <w:right w:val="single" w:color="auto" w:sz="4" w:space="0"/>
            </w:tcBorders>
            <w:shd w:val="clear" w:color="auto" w:fill="auto"/>
            <w:noWrap/>
            <w:vAlign w:val="center"/>
          </w:tcPr>
          <w:p w14:paraId="0449FD0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871" w:type="dxa"/>
            <w:gridSpan w:val="2"/>
            <w:tcBorders>
              <w:top w:val="nil"/>
              <w:left w:val="nil"/>
              <w:bottom w:val="single" w:color="auto" w:sz="4" w:space="0"/>
              <w:right w:val="single" w:color="auto" w:sz="4" w:space="0"/>
            </w:tcBorders>
            <w:shd w:val="clear" w:color="auto" w:fill="auto"/>
            <w:noWrap/>
            <w:vAlign w:val="center"/>
          </w:tcPr>
          <w:p w14:paraId="5FE72BBA">
            <w:pPr>
              <w:jc w:val="right"/>
              <w:rPr>
                <w:rFonts w:ascii="宋体" w:hAnsi="宋体" w:eastAsia="宋体" w:cs="宋体"/>
                <w:color w:val="000000"/>
                <w:kern w:val="0"/>
                <w:szCs w:val="20"/>
              </w:rPr>
            </w:pPr>
          </w:p>
        </w:tc>
      </w:tr>
      <w:tr w14:paraId="0FD04399">
        <w:tblPrEx>
          <w:tblCellMar>
            <w:top w:w="0" w:type="dxa"/>
            <w:left w:w="108" w:type="dxa"/>
            <w:bottom w:w="0" w:type="dxa"/>
            <w:right w:w="108" w:type="dxa"/>
          </w:tblCellMar>
        </w:tblPrEx>
        <w:trPr>
          <w:trHeight w:val="284" w:hRule="exact"/>
          <w:jc w:val="center"/>
        </w:trPr>
        <w:tc>
          <w:tcPr>
            <w:tcW w:w="1276" w:type="dxa"/>
            <w:gridSpan w:val="2"/>
            <w:tcBorders>
              <w:top w:val="nil"/>
              <w:left w:val="single" w:color="auto" w:sz="4" w:space="0"/>
              <w:bottom w:val="single" w:color="auto" w:sz="4" w:space="0"/>
              <w:right w:val="single" w:color="auto" w:sz="4" w:space="0"/>
            </w:tcBorders>
            <w:shd w:val="clear" w:color="auto" w:fill="auto"/>
            <w:noWrap/>
            <w:vAlign w:val="center"/>
          </w:tcPr>
          <w:p w14:paraId="41C019E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30108</w:t>
            </w:r>
          </w:p>
        </w:tc>
        <w:tc>
          <w:tcPr>
            <w:tcW w:w="3195" w:type="dxa"/>
            <w:gridSpan w:val="3"/>
            <w:tcBorders>
              <w:top w:val="nil"/>
              <w:left w:val="nil"/>
              <w:bottom w:val="single" w:color="auto" w:sz="4" w:space="0"/>
              <w:right w:val="single" w:color="auto" w:sz="4" w:space="0"/>
            </w:tcBorders>
            <w:shd w:val="clear" w:color="auto" w:fill="auto"/>
            <w:noWrap/>
            <w:vAlign w:val="center"/>
          </w:tcPr>
          <w:p w14:paraId="1226F99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1004" w:type="dxa"/>
            <w:tcBorders>
              <w:top w:val="nil"/>
              <w:left w:val="nil"/>
              <w:bottom w:val="single" w:color="auto" w:sz="4" w:space="0"/>
              <w:right w:val="single" w:color="auto" w:sz="4" w:space="0"/>
            </w:tcBorders>
            <w:shd w:val="clear" w:color="auto" w:fill="auto"/>
            <w:noWrap/>
            <w:vAlign w:val="center"/>
          </w:tcPr>
          <w:p w14:paraId="57E137D5">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22.28</w:t>
            </w:r>
          </w:p>
        </w:tc>
        <w:tc>
          <w:tcPr>
            <w:tcW w:w="1035" w:type="dxa"/>
            <w:gridSpan w:val="2"/>
            <w:tcBorders>
              <w:top w:val="nil"/>
              <w:left w:val="nil"/>
              <w:bottom w:val="single" w:color="auto" w:sz="4" w:space="0"/>
              <w:right w:val="single" w:color="auto" w:sz="4" w:space="0"/>
            </w:tcBorders>
            <w:shd w:val="clear" w:color="auto" w:fill="auto"/>
            <w:noWrap/>
            <w:vAlign w:val="center"/>
          </w:tcPr>
          <w:p w14:paraId="077CD48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30206</w:t>
            </w:r>
          </w:p>
        </w:tc>
        <w:tc>
          <w:tcPr>
            <w:tcW w:w="2202" w:type="dxa"/>
            <w:tcBorders>
              <w:top w:val="nil"/>
              <w:left w:val="nil"/>
              <w:bottom w:val="single" w:color="auto" w:sz="4" w:space="0"/>
              <w:right w:val="single" w:color="auto" w:sz="4" w:space="0"/>
            </w:tcBorders>
            <w:shd w:val="clear" w:color="auto" w:fill="auto"/>
            <w:noWrap/>
            <w:vAlign w:val="center"/>
          </w:tcPr>
          <w:p w14:paraId="54700EC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电费</w:t>
            </w:r>
          </w:p>
        </w:tc>
        <w:tc>
          <w:tcPr>
            <w:tcW w:w="872" w:type="dxa"/>
            <w:gridSpan w:val="2"/>
            <w:tcBorders>
              <w:top w:val="nil"/>
              <w:left w:val="nil"/>
              <w:bottom w:val="single" w:color="auto" w:sz="4" w:space="0"/>
              <w:right w:val="single" w:color="auto" w:sz="4" w:space="0"/>
            </w:tcBorders>
            <w:shd w:val="clear" w:color="auto" w:fill="auto"/>
            <w:noWrap/>
            <w:vAlign w:val="center"/>
          </w:tcPr>
          <w:p w14:paraId="284C029B">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0.30</w:t>
            </w:r>
          </w:p>
        </w:tc>
        <w:tc>
          <w:tcPr>
            <w:tcW w:w="1169" w:type="dxa"/>
            <w:tcBorders>
              <w:top w:val="nil"/>
              <w:left w:val="nil"/>
              <w:bottom w:val="single" w:color="auto" w:sz="4" w:space="0"/>
              <w:right w:val="single" w:color="auto" w:sz="4" w:space="0"/>
            </w:tcBorders>
            <w:shd w:val="clear" w:color="auto" w:fill="auto"/>
            <w:noWrap/>
            <w:vAlign w:val="center"/>
          </w:tcPr>
          <w:p w14:paraId="40B54C8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31003</w:t>
            </w:r>
          </w:p>
        </w:tc>
        <w:tc>
          <w:tcPr>
            <w:tcW w:w="3990" w:type="dxa"/>
            <w:gridSpan w:val="2"/>
            <w:tcBorders>
              <w:top w:val="nil"/>
              <w:left w:val="nil"/>
              <w:bottom w:val="single" w:color="auto" w:sz="4" w:space="0"/>
              <w:right w:val="single" w:color="auto" w:sz="4" w:space="0"/>
            </w:tcBorders>
            <w:shd w:val="clear" w:color="auto" w:fill="auto"/>
            <w:noWrap/>
            <w:vAlign w:val="center"/>
          </w:tcPr>
          <w:p w14:paraId="73C473A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871" w:type="dxa"/>
            <w:gridSpan w:val="2"/>
            <w:tcBorders>
              <w:top w:val="nil"/>
              <w:left w:val="nil"/>
              <w:bottom w:val="single" w:color="auto" w:sz="4" w:space="0"/>
              <w:right w:val="single" w:color="auto" w:sz="4" w:space="0"/>
            </w:tcBorders>
            <w:shd w:val="clear" w:color="auto" w:fill="auto"/>
            <w:noWrap/>
            <w:vAlign w:val="center"/>
          </w:tcPr>
          <w:p w14:paraId="43FB94C6">
            <w:pPr>
              <w:jc w:val="right"/>
              <w:rPr>
                <w:rFonts w:ascii="宋体" w:hAnsi="宋体" w:eastAsia="宋体" w:cs="宋体"/>
                <w:color w:val="000000"/>
                <w:kern w:val="0"/>
                <w:szCs w:val="20"/>
              </w:rPr>
            </w:pPr>
          </w:p>
        </w:tc>
      </w:tr>
      <w:tr w14:paraId="6A87AE81">
        <w:tblPrEx>
          <w:tblCellMar>
            <w:top w:w="0" w:type="dxa"/>
            <w:left w:w="108" w:type="dxa"/>
            <w:bottom w:w="0" w:type="dxa"/>
            <w:right w:w="108" w:type="dxa"/>
          </w:tblCellMar>
        </w:tblPrEx>
        <w:trPr>
          <w:trHeight w:val="284" w:hRule="exact"/>
          <w:jc w:val="center"/>
        </w:trPr>
        <w:tc>
          <w:tcPr>
            <w:tcW w:w="1276" w:type="dxa"/>
            <w:gridSpan w:val="2"/>
            <w:tcBorders>
              <w:top w:val="nil"/>
              <w:left w:val="single" w:color="auto" w:sz="4" w:space="0"/>
              <w:bottom w:val="single" w:color="auto" w:sz="4" w:space="0"/>
              <w:right w:val="single" w:color="auto" w:sz="4" w:space="0"/>
            </w:tcBorders>
            <w:shd w:val="clear" w:color="auto" w:fill="auto"/>
            <w:noWrap/>
            <w:vAlign w:val="center"/>
          </w:tcPr>
          <w:p w14:paraId="4F4D42F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30109</w:t>
            </w:r>
          </w:p>
        </w:tc>
        <w:tc>
          <w:tcPr>
            <w:tcW w:w="3195" w:type="dxa"/>
            <w:gridSpan w:val="3"/>
            <w:tcBorders>
              <w:top w:val="nil"/>
              <w:left w:val="nil"/>
              <w:bottom w:val="single" w:color="auto" w:sz="4" w:space="0"/>
              <w:right w:val="single" w:color="auto" w:sz="4" w:space="0"/>
            </w:tcBorders>
            <w:shd w:val="clear" w:color="auto" w:fill="auto"/>
            <w:noWrap/>
            <w:vAlign w:val="center"/>
          </w:tcPr>
          <w:p w14:paraId="6417AC5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1004" w:type="dxa"/>
            <w:tcBorders>
              <w:top w:val="nil"/>
              <w:left w:val="nil"/>
              <w:bottom w:val="single" w:color="auto" w:sz="4" w:space="0"/>
              <w:right w:val="single" w:color="auto" w:sz="4" w:space="0"/>
            </w:tcBorders>
            <w:shd w:val="clear" w:color="auto" w:fill="auto"/>
            <w:noWrap/>
            <w:vAlign w:val="center"/>
          </w:tcPr>
          <w:p w14:paraId="00E5C9B4">
            <w:pPr>
              <w:jc w:val="right"/>
              <w:rPr>
                <w:rFonts w:ascii="宋体" w:hAnsi="宋体" w:eastAsia="宋体" w:cs="宋体"/>
                <w:color w:val="000000"/>
                <w:kern w:val="0"/>
                <w:szCs w:val="20"/>
              </w:rPr>
            </w:pPr>
          </w:p>
        </w:tc>
        <w:tc>
          <w:tcPr>
            <w:tcW w:w="1035" w:type="dxa"/>
            <w:gridSpan w:val="2"/>
            <w:tcBorders>
              <w:top w:val="nil"/>
              <w:left w:val="nil"/>
              <w:bottom w:val="single" w:color="auto" w:sz="4" w:space="0"/>
              <w:right w:val="single" w:color="auto" w:sz="4" w:space="0"/>
            </w:tcBorders>
            <w:shd w:val="clear" w:color="auto" w:fill="auto"/>
            <w:noWrap/>
            <w:vAlign w:val="center"/>
          </w:tcPr>
          <w:p w14:paraId="14D9645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30207</w:t>
            </w:r>
          </w:p>
        </w:tc>
        <w:tc>
          <w:tcPr>
            <w:tcW w:w="2202" w:type="dxa"/>
            <w:tcBorders>
              <w:top w:val="nil"/>
              <w:left w:val="nil"/>
              <w:bottom w:val="single" w:color="auto" w:sz="4" w:space="0"/>
              <w:right w:val="single" w:color="auto" w:sz="4" w:space="0"/>
            </w:tcBorders>
            <w:shd w:val="clear" w:color="auto" w:fill="auto"/>
            <w:noWrap/>
            <w:vAlign w:val="center"/>
          </w:tcPr>
          <w:p w14:paraId="62AE96F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872" w:type="dxa"/>
            <w:gridSpan w:val="2"/>
            <w:tcBorders>
              <w:top w:val="nil"/>
              <w:left w:val="nil"/>
              <w:bottom w:val="single" w:color="auto" w:sz="4" w:space="0"/>
              <w:right w:val="single" w:color="auto" w:sz="4" w:space="0"/>
            </w:tcBorders>
            <w:shd w:val="clear" w:color="auto" w:fill="auto"/>
            <w:noWrap/>
            <w:vAlign w:val="center"/>
          </w:tcPr>
          <w:p w14:paraId="67D51AF1">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1.37</w:t>
            </w:r>
          </w:p>
        </w:tc>
        <w:tc>
          <w:tcPr>
            <w:tcW w:w="1169" w:type="dxa"/>
            <w:tcBorders>
              <w:top w:val="nil"/>
              <w:left w:val="nil"/>
              <w:bottom w:val="single" w:color="auto" w:sz="4" w:space="0"/>
              <w:right w:val="single" w:color="auto" w:sz="4" w:space="0"/>
            </w:tcBorders>
            <w:shd w:val="clear" w:color="auto" w:fill="auto"/>
            <w:noWrap/>
            <w:vAlign w:val="center"/>
          </w:tcPr>
          <w:p w14:paraId="1B8FE82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31005</w:t>
            </w:r>
          </w:p>
        </w:tc>
        <w:tc>
          <w:tcPr>
            <w:tcW w:w="3990" w:type="dxa"/>
            <w:gridSpan w:val="2"/>
            <w:tcBorders>
              <w:top w:val="nil"/>
              <w:left w:val="nil"/>
              <w:bottom w:val="single" w:color="auto" w:sz="4" w:space="0"/>
              <w:right w:val="single" w:color="auto" w:sz="4" w:space="0"/>
            </w:tcBorders>
            <w:shd w:val="clear" w:color="auto" w:fill="auto"/>
            <w:noWrap/>
            <w:vAlign w:val="center"/>
          </w:tcPr>
          <w:p w14:paraId="331546B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871" w:type="dxa"/>
            <w:gridSpan w:val="2"/>
            <w:tcBorders>
              <w:top w:val="nil"/>
              <w:left w:val="nil"/>
              <w:bottom w:val="single" w:color="auto" w:sz="4" w:space="0"/>
              <w:right w:val="single" w:color="auto" w:sz="4" w:space="0"/>
            </w:tcBorders>
            <w:shd w:val="clear" w:color="auto" w:fill="auto"/>
            <w:noWrap/>
            <w:vAlign w:val="center"/>
          </w:tcPr>
          <w:p w14:paraId="6C4A3DF9">
            <w:pPr>
              <w:jc w:val="right"/>
              <w:rPr>
                <w:rFonts w:ascii="宋体" w:hAnsi="宋体" w:eastAsia="宋体" w:cs="宋体"/>
                <w:color w:val="000000"/>
                <w:kern w:val="0"/>
                <w:szCs w:val="20"/>
              </w:rPr>
            </w:pPr>
          </w:p>
        </w:tc>
      </w:tr>
      <w:tr w14:paraId="1CEDDB6A">
        <w:tblPrEx>
          <w:tblCellMar>
            <w:top w:w="0" w:type="dxa"/>
            <w:left w:w="108" w:type="dxa"/>
            <w:bottom w:w="0" w:type="dxa"/>
            <w:right w:w="108" w:type="dxa"/>
          </w:tblCellMar>
        </w:tblPrEx>
        <w:trPr>
          <w:trHeight w:val="284" w:hRule="exact"/>
          <w:jc w:val="center"/>
        </w:trPr>
        <w:tc>
          <w:tcPr>
            <w:tcW w:w="1276" w:type="dxa"/>
            <w:gridSpan w:val="2"/>
            <w:tcBorders>
              <w:top w:val="nil"/>
              <w:left w:val="single" w:color="auto" w:sz="4" w:space="0"/>
              <w:bottom w:val="single" w:color="auto" w:sz="4" w:space="0"/>
              <w:right w:val="single" w:color="auto" w:sz="4" w:space="0"/>
            </w:tcBorders>
            <w:shd w:val="clear" w:color="auto" w:fill="auto"/>
            <w:noWrap/>
            <w:vAlign w:val="center"/>
          </w:tcPr>
          <w:p w14:paraId="48ACA3A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30110</w:t>
            </w:r>
          </w:p>
        </w:tc>
        <w:tc>
          <w:tcPr>
            <w:tcW w:w="3195" w:type="dxa"/>
            <w:gridSpan w:val="3"/>
            <w:tcBorders>
              <w:top w:val="nil"/>
              <w:left w:val="nil"/>
              <w:bottom w:val="single" w:color="auto" w:sz="4" w:space="0"/>
              <w:right w:val="single" w:color="auto" w:sz="4" w:space="0"/>
            </w:tcBorders>
            <w:shd w:val="clear" w:color="auto" w:fill="auto"/>
            <w:noWrap/>
            <w:vAlign w:val="center"/>
          </w:tcPr>
          <w:p w14:paraId="52D8533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1004" w:type="dxa"/>
            <w:tcBorders>
              <w:top w:val="nil"/>
              <w:left w:val="nil"/>
              <w:bottom w:val="single" w:color="auto" w:sz="4" w:space="0"/>
              <w:right w:val="single" w:color="auto" w:sz="4" w:space="0"/>
            </w:tcBorders>
            <w:shd w:val="clear" w:color="auto" w:fill="auto"/>
            <w:noWrap/>
            <w:vAlign w:val="center"/>
          </w:tcPr>
          <w:p w14:paraId="79947547">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10.44</w:t>
            </w:r>
          </w:p>
        </w:tc>
        <w:tc>
          <w:tcPr>
            <w:tcW w:w="1035" w:type="dxa"/>
            <w:gridSpan w:val="2"/>
            <w:tcBorders>
              <w:top w:val="nil"/>
              <w:left w:val="nil"/>
              <w:bottom w:val="single" w:color="auto" w:sz="4" w:space="0"/>
              <w:right w:val="single" w:color="auto" w:sz="4" w:space="0"/>
            </w:tcBorders>
            <w:shd w:val="clear" w:color="auto" w:fill="auto"/>
            <w:noWrap/>
            <w:vAlign w:val="center"/>
          </w:tcPr>
          <w:p w14:paraId="1EAF2B6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30208</w:t>
            </w:r>
          </w:p>
        </w:tc>
        <w:tc>
          <w:tcPr>
            <w:tcW w:w="2202" w:type="dxa"/>
            <w:tcBorders>
              <w:top w:val="nil"/>
              <w:left w:val="nil"/>
              <w:bottom w:val="single" w:color="auto" w:sz="4" w:space="0"/>
              <w:right w:val="single" w:color="auto" w:sz="4" w:space="0"/>
            </w:tcBorders>
            <w:shd w:val="clear" w:color="auto" w:fill="auto"/>
            <w:noWrap/>
            <w:vAlign w:val="center"/>
          </w:tcPr>
          <w:p w14:paraId="36D222D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872" w:type="dxa"/>
            <w:gridSpan w:val="2"/>
            <w:tcBorders>
              <w:top w:val="nil"/>
              <w:left w:val="nil"/>
              <w:bottom w:val="single" w:color="auto" w:sz="4" w:space="0"/>
              <w:right w:val="single" w:color="auto" w:sz="4" w:space="0"/>
            </w:tcBorders>
            <w:shd w:val="clear" w:color="auto" w:fill="auto"/>
            <w:noWrap/>
            <w:vAlign w:val="center"/>
          </w:tcPr>
          <w:p w14:paraId="408BDCB9">
            <w:pPr>
              <w:jc w:val="right"/>
              <w:rPr>
                <w:rFonts w:ascii="宋体" w:hAnsi="宋体" w:eastAsia="宋体" w:cs="宋体"/>
                <w:color w:val="000000"/>
                <w:kern w:val="0"/>
                <w:szCs w:val="20"/>
              </w:rPr>
            </w:pPr>
          </w:p>
        </w:tc>
        <w:tc>
          <w:tcPr>
            <w:tcW w:w="1169" w:type="dxa"/>
            <w:tcBorders>
              <w:top w:val="nil"/>
              <w:left w:val="nil"/>
              <w:bottom w:val="single" w:color="auto" w:sz="4" w:space="0"/>
              <w:right w:val="single" w:color="auto" w:sz="4" w:space="0"/>
            </w:tcBorders>
            <w:shd w:val="clear" w:color="auto" w:fill="auto"/>
            <w:noWrap/>
            <w:vAlign w:val="center"/>
          </w:tcPr>
          <w:p w14:paraId="13F02E1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31006</w:t>
            </w:r>
          </w:p>
        </w:tc>
        <w:tc>
          <w:tcPr>
            <w:tcW w:w="3990" w:type="dxa"/>
            <w:gridSpan w:val="2"/>
            <w:tcBorders>
              <w:top w:val="nil"/>
              <w:left w:val="nil"/>
              <w:bottom w:val="single" w:color="auto" w:sz="4" w:space="0"/>
              <w:right w:val="single" w:color="auto" w:sz="4" w:space="0"/>
            </w:tcBorders>
            <w:shd w:val="clear" w:color="auto" w:fill="auto"/>
            <w:noWrap/>
            <w:vAlign w:val="center"/>
          </w:tcPr>
          <w:p w14:paraId="102F57D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871" w:type="dxa"/>
            <w:gridSpan w:val="2"/>
            <w:tcBorders>
              <w:top w:val="nil"/>
              <w:left w:val="nil"/>
              <w:bottom w:val="single" w:color="auto" w:sz="4" w:space="0"/>
              <w:right w:val="single" w:color="auto" w:sz="4" w:space="0"/>
            </w:tcBorders>
            <w:shd w:val="clear" w:color="auto" w:fill="auto"/>
            <w:noWrap/>
            <w:vAlign w:val="center"/>
          </w:tcPr>
          <w:p w14:paraId="79ED7DD7">
            <w:pPr>
              <w:jc w:val="right"/>
              <w:rPr>
                <w:rFonts w:ascii="宋体" w:hAnsi="宋体" w:eastAsia="宋体" w:cs="宋体"/>
                <w:color w:val="000000"/>
                <w:kern w:val="0"/>
                <w:szCs w:val="20"/>
              </w:rPr>
            </w:pPr>
          </w:p>
        </w:tc>
      </w:tr>
      <w:tr w14:paraId="64FE6B08">
        <w:tblPrEx>
          <w:tblCellMar>
            <w:top w:w="0" w:type="dxa"/>
            <w:left w:w="108" w:type="dxa"/>
            <w:bottom w:w="0" w:type="dxa"/>
            <w:right w:w="108" w:type="dxa"/>
          </w:tblCellMar>
        </w:tblPrEx>
        <w:trPr>
          <w:trHeight w:val="284" w:hRule="exact"/>
          <w:jc w:val="center"/>
        </w:trPr>
        <w:tc>
          <w:tcPr>
            <w:tcW w:w="1276" w:type="dxa"/>
            <w:gridSpan w:val="2"/>
            <w:tcBorders>
              <w:top w:val="nil"/>
              <w:left w:val="single" w:color="auto" w:sz="4" w:space="0"/>
              <w:bottom w:val="single" w:color="auto" w:sz="4" w:space="0"/>
              <w:right w:val="single" w:color="auto" w:sz="4" w:space="0"/>
            </w:tcBorders>
            <w:shd w:val="clear" w:color="auto" w:fill="auto"/>
            <w:noWrap/>
            <w:vAlign w:val="center"/>
          </w:tcPr>
          <w:p w14:paraId="56D2BA3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30111</w:t>
            </w:r>
          </w:p>
        </w:tc>
        <w:tc>
          <w:tcPr>
            <w:tcW w:w="3195" w:type="dxa"/>
            <w:gridSpan w:val="3"/>
            <w:tcBorders>
              <w:top w:val="nil"/>
              <w:left w:val="nil"/>
              <w:bottom w:val="single" w:color="auto" w:sz="4" w:space="0"/>
              <w:right w:val="single" w:color="auto" w:sz="4" w:space="0"/>
            </w:tcBorders>
            <w:shd w:val="clear" w:color="auto" w:fill="auto"/>
            <w:noWrap/>
            <w:vAlign w:val="center"/>
          </w:tcPr>
          <w:p w14:paraId="72F70F0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1004" w:type="dxa"/>
            <w:tcBorders>
              <w:top w:val="nil"/>
              <w:left w:val="nil"/>
              <w:bottom w:val="single" w:color="auto" w:sz="4" w:space="0"/>
              <w:right w:val="single" w:color="auto" w:sz="4" w:space="0"/>
            </w:tcBorders>
            <w:shd w:val="clear" w:color="auto" w:fill="auto"/>
            <w:noWrap/>
            <w:vAlign w:val="center"/>
          </w:tcPr>
          <w:p w14:paraId="1D7F4BED">
            <w:pPr>
              <w:jc w:val="right"/>
              <w:rPr>
                <w:rFonts w:ascii="宋体" w:hAnsi="宋体" w:eastAsia="宋体" w:cs="宋体"/>
                <w:color w:val="000000"/>
                <w:kern w:val="0"/>
                <w:szCs w:val="20"/>
              </w:rPr>
            </w:pPr>
          </w:p>
        </w:tc>
        <w:tc>
          <w:tcPr>
            <w:tcW w:w="1035" w:type="dxa"/>
            <w:gridSpan w:val="2"/>
            <w:tcBorders>
              <w:top w:val="nil"/>
              <w:left w:val="nil"/>
              <w:bottom w:val="single" w:color="auto" w:sz="4" w:space="0"/>
              <w:right w:val="single" w:color="auto" w:sz="4" w:space="0"/>
            </w:tcBorders>
            <w:shd w:val="clear" w:color="auto" w:fill="auto"/>
            <w:noWrap/>
            <w:vAlign w:val="center"/>
          </w:tcPr>
          <w:p w14:paraId="031FDE0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30209</w:t>
            </w:r>
          </w:p>
        </w:tc>
        <w:tc>
          <w:tcPr>
            <w:tcW w:w="2202" w:type="dxa"/>
            <w:tcBorders>
              <w:top w:val="nil"/>
              <w:left w:val="nil"/>
              <w:bottom w:val="single" w:color="auto" w:sz="4" w:space="0"/>
              <w:right w:val="single" w:color="auto" w:sz="4" w:space="0"/>
            </w:tcBorders>
            <w:shd w:val="clear" w:color="auto" w:fill="auto"/>
            <w:noWrap/>
            <w:vAlign w:val="center"/>
          </w:tcPr>
          <w:p w14:paraId="2FA9D7A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872" w:type="dxa"/>
            <w:gridSpan w:val="2"/>
            <w:tcBorders>
              <w:top w:val="nil"/>
              <w:left w:val="nil"/>
              <w:bottom w:val="single" w:color="auto" w:sz="4" w:space="0"/>
              <w:right w:val="single" w:color="auto" w:sz="4" w:space="0"/>
            </w:tcBorders>
            <w:shd w:val="clear" w:color="auto" w:fill="auto"/>
            <w:noWrap/>
            <w:vAlign w:val="center"/>
          </w:tcPr>
          <w:p w14:paraId="7F6DAB0F">
            <w:pPr>
              <w:jc w:val="right"/>
              <w:rPr>
                <w:rFonts w:ascii="宋体" w:hAnsi="宋体" w:eastAsia="宋体" w:cs="宋体"/>
                <w:color w:val="000000"/>
                <w:kern w:val="0"/>
                <w:szCs w:val="20"/>
              </w:rPr>
            </w:pPr>
          </w:p>
        </w:tc>
        <w:tc>
          <w:tcPr>
            <w:tcW w:w="1169" w:type="dxa"/>
            <w:tcBorders>
              <w:top w:val="nil"/>
              <w:left w:val="nil"/>
              <w:bottom w:val="single" w:color="auto" w:sz="4" w:space="0"/>
              <w:right w:val="single" w:color="auto" w:sz="4" w:space="0"/>
            </w:tcBorders>
            <w:shd w:val="clear" w:color="auto" w:fill="auto"/>
            <w:noWrap/>
            <w:vAlign w:val="center"/>
          </w:tcPr>
          <w:p w14:paraId="2093A4F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31007</w:t>
            </w:r>
          </w:p>
        </w:tc>
        <w:tc>
          <w:tcPr>
            <w:tcW w:w="3990" w:type="dxa"/>
            <w:gridSpan w:val="2"/>
            <w:tcBorders>
              <w:top w:val="nil"/>
              <w:left w:val="nil"/>
              <w:bottom w:val="single" w:color="auto" w:sz="4" w:space="0"/>
              <w:right w:val="single" w:color="auto" w:sz="4" w:space="0"/>
            </w:tcBorders>
            <w:shd w:val="clear" w:color="auto" w:fill="auto"/>
            <w:noWrap/>
            <w:vAlign w:val="center"/>
          </w:tcPr>
          <w:p w14:paraId="6CFF2DF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871" w:type="dxa"/>
            <w:gridSpan w:val="2"/>
            <w:tcBorders>
              <w:top w:val="nil"/>
              <w:left w:val="nil"/>
              <w:bottom w:val="single" w:color="auto" w:sz="4" w:space="0"/>
              <w:right w:val="single" w:color="auto" w:sz="4" w:space="0"/>
            </w:tcBorders>
            <w:shd w:val="clear" w:color="auto" w:fill="auto"/>
            <w:noWrap/>
            <w:vAlign w:val="center"/>
          </w:tcPr>
          <w:p w14:paraId="765688BA">
            <w:pPr>
              <w:jc w:val="right"/>
              <w:rPr>
                <w:rFonts w:ascii="宋体" w:hAnsi="宋体" w:eastAsia="宋体" w:cs="宋体"/>
                <w:color w:val="000000"/>
                <w:kern w:val="0"/>
                <w:szCs w:val="20"/>
              </w:rPr>
            </w:pPr>
          </w:p>
        </w:tc>
      </w:tr>
      <w:tr w14:paraId="0CE3D756">
        <w:tblPrEx>
          <w:tblCellMar>
            <w:top w:w="0" w:type="dxa"/>
            <w:left w:w="108" w:type="dxa"/>
            <w:bottom w:w="0" w:type="dxa"/>
            <w:right w:w="108" w:type="dxa"/>
          </w:tblCellMar>
        </w:tblPrEx>
        <w:trPr>
          <w:trHeight w:val="165" w:hRule="exact"/>
          <w:jc w:val="center"/>
        </w:trPr>
        <w:tc>
          <w:tcPr>
            <w:tcW w:w="1276" w:type="dxa"/>
            <w:gridSpan w:val="2"/>
            <w:tcBorders>
              <w:top w:val="nil"/>
              <w:left w:val="single" w:color="auto" w:sz="4" w:space="0"/>
              <w:bottom w:val="single" w:color="auto" w:sz="4" w:space="0"/>
              <w:right w:val="single" w:color="auto" w:sz="4" w:space="0"/>
            </w:tcBorders>
            <w:shd w:val="clear" w:color="auto" w:fill="auto"/>
            <w:noWrap/>
            <w:vAlign w:val="center"/>
          </w:tcPr>
          <w:p w14:paraId="77B49BE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30112</w:t>
            </w:r>
          </w:p>
        </w:tc>
        <w:tc>
          <w:tcPr>
            <w:tcW w:w="3195" w:type="dxa"/>
            <w:gridSpan w:val="3"/>
            <w:tcBorders>
              <w:top w:val="nil"/>
              <w:left w:val="nil"/>
              <w:bottom w:val="single" w:color="auto" w:sz="4" w:space="0"/>
              <w:right w:val="single" w:color="auto" w:sz="4" w:space="0"/>
            </w:tcBorders>
            <w:shd w:val="clear" w:color="auto" w:fill="auto"/>
            <w:noWrap/>
            <w:vAlign w:val="center"/>
          </w:tcPr>
          <w:p w14:paraId="6EA8801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1004" w:type="dxa"/>
            <w:tcBorders>
              <w:top w:val="nil"/>
              <w:left w:val="nil"/>
              <w:bottom w:val="single" w:color="auto" w:sz="4" w:space="0"/>
              <w:right w:val="single" w:color="auto" w:sz="4" w:space="0"/>
            </w:tcBorders>
            <w:shd w:val="clear" w:color="auto" w:fill="auto"/>
            <w:noWrap/>
            <w:vAlign w:val="center"/>
          </w:tcPr>
          <w:p w14:paraId="276ED458">
            <w:pPr>
              <w:jc w:val="right"/>
              <w:rPr>
                <w:rFonts w:ascii="宋体" w:hAnsi="宋体" w:eastAsia="宋体" w:cs="宋体"/>
                <w:color w:val="000000"/>
                <w:kern w:val="0"/>
                <w:szCs w:val="20"/>
              </w:rPr>
            </w:pPr>
          </w:p>
        </w:tc>
        <w:tc>
          <w:tcPr>
            <w:tcW w:w="1035" w:type="dxa"/>
            <w:gridSpan w:val="2"/>
            <w:tcBorders>
              <w:top w:val="nil"/>
              <w:left w:val="nil"/>
              <w:bottom w:val="single" w:color="auto" w:sz="4" w:space="0"/>
              <w:right w:val="single" w:color="auto" w:sz="4" w:space="0"/>
            </w:tcBorders>
            <w:shd w:val="clear" w:color="auto" w:fill="auto"/>
            <w:noWrap/>
            <w:vAlign w:val="center"/>
          </w:tcPr>
          <w:p w14:paraId="103235E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30211</w:t>
            </w:r>
          </w:p>
        </w:tc>
        <w:tc>
          <w:tcPr>
            <w:tcW w:w="2202" w:type="dxa"/>
            <w:tcBorders>
              <w:top w:val="nil"/>
              <w:left w:val="nil"/>
              <w:bottom w:val="single" w:color="auto" w:sz="4" w:space="0"/>
              <w:right w:val="single" w:color="auto" w:sz="4" w:space="0"/>
            </w:tcBorders>
            <w:shd w:val="clear" w:color="auto" w:fill="auto"/>
            <w:noWrap/>
            <w:vAlign w:val="center"/>
          </w:tcPr>
          <w:p w14:paraId="053D907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872" w:type="dxa"/>
            <w:gridSpan w:val="2"/>
            <w:tcBorders>
              <w:top w:val="nil"/>
              <w:left w:val="nil"/>
              <w:bottom w:val="single" w:color="auto" w:sz="4" w:space="0"/>
              <w:right w:val="single" w:color="auto" w:sz="4" w:space="0"/>
            </w:tcBorders>
            <w:shd w:val="clear" w:color="auto" w:fill="auto"/>
            <w:noWrap/>
            <w:vAlign w:val="center"/>
          </w:tcPr>
          <w:p w14:paraId="53EFFE75">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2.81</w:t>
            </w:r>
          </w:p>
        </w:tc>
        <w:tc>
          <w:tcPr>
            <w:tcW w:w="1169" w:type="dxa"/>
            <w:tcBorders>
              <w:top w:val="nil"/>
              <w:left w:val="nil"/>
              <w:bottom w:val="single" w:color="auto" w:sz="4" w:space="0"/>
              <w:right w:val="single" w:color="auto" w:sz="4" w:space="0"/>
            </w:tcBorders>
            <w:shd w:val="clear" w:color="auto" w:fill="auto"/>
            <w:noWrap/>
            <w:vAlign w:val="center"/>
          </w:tcPr>
          <w:p w14:paraId="0406F3F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31008</w:t>
            </w:r>
          </w:p>
        </w:tc>
        <w:tc>
          <w:tcPr>
            <w:tcW w:w="3990" w:type="dxa"/>
            <w:gridSpan w:val="2"/>
            <w:tcBorders>
              <w:top w:val="nil"/>
              <w:left w:val="nil"/>
              <w:bottom w:val="single" w:color="auto" w:sz="4" w:space="0"/>
              <w:right w:val="single" w:color="auto" w:sz="4" w:space="0"/>
            </w:tcBorders>
            <w:shd w:val="clear" w:color="auto" w:fill="auto"/>
            <w:noWrap/>
            <w:vAlign w:val="center"/>
          </w:tcPr>
          <w:p w14:paraId="513D60A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871" w:type="dxa"/>
            <w:gridSpan w:val="2"/>
            <w:tcBorders>
              <w:top w:val="nil"/>
              <w:left w:val="nil"/>
              <w:bottom w:val="single" w:color="auto" w:sz="4" w:space="0"/>
              <w:right w:val="single" w:color="auto" w:sz="4" w:space="0"/>
            </w:tcBorders>
            <w:shd w:val="clear" w:color="auto" w:fill="auto"/>
            <w:noWrap/>
            <w:vAlign w:val="center"/>
          </w:tcPr>
          <w:p w14:paraId="3604298A">
            <w:pPr>
              <w:jc w:val="right"/>
              <w:rPr>
                <w:rFonts w:ascii="宋体" w:hAnsi="宋体" w:eastAsia="宋体" w:cs="宋体"/>
                <w:color w:val="000000"/>
                <w:kern w:val="0"/>
                <w:szCs w:val="20"/>
              </w:rPr>
            </w:pPr>
          </w:p>
        </w:tc>
      </w:tr>
      <w:tr w14:paraId="6B9D6ABE">
        <w:tblPrEx>
          <w:tblCellMar>
            <w:top w:w="0" w:type="dxa"/>
            <w:left w:w="108" w:type="dxa"/>
            <w:bottom w:w="0" w:type="dxa"/>
            <w:right w:w="108" w:type="dxa"/>
          </w:tblCellMar>
        </w:tblPrEx>
        <w:trPr>
          <w:trHeight w:val="284" w:hRule="exact"/>
          <w:jc w:val="center"/>
        </w:trPr>
        <w:tc>
          <w:tcPr>
            <w:tcW w:w="1276" w:type="dxa"/>
            <w:gridSpan w:val="2"/>
            <w:tcBorders>
              <w:top w:val="nil"/>
              <w:left w:val="single" w:color="auto" w:sz="4" w:space="0"/>
              <w:bottom w:val="single" w:color="auto" w:sz="4" w:space="0"/>
              <w:right w:val="single" w:color="auto" w:sz="4" w:space="0"/>
            </w:tcBorders>
            <w:shd w:val="clear" w:color="auto" w:fill="auto"/>
            <w:noWrap/>
            <w:vAlign w:val="center"/>
          </w:tcPr>
          <w:p w14:paraId="3B8277D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30113</w:t>
            </w:r>
          </w:p>
        </w:tc>
        <w:tc>
          <w:tcPr>
            <w:tcW w:w="3195" w:type="dxa"/>
            <w:gridSpan w:val="3"/>
            <w:tcBorders>
              <w:top w:val="nil"/>
              <w:left w:val="nil"/>
              <w:bottom w:val="single" w:color="auto" w:sz="4" w:space="0"/>
              <w:right w:val="single" w:color="auto" w:sz="4" w:space="0"/>
            </w:tcBorders>
            <w:shd w:val="clear" w:color="auto" w:fill="auto"/>
            <w:noWrap/>
            <w:vAlign w:val="center"/>
          </w:tcPr>
          <w:p w14:paraId="5C03EA8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004" w:type="dxa"/>
            <w:tcBorders>
              <w:top w:val="nil"/>
              <w:left w:val="nil"/>
              <w:bottom w:val="single" w:color="auto" w:sz="4" w:space="0"/>
              <w:right w:val="single" w:color="auto" w:sz="4" w:space="0"/>
            </w:tcBorders>
            <w:shd w:val="clear" w:color="auto" w:fill="auto"/>
            <w:noWrap/>
            <w:vAlign w:val="center"/>
          </w:tcPr>
          <w:p w14:paraId="5FBAB390">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10.30</w:t>
            </w:r>
          </w:p>
        </w:tc>
        <w:tc>
          <w:tcPr>
            <w:tcW w:w="1035" w:type="dxa"/>
            <w:gridSpan w:val="2"/>
            <w:tcBorders>
              <w:top w:val="nil"/>
              <w:left w:val="nil"/>
              <w:bottom w:val="single" w:color="auto" w:sz="4" w:space="0"/>
              <w:right w:val="single" w:color="auto" w:sz="4" w:space="0"/>
            </w:tcBorders>
            <w:shd w:val="clear" w:color="auto" w:fill="auto"/>
            <w:noWrap/>
            <w:vAlign w:val="center"/>
          </w:tcPr>
          <w:p w14:paraId="147E63F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30212</w:t>
            </w:r>
          </w:p>
        </w:tc>
        <w:tc>
          <w:tcPr>
            <w:tcW w:w="2202" w:type="dxa"/>
            <w:tcBorders>
              <w:top w:val="nil"/>
              <w:left w:val="nil"/>
              <w:bottom w:val="single" w:color="auto" w:sz="4" w:space="0"/>
              <w:right w:val="single" w:color="auto" w:sz="4" w:space="0"/>
            </w:tcBorders>
            <w:shd w:val="clear" w:color="auto" w:fill="auto"/>
            <w:noWrap/>
            <w:vAlign w:val="center"/>
          </w:tcPr>
          <w:p w14:paraId="60CDF47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872" w:type="dxa"/>
            <w:gridSpan w:val="2"/>
            <w:tcBorders>
              <w:top w:val="nil"/>
              <w:left w:val="nil"/>
              <w:bottom w:val="single" w:color="auto" w:sz="4" w:space="0"/>
              <w:right w:val="single" w:color="auto" w:sz="4" w:space="0"/>
            </w:tcBorders>
            <w:shd w:val="clear" w:color="auto" w:fill="auto"/>
            <w:noWrap/>
            <w:vAlign w:val="center"/>
          </w:tcPr>
          <w:p w14:paraId="68DDD72F">
            <w:pPr>
              <w:jc w:val="right"/>
              <w:rPr>
                <w:rFonts w:ascii="宋体" w:hAnsi="宋体" w:eastAsia="宋体" w:cs="宋体"/>
                <w:color w:val="000000"/>
                <w:kern w:val="0"/>
                <w:szCs w:val="20"/>
              </w:rPr>
            </w:pPr>
          </w:p>
        </w:tc>
        <w:tc>
          <w:tcPr>
            <w:tcW w:w="1169" w:type="dxa"/>
            <w:tcBorders>
              <w:top w:val="nil"/>
              <w:left w:val="nil"/>
              <w:bottom w:val="single" w:color="auto" w:sz="4" w:space="0"/>
              <w:right w:val="single" w:color="auto" w:sz="4" w:space="0"/>
            </w:tcBorders>
            <w:shd w:val="clear" w:color="auto" w:fill="auto"/>
            <w:noWrap/>
            <w:vAlign w:val="center"/>
          </w:tcPr>
          <w:p w14:paraId="405EC5D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31009</w:t>
            </w:r>
          </w:p>
        </w:tc>
        <w:tc>
          <w:tcPr>
            <w:tcW w:w="3990" w:type="dxa"/>
            <w:gridSpan w:val="2"/>
            <w:tcBorders>
              <w:top w:val="nil"/>
              <w:left w:val="nil"/>
              <w:bottom w:val="single" w:color="auto" w:sz="4" w:space="0"/>
              <w:right w:val="single" w:color="auto" w:sz="4" w:space="0"/>
            </w:tcBorders>
            <w:shd w:val="clear" w:color="auto" w:fill="auto"/>
            <w:noWrap/>
            <w:vAlign w:val="center"/>
          </w:tcPr>
          <w:p w14:paraId="364E23A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871" w:type="dxa"/>
            <w:gridSpan w:val="2"/>
            <w:tcBorders>
              <w:top w:val="nil"/>
              <w:left w:val="nil"/>
              <w:bottom w:val="single" w:color="auto" w:sz="4" w:space="0"/>
              <w:right w:val="single" w:color="auto" w:sz="4" w:space="0"/>
            </w:tcBorders>
            <w:shd w:val="clear" w:color="auto" w:fill="auto"/>
            <w:noWrap/>
            <w:vAlign w:val="center"/>
          </w:tcPr>
          <w:p w14:paraId="3A9E5C87">
            <w:pPr>
              <w:jc w:val="right"/>
              <w:rPr>
                <w:rFonts w:ascii="宋体" w:hAnsi="宋体" w:eastAsia="宋体" w:cs="宋体"/>
                <w:color w:val="000000"/>
                <w:kern w:val="0"/>
                <w:szCs w:val="20"/>
              </w:rPr>
            </w:pPr>
          </w:p>
        </w:tc>
      </w:tr>
      <w:tr w14:paraId="05070F0F">
        <w:tblPrEx>
          <w:tblCellMar>
            <w:top w:w="0" w:type="dxa"/>
            <w:left w:w="108" w:type="dxa"/>
            <w:bottom w:w="0" w:type="dxa"/>
            <w:right w:w="108" w:type="dxa"/>
          </w:tblCellMar>
        </w:tblPrEx>
        <w:trPr>
          <w:trHeight w:val="284" w:hRule="exact"/>
          <w:jc w:val="center"/>
        </w:trPr>
        <w:tc>
          <w:tcPr>
            <w:tcW w:w="1276" w:type="dxa"/>
            <w:gridSpan w:val="2"/>
            <w:tcBorders>
              <w:top w:val="nil"/>
              <w:left w:val="single" w:color="auto" w:sz="4" w:space="0"/>
              <w:bottom w:val="single" w:color="auto" w:sz="4" w:space="0"/>
              <w:right w:val="single" w:color="auto" w:sz="4" w:space="0"/>
            </w:tcBorders>
            <w:shd w:val="clear" w:color="auto" w:fill="auto"/>
            <w:noWrap/>
            <w:vAlign w:val="center"/>
          </w:tcPr>
          <w:p w14:paraId="527EBD9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30114</w:t>
            </w:r>
          </w:p>
        </w:tc>
        <w:tc>
          <w:tcPr>
            <w:tcW w:w="3195" w:type="dxa"/>
            <w:gridSpan w:val="3"/>
            <w:tcBorders>
              <w:top w:val="nil"/>
              <w:left w:val="nil"/>
              <w:bottom w:val="single" w:color="auto" w:sz="4" w:space="0"/>
              <w:right w:val="single" w:color="auto" w:sz="4" w:space="0"/>
            </w:tcBorders>
            <w:shd w:val="clear" w:color="auto" w:fill="auto"/>
            <w:noWrap/>
            <w:vAlign w:val="center"/>
          </w:tcPr>
          <w:p w14:paraId="0D5F009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1004" w:type="dxa"/>
            <w:tcBorders>
              <w:top w:val="nil"/>
              <w:left w:val="nil"/>
              <w:bottom w:val="single" w:color="auto" w:sz="4" w:space="0"/>
              <w:right w:val="single" w:color="auto" w:sz="4" w:space="0"/>
            </w:tcBorders>
            <w:shd w:val="clear" w:color="auto" w:fill="auto"/>
            <w:noWrap/>
            <w:vAlign w:val="center"/>
          </w:tcPr>
          <w:p w14:paraId="78C3DB5A">
            <w:pPr>
              <w:jc w:val="right"/>
              <w:rPr>
                <w:rFonts w:ascii="宋体" w:hAnsi="宋体" w:eastAsia="宋体" w:cs="宋体"/>
                <w:color w:val="000000"/>
                <w:kern w:val="0"/>
                <w:szCs w:val="20"/>
              </w:rPr>
            </w:pPr>
          </w:p>
        </w:tc>
        <w:tc>
          <w:tcPr>
            <w:tcW w:w="1035" w:type="dxa"/>
            <w:gridSpan w:val="2"/>
            <w:tcBorders>
              <w:top w:val="nil"/>
              <w:left w:val="nil"/>
              <w:bottom w:val="single" w:color="auto" w:sz="4" w:space="0"/>
              <w:right w:val="single" w:color="auto" w:sz="4" w:space="0"/>
            </w:tcBorders>
            <w:shd w:val="clear" w:color="auto" w:fill="auto"/>
            <w:noWrap/>
            <w:vAlign w:val="center"/>
          </w:tcPr>
          <w:p w14:paraId="040D6F5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30213</w:t>
            </w:r>
          </w:p>
        </w:tc>
        <w:tc>
          <w:tcPr>
            <w:tcW w:w="2202" w:type="dxa"/>
            <w:tcBorders>
              <w:top w:val="nil"/>
              <w:left w:val="nil"/>
              <w:bottom w:val="single" w:color="auto" w:sz="4" w:space="0"/>
              <w:right w:val="single" w:color="auto" w:sz="4" w:space="0"/>
            </w:tcBorders>
            <w:shd w:val="clear" w:color="auto" w:fill="auto"/>
            <w:noWrap/>
            <w:vAlign w:val="center"/>
          </w:tcPr>
          <w:p w14:paraId="1EC59B9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872" w:type="dxa"/>
            <w:gridSpan w:val="2"/>
            <w:tcBorders>
              <w:top w:val="nil"/>
              <w:left w:val="nil"/>
              <w:bottom w:val="single" w:color="auto" w:sz="4" w:space="0"/>
              <w:right w:val="single" w:color="auto" w:sz="4" w:space="0"/>
            </w:tcBorders>
            <w:shd w:val="clear" w:color="auto" w:fill="auto"/>
            <w:noWrap/>
            <w:vAlign w:val="center"/>
          </w:tcPr>
          <w:p w14:paraId="29A2A436">
            <w:pPr>
              <w:jc w:val="right"/>
              <w:rPr>
                <w:rFonts w:ascii="宋体" w:hAnsi="宋体" w:eastAsia="宋体" w:cs="宋体"/>
                <w:color w:val="000000"/>
                <w:kern w:val="0"/>
                <w:szCs w:val="20"/>
              </w:rPr>
            </w:pPr>
          </w:p>
        </w:tc>
        <w:tc>
          <w:tcPr>
            <w:tcW w:w="1169" w:type="dxa"/>
            <w:tcBorders>
              <w:top w:val="nil"/>
              <w:left w:val="nil"/>
              <w:bottom w:val="single" w:color="auto" w:sz="4" w:space="0"/>
              <w:right w:val="single" w:color="auto" w:sz="4" w:space="0"/>
            </w:tcBorders>
            <w:shd w:val="clear" w:color="auto" w:fill="auto"/>
            <w:noWrap/>
            <w:vAlign w:val="center"/>
          </w:tcPr>
          <w:p w14:paraId="101E504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31010</w:t>
            </w:r>
          </w:p>
        </w:tc>
        <w:tc>
          <w:tcPr>
            <w:tcW w:w="3990" w:type="dxa"/>
            <w:gridSpan w:val="2"/>
            <w:tcBorders>
              <w:top w:val="nil"/>
              <w:left w:val="nil"/>
              <w:bottom w:val="single" w:color="auto" w:sz="4" w:space="0"/>
              <w:right w:val="single" w:color="auto" w:sz="4" w:space="0"/>
            </w:tcBorders>
            <w:shd w:val="clear" w:color="auto" w:fill="auto"/>
            <w:noWrap/>
            <w:vAlign w:val="center"/>
          </w:tcPr>
          <w:p w14:paraId="2B09987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871" w:type="dxa"/>
            <w:gridSpan w:val="2"/>
            <w:tcBorders>
              <w:top w:val="nil"/>
              <w:left w:val="nil"/>
              <w:bottom w:val="single" w:color="auto" w:sz="4" w:space="0"/>
              <w:right w:val="single" w:color="auto" w:sz="4" w:space="0"/>
            </w:tcBorders>
            <w:shd w:val="clear" w:color="auto" w:fill="auto"/>
            <w:noWrap/>
            <w:vAlign w:val="center"/>
          </w:tcPr>
          <w:p w14:paraId="5A5E61BA">
            <w:pPr>
              <w:jc w:val="right"/>
              <w:rPr>
                <w:rFonts w:ascii="宋体" w:hAnsi="宋体" w:eastAsia="宋体" w:cs="宋体"/>
                <w:color w:val="000000"/>
                <w:kern w:val="0"/>
                <w:szCs w:val="20"/>
              </w:rPr>
            </w:pPr>
          </w:p>
        </w:tc>
      </w:tr>
      <w:tr w14:paraId="1352CA1E">
        <w:tblPrEx>
          <w:tblCellMar>
            <w:top w:w="0" w:type="dxa"/>
            <w:left w:w="108" w:type="dxa"/>
            <w:bottom w:w="0" w:type="dxa"/>
            <w:right w:w="108" w:type="dxa"/>
          </w:tblCellMar>
        </w:tblPrEx>
        <w:trPr>
          <w:trHeight w:val="284" w:hRule="exact"/>
          <w:jc w:val="center"/>
        </w:trPr>
        <w:tc>
          <w:tcPr>
            <w:tcW w:w="1276" w:type="dxa"/>
            <w:gridSpan w:val="2"/>
            <w:tcBorders>
              <w:top w:val="nil"/>
              <w:left w:val="single" w:color="auto" w:sz="4" w:space="0"/>
              <w:bottom w:val="single" w:color="auto" w:sz="4" w:space="0"/>
              <w:right w:val="single" w:color="auto" w:sz="4" w:space="0"/>
            </w:tcBorders>
            <w:shd w:val="clear" w:color="auto" w:fill="auto"/>
            <w:noWrap/>
            <w:vAlign w:val="center"/>
          </w:tcPr>
          <w:p w14:paraId="0B8EBD4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30199</w:t>
            </w:r>
          </w:p>
        </w:tc>
        <w:tc>
          <w:tcPr>
            <w:tcW w:w="3195" w:type="dxa"/>
            <w:gridSpan w:val="3"/>
            <w:tcBorders>
              <w:top w:val="nil"/>
              <w:left w:val="nil"/>
              <w:bottom w:val="single" w:color="auto" w:sz="4" w:space="0"/>
              <w:right w:val="single" w:color="auto" w:sz="4" w:space="0"/>
            </w:tcBorders>
            <w:shd w:val="clear" w:color="auto" w:fill="auto"/>
            <w:noWrap/>
            <w:vAlign w:val="center"/>
          </w:tcPr>
          <w:p w14:paraId="3798EFD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1004" w:type="dxa"/>
            <w:tcBorders>
              <w:top w:val="nil"/>
              <w:left w:val="nil"/>
              <w:bottom w:val="single" w:color="auto" w:sz="4" w:space="0"/>
              <w:right w:val="single" w:color="auto" w:sz="4" w:space="0"/>
            </w:tcBorders>
            <w:shd w:val="clear" w:color="auto" w:fill="auto"/>
            <w:noWrap/>
            <w:vAlign w:val="center"/>
          </w:tcPr>
          <w:p w14:paraId="7CC7B489">
            <w:pPr>
              <w:jc w:val="right"/>
              <w:rPr>
                <w:rFonts w:ascii="宋体" w:hAnsi="宋体" w:eastAsia="宋体" w:cs="宋体"/>
                <w:color w:val="000000"/>
                <w:kern w:val="0"/>
                <w:szCs w:val="20"/>
              </w:rPr>
            </w:pPr>
          </w:p>
        </w:tc>
        <w:tc>
          <w:tcPr>
            <w:tcW w:w="1035" w:type="dxa"/>
            <w:gridSpan w:val="2"/>
            <w:tcBorders>
              <w:top w:val="nil"/>
              <w:left w:val="nil"/>
              <w:bottom w:val="single" w:color="auto" w:sz="4" w:space="0"/>
              <w:right w:val="single" w:color="auto" w:sz="4" w:space="0"/>
            </w:tcBorders>
            <w:shd w:val="clear" w:color="auto" w:fill="auto"/>
            <w:noWrap/>
            <w:vAlign w:val="center"/>
          </w:tcPr>
          <w:p w14:paraId="7B47C7F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30214</w:t>
            </w:r>
          </w:p>
        </w:tc>
        <w:tc>
          <w:tcPr>
            <w:tcW w:w="2202" w:type="dxa"/>
            <w:tcBorders>
              <w:top w:val="nil"/>
              <w:left w:val="nil"/>
              <w:bottom w:val="single" w:color="auto" w:sz="4" w:space="0"/>
              <w:right w:val="single" w:color="auto" w:sz="4" w:space="0"/>
            </w:tcBorders>
            <w:shd w:val="clear" w:color="auto" w:fill="auto"/>
            <w:noWrap/>
            <w:vAlign w:val="center"/>
          </w:tcPr>
          <w:p w14:paraId="003239F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872" w:type="dxa"/>
            <w:gridSpan w:val="2"/>
            <w:tcBorders>
              <w:top w:val="nil"/>
              <w:left w:val="nil"/>
              <w:bottom w:val="single" w:color="auto" w:sz="4" w:space="0"/>
              <w:right w:val="single" w:color="auto" w:sz="4" w:space="0"/>
            </w:tcBorders>
            <w:shd w:val="clear" w:color="auto" w:fill="auto"/>
            <w:noWrap/>
            <w:vAlign w:val="center"/>
          </w:tcPr>
          <w:p w14:paraId="06A1D9A7">
            <w:pPr>
              <w:jc w:val="right"/>
              <w:rPr>
                <w:rFonts w:ascii="宋体" w:hAnsi="宋体" w:eastAsia="宋体" w:cs="宋体"/>
                <w:color w:val="000000"/>
                <w:kern w:val="0"/>
                <w:szCs w:val="20"/>
              </w:rPr>
            </w:pPr>
          </w:p>
        </w:tc>
        <w:tc>
          <w:tcPr>
            <w:tcW w:w="1169" w:type="dxa"/>
            <w:tcBorders>
              <w:top w:val="nil"/>
              <w:left w:val="nil"/>
              <w:bottom w:val="single" w:color="auto" w:sz="4" w:space="0"/>
              <w:right w:val="single" w:color="auto" w:sz="4" w:space="0"/>
            </w:tcBorders>
            <w:shd w:val="clear" w:color="auto" w:fill="auto"/>
            <w:noWrap/>
            <w:vAlign w:val="center"/>
          </w:tcPr>
          <w:p w14:paraId="0BB3B99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31011</w:t>
            </w:r>
          </w:p>
        </w:tc>
        <w:tc>
          <w:tcPr>
            <w:tcW w:w="3990" w:type="dxa"/>
            <w:gridSpan w:val="2"/>
            <w:tcBorders>
              <w:top w:val="nil"/>
              <w:left w:val="nil"/>
              <w:bottom w:val="single" w:color="auto" w:sz="4" w:space="0"/>
              <w:right w:val="single" w:color="auto" w:sz="4" w:space="0"/>
            </w:tcBorders>
            <w:shd w:val="clear" w:color="auto" w:fill="auto"/>
            <w:noWrap/>
            <w:vAlign w:val="center"/>
          </w:tcPr>
          <w:p w14:paraId="446DBC3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871" w:type="dxa"/>
            <w:gridSpan w:val="2"/>
            <w:tcBorders>
              <w:top w:val="nil"/>
              <w:left w:val="nil"/>
              <w:bottom w:val="single" w:color="auto" w:sz="4" w:space="0"/>
              <w:right w:val="single" w:color="auto" w:sz="4" w:space="0"/>
            </w:tcBorders>
            <w:shd w:val="clear" w:color="auto" w:fill="auto"/>
            <w:noWrap/>
            <w:vAlign w:val="center"/>
          </w:tcPr>
          <w:p w14:paraId="11078C80">
            <w:pPr>
              <w:jc w:val="right"/>
              <w:rPr>
                <w:rFonts w:ascii="宋体" w:hAnsi="宋体" w:eastAsia="宋体" w:cs="宋体"/>
                <w:color w:val="000000"/>
                <w:kern w:val="0"/>
                <w:szCs w:val="20"/>
              </w:rPr>
            </w:pPr>
          </w:p>
        </w:tc>
      </w:tr>
      <w:tr w14:paraId="7CF6434F">
        <w:tblPrEx>
          <w:tblCellMar>
            <w:top w:w="0" w:type="dxa"/>
            <w:left w:w="108" w:type="dxa"/>
            <w:bottom w:w="0" w:type="dxa"/>
            <w:right w:w="108" w:type="dxa"/>
          </w:tblCellMar>
        </w:tblPrEx>
        <w:trPr>
          <w:trHeight w:val="284" w:hRule="exact"/>
          <w:jc w:val="center"/>
        </w:trPr>
        <w:tc>
          <w:tcPr>
            <w:tcW w:w="1276" w:type="dxa"/>
            <w:gridSpan w:val="2"/>
            <w:tcBorders>
              <w:top w:val="nil"/>
              <w:left w:val="single" w:color="auto" w:sz="4" w:space="0"/>
              <w:bottom w:val="single" w:color="auto" w:sz="4" w:space="0"/>
              <w:right w:val="single" w:color="auto" w:sz="4" w:space="0"/>
            </w:tcBorders>
            <w:shd w:val="clear" w:color="auto" w:fill="auto"/>
            <w:noWrap/>
            <w:vAlign w:val="center"/>
          </w:tcPr>
          <w:p w14:paraId="31C3AF7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w:t>
            </w:r>
          </w:p>
        </w:tc>
        <w:tc>
          <w:tcPr>
            <w:tcW w:w="3195" w:type="dxa"/>
            <w:gridSpan w:val="3"/>
            <w:tcBorders>
              <w:top w:val="nil"/>
              <w:left w:val="nil"/>
              <w:bottom w:val="single" w:color="auto" w:sz="4" w:space="0"/>
              <w:right w:val="single" w:color="auto" w:sz="4" w:space="0"/>
            </w:tcBorders>
            <w:shd w:val="clear" w:color="auto" w:fill="auto"/>
            <w:noWrap/>
            <w:vAlign w:val="center"/>
          </w:tcPr>
          <w:p w14:paraId="707B4AC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1004" w:type="dxa"/>
            <w:tcBorders>
              <w:top w:val="nil"/>
              <w:left w:val="nil"/>
              <w:bottom w:val="single" w:color="auto" w:sz="4" w:space="0"/>
              <w:right w:val="single" w:color="auto" w:sz="4" w:space="0"/>
            </w:tcBorders>
            <w:shd w:val="clear" w:color="auto" w:fill="auto"/>
            <w:noWrap/>
            <w:vAlign w:val="center"/>
          </w:tcPr>
          <w:p w14:paraId="6460C37F">
            <w:pPr>
              <w:jc w:val="right"/>
              <w:rPr>
                <w:rFonts w:ascii="宋体" w:hAnsi="宋体" w:eastAsia="宋体" w:cs="宋体"/>
                <w:color w:val="000000"/>
                <w:kern w:val="0"/>
                <w:szCs w:val="20"/>
              </w:rPr>
            </w:pPr>
          </w:p>
        </w:tc>
        <w:tc>
          <w:tcPr>
            <w:tcW w:w="1035" w:type="dxa"/>
            <w:gridSpan w:val="2"/>
            <w:tcBorders>
              <w:top w:val="nil"/>
              <w:left w:val="nil"/>
              <w:bottom w:val="single" w:color="auto" w:sz="4" w:space="0"/>
              <w:right w:val="single" w:color="auto" w:sz="4" w:space="0"/>
            </w:tcBorders>
            <w:shd w:val="clear" w:color="auto" w:fill="auto"/>
            <w:noWrap/>
            <w:vAlign w:val="center"/>
          </w:tcPr>
          <w:p w14:paraId="128F3FF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30215</w:t>
            </w:r>
          </w:p>
        </w:tc>
        <w:tc>
          <w:tcPr>
            <w:tcW w:w="2202" w:type="dxa"/>
            <w:tcBorders>
              <w:top w:val="nil"/>
              <w:left w:val="nil"/>
              <w:bottom w:val="single" w:color="auto" w:sz="4" w:space="0"/>
              <w:right w:val="single" w:color="auto" w:sz="4" w:space="0"/>
            </w:tcBorders>
            <w:shd w:val="clear" w:color="auto" w:fill="auto"/>
            <w:noWrap/>
            <w:vAlign w:val="center"/>
          </w:tcPr>
          <w:p w14:paraId="0383C00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872" w:type="dxa"/>
            <w:gridSpan w:val="2"/>
            <w:tcBorders>
              <w:top w:val="nil"/>
              <w:left w:val="nil"/>
              <w:bottom w:val="single" w:color="auto" w:sz="4" w:space="0"/>
              <w:right w:val="single" w:color="auto" w:sz="4" w:space="0"/>
            </w:tcBorders>
            <w:shd w:val="clear" w:color="auto" w:fill="auto"/>
            <w:noWrap/>
            <w:vAlign w:val="center"/>
          </w:tcPr>
          <w:p w14:paraId="30EA8F9C">
            <w:pPr>
              <w:jc w:val="right"/>
              <w:rPr>
                <w:rFonts w:ascii="宋体" w:hAnsi="宋体" w:eastAsia="宋体" w:cs="宋体"/>
                <w:color w:val="000000"/>
                <w:kern w:val="0"/>
                <w:szCs w:val="20"/>
              </w:rPr>
            </w:pPr>
          </w:p>
        </w:tc>
        <w:tc>
          <w:tcPr>
            <w:tcW w:w="1169" w:type="dxa"/>
            <w:tcBorders>
              <w:top w:val="nil"/>
              <w:left w:val="nil"/>
              <w:bottom w:val="single" w:color="auto" w:sz="4" w:space="0"/>
              <w:right w:val="single" w:color="auto" w:sz="4" w:space="0"/>
            </w:tcBorders>
            <w:shd w:val="clear" w:color="auto" w:fill="auto"/>
            <w:noWrap/>
            <w:vAlign w:val="center"/>
          </w:tcPr>
          <w:p w14:paraId="658242D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31012</w:t>
            </w:r>
          </w:p>
        </w:tc>
        <w:tc>
          <w:tcPr>
            <w:tcW w:w="3990" w:type="dxa"/>
            <w:gridSpan w:val="2"/>
            <w:tcBorders>
              <w:top w:val="nil"/>
              <w:left w:val="nil"/>
              <w:bottom w:val="single" w:color="auto" w:sz="4" w:space="0"/>
              <w:right w:val="single" w:color="auto" w:sz="4" w:space="0"/>
            </w:tcBorders>
            <w:shd w:val="clear" w:color="auto" w:fill="auto"/>
            <w:noWrap/>
            <w:vAlign w:val="center"/>
          </w:tcPr>
          <w:p w14:paraId="55503D0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871" w:type="dxa"/>
            <w:gridSpan w:val="2"/>
            <w:tcBorders>
              <w:top w:val="nil"/>
              <w:left w:val="nil"/>
              <w:bottom w:val="single" w:color="auto" w:sz="4" w:space="0"/>
              <w:right w:val="single" w:color="auto" w:sz="4" w:space="0"/>
            </w:tcBorders>
            <w:shd w:val="clear" w:color="auto" w:fill="auto"/>
            <w:noWrap/>
            <w:vAlign w:val="center"/>
          </w:tcPr>
          <w:p w14:paraId="77B03C31">
            <w:pPr>
              <w:jc w:val="right"/>
              <w:rPr>
                <w:rFonts w:ascii="宋体" w:hAnsi="宋体" w:eastAsia="宋体" w:cs="宋体"/>
                <w:color w:val="000000"/>
                <w:kern w:val="0"/>
                <w:szCs w:val="20"/>
              </w:rPr>
            </w:pPr>
          </w:p>
        </w:tc>
      </w:tr>
      <w:tr w14:paraId="65EFC4C1">
        <w:tblPrEx>
          <w:tblCellMar>
            <w:top w:w="0" w:type="dxa"/>
            <w:left w:w="108" w:type="dxa"/>
            <w:bottom w:w="0" w:type="dxa"/>
            <w:right w:w="108" w:type="dxa"/>
          </w:tblCellMar>
        </w:tblPrEx>
        <w:trPr>
          <w:trHeight w:val="284" w:hRule="exact"/>
          <w:jc w:val="center"/>
        </w:trPr>
        <w:tc>
          <w:tcPr>
            <w:tcW w:w="1276" w:type="dxa"/>
            <w:gridSpan w:val="2"/>
            <w:tcBorders>
              <w:top w:val="nil"/>
              <w:left w:val="single" w:color="auto" w:sz="4" w:space="0"/>
              <w:bottom w:val="single" w:color="auto" w:sz="4" w:space="0"/>
              <w:right w:val="single" w:color="auto" w:sz="4" w:space="0"/>
            </w:tcBorders>
            <w:shd w:val="clear" w:color="auto" w:fill="auto"/>
            <w:noWrap/>
            <w:vAlign w:val="center"/>
          </w:tcPr>
          <w:p w14:paraId="00D5D8C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30301</w:t>
            </w:r>
          </w:p>
        </w:tc>
        <w:tc>
          <w:tcPr>
            <w:tcW w:w="3195" w:type="dxa"/>
            <w:gridSpan w:val="3"/>
            <w:tcBorders>
              <w:top w:val="nil"/>
              <w:left w:val="nil"/>
              <w:bottom w:val="single" w:color="auto" w:sz="4" w:space="0"/>
              <w:right w:val="single" w:color="auto" w:sz="4" w:space="0"/>
            </w:tcBorders>
            <w:shd w:val="clear" w:color="auto" w:fill="auto"/>
            <w:noWrap/>
            <w:vAlign w:val="center"/>
          </w:tcPr>
          <w:p w14:paraId="0FA5FD2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1004" w:type="dxa"/>
            <w:tcBorders>
              <w:top w:val="nil"/>
              <w:left w:val="nil"/>
              <w:bottom w:val="single" w:color="auto" w:sz="4" w:space="0"/>
              <w:right w:val="single" w:color="auto" w:sz="4" w:space="0"/>
            </w:tcBorders>
            <w:shd w:val="clear" w:color="auto" w:fill="auto"/>
            <w:noWrap/>
            <w:vAlign w:val="center"/>
          </w:tcPr>
          <w:p w14:paraId="2EEE22CB">
            <w:pPr>
              <w:jc w:val="right"/>
              <w:rPr>
                <w:rFonts w:ascii="宋体" w:hAnsi="宋体" w:eastAsia="宋体" w:cs="宋体"/>
                <w:color w:val="000000"/>
                <w:kern w:val="0"/>
                <w:szCs w:val="20"/>
              </w:rPr>
            </w:pPr>
          </w:p>
        </w:tc>
        <w:tc>
          <w:tcPr>
            <w:tcW w:w="1035" w:type="dxa"/>
            <w:gridSpan w:val="2"/>
            <w:tcBorders>
              <w:top w:val="nil"/>
              <w:left w:val="nil"/>
              <w:bottom w:val="single" w:color="auto" w:sz="4" w:space="0"/>
              <w:right w:val="single" w:color="auto" w:sz="4" w:space="0"/>
            </w:tcBorders>
            <w:shd w:val="clear" w:color="auto" w:fill="auto"/>
            <w:noWrap/>
            <w:vAlign w:val="center"/>
          </w:tcPr>
          <w:p w14:paraId="35E78FD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30216</w:t>
            </w:r>
          </w:p>
        </w:tc>
        <w:tc>
          <w:tcPr>
            <w:tcW w:w="2202" w:type="dxa"/>
            <w:tcBorders>
              <w:top w:val="nil"/>
              <w:left w:val="nil"/>
              <w:bottom w:val="single" w:color="auto" w:sz="4" w:space="0"/>
              <w:right w:val="single" w:color="auto" w:sz="4" w:space="0"/>
            </w:tcBorders>
            <w:shd w:val="clear" w:color="auto" w:fill="auto"/>
            <w:noWrap/>
            <w:vAlign w:val="center"/>
          </w:tcPr>
          <w:p w14:paraId="3FCF58D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872" w:type="dxa"/>
            <w:gridSpan w:val="2"/>
            <w:tcBorders>
              <w:top w:val="nil"/>
              <w:left w:val="nil"/>
              <w:bottom w:val="single" w:color="auto" w:sz="4" w:space="0"/>
              <w:right w:val="single" w:color="auto" w:sz="4" w:space="0"/>
            </w:tcBorders>
            <w:shd w:val="clear" w:color="auto" w:fill="auto"/>
            <w:noWrap/>
            <w:vAlign w:val="center"/>
          </w:tcPr>
          <w:p w14:paraId="4DEF3F7E">
            <w:pPr>
              <w:jc w:val="right"/>
              <w:rPr>
                <w:rFonts w:ascii="宋体" w:hAnsi="宋体" w:eastAsia="宋体" w:cs="宋体"/>
                <w:color w:val="000000"/>
                <w:kern w:val="0"/>
                <w:szCs w:val="20"/>
              </w:rPr>
            </w:pPr>
          </w:p>
        </w:tc>
        <w:tc>
          <w:tcPr>
            <w:tcW w:w="1169" w:type="dxa"/>
            <w:tcBorders>
              <w:top w:val="nil"/>
              <w:left w:val="nil"/>
              <w:bottom w:val="single" w:color="auto" w:sz="4" w:space="0"/>
              <w:right w:val="single" w:color="auto" w:sz="4" w:space="0"/>
            </w:tcBorders>
            <w:shd w:val="clear" w:color="auto" w:fill="auto"/>
            <w:noWrap/>
            <w:vAlign w:val="center"/>
          </w:tcPr>
          <w:p w14:paraId="0ADCFE3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31013</w:t>
            </w:r>
          </w:p>
        </w:tc>
        <w:tc>
          <w:tcPr>
            <w:tcW w:w="3990" w:type="dxa"/>
            <w:gridSpan w:val="2"/>
            <w:tcBorders>
              <w:top w:val="nil"/>
              <w:left w:val="nil"/>
              <w:bottom w:val="single" w:color="auto" w:sz="4" w:space="0"/>
              <w:right w:val="single" w:color="auto" w:sz="4" w:space="0"/>
            </w:tcBorders>
            <w:shd w:val="clear" w:color="auto" w:fill="auto"/>
            <w:noWrap/>
            <w:vAlign w:val="center"/>
          </w:tcPr>
          <w:p w14:paraId="04D842D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871" w:type="dxa"/>
            <w:gridSpan w:val="2"/>
            <w:tcBorders>
              <w:top w:val="nil"/>
              <w:left w:val="nil"/>
              <w:bottom w:val="single" w:color="auto" w:sz="4" w:space="0"/>
              <w:right w:val="single" w:color="auto" w:sz="4" w:space="0"/>
            </w:tcBorders>
            <w:shd w:val="clear" w:color="auto" w:fill="auto"/>
            <w:noWrap/>
            <w:vAlign w:val="center"/>
          </w:tcPr>
          <w:p w14:paraId="3CFDD446">
            <w:pPr>
              <w:jc w:val="right"/>
              <w:rPr>
                <w:rFonts w:ascii="宋体" w:hAnsi="宋体" w:eastAsia="宋体" w:cs="宋体"/>
                <w:color w:val="000000"/>
                <w:kern w:val="0"/>
                <w:szCs w:val="20"/>
              </w:rPr>
            </w:pPr>
          </w:p>
        </w:tc>
      </w:tr>
      <w:tr w14:paraId="34930106">
        <w:tblPrEx>
          <w:tblCellMar>
            <w:top w:w="0" w:type="dxa"/>
            <w:left w:w="108" w:type="dxa"/>
            <w:bottom w:w="0" w:type="dxa"/>
            <w:right w:w="108" w:type="dxa"/>
          </w:tblCellMar>
        </w:tblPrEx>
        <w:trPr>
          <w:trHeight w:val="284" w:hRule="exact"/>
          <w:jc w:val="center"/>
        </w:trPr>
        <w:tc>
          <w:tcPr>
            <w:tcW w:w="1276" w:type="dxa"/>
            <w:gridSpan w:val="2"/>
            <w:tcBorders>
              <w:top w:val="nil"/>
              <w:left w:val="single" w:color="auto" w:sz="4" w:space="0"/>
              <w:bottom w:val="single" w:color="auto" w:sz="4" w:space="0"/>
              <w:right w:val="single" w:color="auto" w:sz="4" w:space="0"/>
            </w:tcBorders>
            <w:shd w:val="clear" w:color="auto" w:fill="auto"/>
            <w:noWrap/>
            <w:vAlign w:val="center"/>
          </w:tcPr>
          <w:p w14:paraId="23D6A08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30302</w:t>
            </w:r>
          </w:p>
        </w:tc>
        <w:tc>
          <w:tcPr>
            <w:tcW w:w="3195" w:type="dxa"/>
            <w:gridSpan w:val="3"/>
            <w:tcBorders>
              <w:top w:val="nil"/>
              <w:left w:val="nil"/>
              <w:bottom w:val="single" w:color="auto" w:sz="4" w:space="0"/>
              <w:right w:val="single" w:color="auto" w:sz="4" w:space="0"/>
            </w:tcBorders>
            <w:shd w:val="clear" w:color="auto" w:fill="auto"/>
            <w:noWrap/>
            <w:vAlign w:val="center"/>
          </w:tcPr>
          <w:p w14:paraId="16A567C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1004" w:type="dxa"/>
            <w:tcBorders>
              <w:top w:val="nil"/>
              <w:left w:val="nil"/>
              <w:bottom w:val="single" w:color="auto" w:sz="4" w:space="0"/>
              <w:right w:val="single" w:color="auto" w:sz="4" w:space="0"/>
            </w:tcBorders>
            <w:shd w:val="clear" w:color="auto" w:fill="auto"/>
            <w:noWrap/>
            <w:vAlign w:val="center"/>
          </w:tcPr>
          <w:p w14:paraId="4294F5B0">
            <w:pPr>
              <w:jc w:val="right"/>
              <w:rPr>
                <w:rFonts w:ascii="宋体" w:hAnsi="宋体" w:eastAsia="宋体" w:cs="宋体"/>
                <w:color w:val="000000"/>
                <w:kern w:val="0"/>
                <w:szCs w:val="20"/>
              </w:rPr>
            </w:pPr>
          </w:p>
        </w:tc>
        <w:tc>
          <w:tcPr>
            <w:tcW w:w="1035" w:type="dxa"/>
            <w:gridSpan w:val="2"/>
            <w:tcBorders>
              <w:top w:val="nil"/>
              <w:left w:val="nil"/>
              <w:bottom w:val="single" w:color="auto" w:sz="4" w:space="0"/>
              <w:right w:val="single" w:color="auto" w:sz="4" w:space="0"/>
            </w:tcBorders>
            <w:shd w:val="clear" w:color="auto" w:fill="auto"/>
            <w:noWrap/>
            <w:vAlign w:val="center"/>
          </w:tcPr>
          <w:p w14:paraId="1947995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30217</w:t>
            </w:r>
          </w:p>
        </w:tc>
        <w:tc>
          <w:tcPr>
            <w:tcW w:w="2202" w:type="dxa"/>
            <w:tcBorders>
              <w:top w:val="nil"/>
              <w:left w:val="nil"/>
              <w:bottom w:val="single" w:color="auto" w:sz="4" w:space="0"/>
              <w:right w:val="single" w:color="auto" w:sz="4" w:space="0"/>
            </w:tcBorders>
            <w:shd w:val="clear" w:color="auto" w:fill="auto"/>
            <w:noWrap/>
            <w:vAlign w:val="center"/>
          </w:tcPr>
          <w:p w14:paraId="2CF0C65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872" w:type="dxa"/>
            <w:gridSpan w:val="2"/>
            <w:tcBorders>
              <w:top w:val="nil"/>
              <w:left w:val="nil"/>
              <w:bottom w:val="single" w:color="auto" w:sz="4" w:space="0"/>
              <w:right w:val="single" w:color="auto" w:sz="4" w:space="0"/>
            </w:tcBorders>
            <w:shd w:val="clear" w:color="auto" w:fill="auto"/>
            <w:noWrap/>
            <w:vAlign w:val="center"/>
          </w:tcPr>
          <w:p w14:paraId="25CA1A77">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1.94</w:t>
            </w:r>
          </w:p>
        </w:tc>
        <w:tc>
          <w:tcPr>
            <w:tcW w:w="1169" w:type="dxa"/>
            <w:tcBorders>
              <w:top w:val="nil"/>
              <w:left w:val="nil"/>
              <w:bottom w:val="single" w:color="auto" w:sz="4" w:space="0"/>
              <w:right w:val="single" w:color="auto" w:sz="4" w:space="0"/>
            </w:tcBorders>
            <w:shd w:val="clear" w:color="auto" w:fill="auto"/>
            <w:noWrap/>
            <w:vAlign w:val="center"/>
          </w:tcPr>
          <w:p w14:paraId="254E380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31019</w:t>
            </w:r>
          </w:p>
        </w:tc>
        <w:tc>
          <w:tcPr>
            <w:tcW w:w="3990" w:type="dxa"/>
            <w:gridSpan w:val="2"/>
            <w:tcBorders>
              <w:top w:val="nil"/>
              <w:left w:val="nil"/>
              <w:bottom w:val="single" w:color="auto" w:sz="4" w:space="0"/>
              <w:right w:val="single" w:color="auto" w:sz="4" w:space="0"/>
            </w:tcBorders>
            <w:shd w:val="clear" w:color="auto" w:fill="auto"/>
            <w:noWrap/>
            <w:vAlign w:val="center"/>
          </w:tcPr>
          <w:p w14:paraId="6B6608B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871" w:type="dxa"/>
            <w:gridSpan w:val="2"/>
            <w:tcBorders>
              <w:top w:val="nil"/>
              <w:left w:val="nil"/>
              <w:bottom w:val="single" w:color="auto" w:sz="4" w:space="0"/>
              <w:right w:val="single" w:color="auto" w:sz="4" w:space="0"/>
            </w:tcBorders>
            <w:shd w:val="clear" w:color="auto" w:fill="auto"/>
            <w:noWrap/>
            <w:vAlign w:val="center"/>
          </w:tcPr>
          <w:p w14:paraId="5643C2D1">
            <w:pPr>
              <w:jc w:val="right"/>
              <w:rPr>
                <w:rFonts w:ascii="宋体" w:hAnsi="宋体" w:eastAsia="宋体" w:cs="宋体"/>
                <w:color w:val="000000"/>
                <w:kern w:val="0"/>
                <w:szCs w:val="20"/>
              </w:rPr>
            </w:pPr>
          </w:p>
        </w:tc>
      </w:tr>
      <w:tr w14:paraId="62ED00ED">
        <w:tblPrEx>
          <w:tblCellMar>
            <w:top w:w="0" w:type="dxa"/>
            <w:left w:w="108" w:type="dxa"/>
            <w:bottom w:w="0" w:type="dxa"/>
            <w:right w:w="108" w:type="dxa"/>
          </w:tblCellMar>
        </w:tblPrEx>
        <w:trPr>
          <w:trHeight w:val="284" w:hRule="exact"/>
          <w:jc w:val="center"/>
        </w:trPr>
        <w:tc>
          <w:tcPr>
            <w:tcW w:w="1276" w:type="dxa"/>
            <w:gridSpan w:val="2"/>
            <w:tcBorders>
              <w:top w:val="nil"/>
              <w:left w:val="single" w:color="auto" w:sz="4" w:space="0"/>
              <w:bottom w:val="single" w:color="auto" w:sz="4" w:space="0"/>
              <w:right w:val="single" w:color="auto" w:sz="4" w:space="0"/>
            </w:tcBorders>
            <w:shd w:val="clear" w:color="auto" w:fill="auto"/>
            <w:noWrap/>
            <w:vAlign w:val="center"/>
          </w:tcPr>
          <w:p w14:paraId="41D0BEB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30303</w:t>
            </w:r>
          </w:p>
        </w:tc>
        <w:tc>
          <w:tcPr>
            <w:tcW w:w="3195" w:type="dxa"/>
            <w:gridSpan w:val="3"/>
            <w:tcBorders>
              <w:top w:val="nil"/>
              <w:left w:val="nil"/>
              <w:bottom w:val="single" w:color="auto" w:sz="4" w:space="0"/>
              <w:right w:val="single" w:color="auto" w:sz="4" w:space="0"/>
            </w:tcBorders>
            <w:shd w:val="clear" w:color="auto" w:fill="auto"/>
            <w:noWrap/>
            <w:vAlign w:val="center"/>
          </w:tcPr>
          <w:p w14:paraId="4274EA5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1004" w:type="dxa"/>
            <w:tcBorders>
              <w:top w:val="nil"/>
              <w:left w:val="nil"/>
              <w:bottom w:val="single" w:color="auto" w:sz="4" w:space="0"/>
              <w:right w:val="single" w:color="auto" w:sz="4" w:space="0"/>
            </w:tcBorders>
            <w:shd w:val="clear" w:color="auto" w:fill="auto"/>
            <w:noWrap/>
            <w:vAlign w:val="center"/>
          </w:tcPr>
          <w:p w14:paraId="3987AE87">
            <w:pPr>
              <w:jc w:val="right"/>
              <w:rPr>
                <w:rFonts w:ascii="宋体" w:hAnsi="宋体" w:eastAsia="宋体" w:cs="宋体"/>
                <w:color w:val="000000"/>
                <w:kern w:val="0"/>
                <w:szCs w:val="20"/>
              </w:rPr>
            </w:pPr>
          </w:p>
        </w:tc>
        <w:tc>
          <w:tcPr>
            <w:tcW w:w="1035" w:type="dxa"/>
            <w:gridSpan w:val="2"/>
            <w:tcBorders>
              <w:top w:val="nil"/>
              <w:left w:val="nil"/>
              <w:bottom w:val="single" w:color="auto" w:sz="4" w:space="0"/>
              <w:right w:val="single" w:color="auto" w:sz="4" w:space="0"/>
            </w:tcBorders>
            <w:shd w:val="clear" w:color="auto" w:fill="auto"/>
            <w:noWrap/>
            <w:vAlign w:val="center"/>
          </w:tcPr>
          <w:p w14:paraId="799EC08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30218</w:t>
            </w:r>
          </w:p>
        </w:tc>
        <w:tc>
          <w:tcPr>
            <w:tcW w:w="2202" w:type="dxa"/>
            <w:tcBorders>
              <w:top w:val="nil"/>
              <w:left w:val="nil"/>
              <w:bottom w:val="single" w:color="auto" w:sz="4" w:space="0"/>
              <w:right w:val="single" w:color="auto" w:sz="4" w:space="0"/>
            </w:tcBorders>
            <w:shd w:val="clear" w:color="auto" w:fill="auto"/>
            <w:noWrap/>
            <w:vAlign w:val="center"/>
          </w:tcPr>
          <w:p w14:paraId="49582F1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872" w:type="dxa"/>
            <w:gridSpan w:val="2"/>
            <w:tcBorders>
              <w:top w:val="nil"/>
              <w:left w:val="nil"/>
              <w:bottom w:val="single" w:color="auto" w:sz="4" w:space="0"/>
              <w:right w:val="single" w:color="auto" w:sz="4" w:space="0"/>
            </w:tcBorders>
            <w:shd w:val="clear" w:color="auto" w:fill="auto"/>
            <w:noWrap/>
            <w:vAlign w:val="center"/>
          </w:tcPr>
          <w:p w14:paraId="1BBC2AC1">
            <w:pPr>
              <w:jc w:val="right"/>
              <w:rPr>
                <w:rFonts w:ascii="宋体" w:hAnsi="宋体" w:eastAsia="宋体" w:cs="宋体"/>
                <w:color w:val="000000"/>
                <w:kern w:val="0"/>
                <w:szCs w:val="20"/>
              </w:rPr>
            </w:pPr>
          </w:p>
        </w:tc>
        <w:tc>
          <w:tcPr>
            <w:tcW w:w="1169" w:type="dxa"/>
            <w:tcBorders>
              <w:top w:val="nil"/>
              <w:left w:val="nil"/>
              <w:bottom w:val="single" w:color="auto" w:sz="4" w:space="0"/>
              <w:right w:val="single" w:color="auto" w:sz="4" w:space="0"/>
            </w:tcBorders>
            <w:shd w:val="clear" w:color="auto" w:fill="auto"/>
            <w:noWrap/>
            <w:vAlign w:val="center"/>
          </w:tcPr>
          <w:p w14:paraId="614C2B2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31021</w:t>
            </w:r>
          </w:p>
        </w:tc>
        <w:tc>
          <w:tcPr>
            <w:tcW w:w="3990" w:type="dxa"/>
            <w:gridSpan w:val="2"/>
            <w:tcBorders>
              <w:top w:val="nil"/>
              <w:left w:val="nil"/>
              <w:bottom w:val="single" w:color="auto" w:sz="4" w:space="0"/>
              <w:right w:val="single" w:color="auto" w:sz="4" w:space="0"/>
            </w:tcBorders>
            <w:shd w:val="clear" w:color="auto" w:fill="auto"/>
            <w:noWrap/>
            <w:vAlign w:val="center"/>
          </w:tcPr>
          <w:p w14:paraId="447F8C0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871" w:type="dxa"/>
            <w:gridSpan w:val="2"/>
            <w:tcBorders>
              <w:top w:val="nil"/>
              <w:left w:val="nil"/>
              <w:bottom w:val="single" w:color="auto" w:sz="4" w:space="0"/>
              <w:right w:val="single" w:color="auto" w:sz="4" w:space="0"/>
            </w:tcBorders>
            <w:shd w:val="clear" w:color="auto" w:fill="auto"/>
            <w:noWrap/>
            <w:vAlign w:val="center"/>
          </w:tcPr>
          <w:p w14:paraId="722B1DFA">
            <w:pPr>
              <w:jc w:val="right"/>
              <w:rPr>
                <w:rFonts w:ascii="宋体" w:hAnsi="宋体" w:eastAsia="宋体" w:cs="宋体"/>
                <w:color w:val="000000"/>
                <w:kern w:val="0"/>
                <w:szCs w:val="20"/>
              </w:rPr>
            </w:pPr>
          </w:p>
        </w:tc>
      </w:tr>
      <w:tr w14:paraId="4606D047">
        <w:tblPrEx>
          <w:tblCellMar>
            <w:top w:w="0" w:type="dxa"/>
            <w:left w:w="108" w:type="dxa"/>
            <w:bottom w:w="0" w:type="dxa"/>
            <w:right w:w="108" w:type="dxa"/>
          </w:tblCellMar>
        </w:tblPrEx>
        <w:trPr>
          <w:trHeight w:val="284" w:hRule="exact"/>
          <w:jc w:val="center"/>
        </w:trPr>
        <w:tc>
          <w:tcPr>
            <w:tcW w:w="1276" w:type="dxa"/>
            <w:gridSpan w:val="2"/>
            <w:tcBorders>
              <w:top w:val="nil"/>
              <w:left w:val="single" w:color="auto" w:sz="4" w:space="0"/>
              <w:bottom w:val="single" w:color="auto" w:sz="4" w:space="0"/>
              <w:right w:val="single" w:color="auto" w:sz="4" w:space="0"/>
            </w:tcBorders>
            <w:shd w:val="clear" w:color="auto" w:fill="auto"/>
            <w:noWrap/>
            <w:vAlign w:val="center"/>
          </w:tcPr>
          <w:p w14:paraId="1797BD1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30304</w:t>
            </w:r>
          </w:p>
        </w:tc>
        <w:tc>
          <w:tcPr>
            <w:tcW w:w="3195" w:type="dxa"/>
            <w:gridSpan w:val="3"/>
            <w:tcBorders>
              <w:top w:val="nil"/>
              <w:left w:val="nil"/>
              <w:bottom w:val="single" w:color="auto" w:sz="4" w:space="0"/>
              <w:right w:val="single" w:color="auto" w:sz="4" w:space="0"/>
            </w:tcBorders>
            <w:shd w:val="clear" w:color="auto" w:fill="auto"/>
            <w:noWrap/>
            <w:vAlign w:val="center"/>
          </w:tcPr>
          <w:p w14:paraId="368EA40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1004" w:type="dxa"/>
            <w:tcBorders>
              <w:top w:val="nil"/>
              <w:left w:val="nil"/>
              <w:bottom w:val="single" w:color="auto" w:sz="4" w:space="0"/>
              <w:right w:val="single" w:color="auto" w:sz="4" w:space="0"/>
            </w:tcBorders>
            <w:shd w:val="clear" w:color="auto" w:fill="auto"/>
            <w:noWrap/>
            <w:vAlign w:val="center"/>
          </w:tcPr>
          <w:p w14:paraId="6A702384">
            <w:pPr>
              <w:jc w:val="right"/>
              <w:rPr>
                <w:rFonts w:ascii="宋体" w:hAnsi="宋体" w:eastAsia="宋体" w:cs="宋体"/>
                <w:color w:val="000000"/>
                <w:kern w:val="0"/>
                <w:szCs w:val="20"/>
              </w:rPr>
            </w:pPr>
          </w:p>
        </w:tc>
        <w:tc>
          <w:tcPr>
            <w:tcW w:w="1035" w:type="dxa"/>
            <w:gridSpan w:val="2"/>
            <w:tcBorders>
              <w:top w:val="nil"/>
              <w:left w:val="nil"/>
              <w:bottom w:val="single" w:color="auto" w:sz="4" w:space="0"/>
              <w:right w:val="single" w:color="auto" w:sz="4" w:space="0"/>
            </w:tcBorders>
            <w:shd w:val="clear" w:color="auto" w:fill="auto"/>
            <w:noWrap/>
            <w:vAlign w:val="center"/>
          </w:tcPr>
          <w:p w14:paraId="5254B22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30224</w:t>
            </w:r>
          </w:p>
        </w:tc>
        <w:tc>
          <w:tcPr>
            <w:tcW w:w="2202" w:type="dxa"/>
            <w:tcBorders>
              <w:top w:val="nil"/>
              <w:left w:val="nil"/>
              <w:bottom w:val="single" w:color="auto" w:sz="4" w:space="0"/>
              <w:right w:val="single" w:color="auto" w:sz="4" w:space="0"/>
            </w:tcBorders>
            <w:shd w:val="clear" w:color="auto" w:fill="auto"/>
            <w:noWrap/>
            <w:vAlign w:val="center"/>
          </w:tcPr>
          <w:p w14:paraId="4F0FE5D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872" w:type="dxa"/>
            <w:gridSpan w:val="2"/>
            <w:tcBorders>
              <w:top w:val="nil"/>
              <w:left w:val="nil"/>
              <w:bottom w:val="single" w:color="auto" w:sz="4" w:space="0"/>
              <w:right w:val="single" w:color="auto" w:sz="4" w:space="0"/>
            </w:tcBorders>
            <w:shd w:val="clear" w:color="auto" w:fill="auto"/>
            <w:noWrap/>
            <w:vAlign w:val="center"/>
          </w:tcPr>
          <w:p w14:paraId="53D0EB7D">
            <w:pPr>
              <w:jc w:val="right"/>
              <w:rPr>
                <w:rFonts w:ascii="宋体" w:hAnsi="宋体" w:eastAsia="宋体" w:cs="宋体"/>
                <w:color w:val="000000"/>
                <w:kern w:val="0"/>
                <w:szCs w:val="20"/>
              </w:rPr>
            </w:pPr>
          </w:p>
        </w:tc>
        <w:tc>
          <w:tcPr>
            <w:tcW w:w="1169" w:type="dxa"/>
            <w:tcBorders>
              <w:top w:val="nil"/>
              <w:left w:val="nil"/>
              <w:bottom w:val="single" w:color="auto" w:sz="4" w:space="0"/>
              <w:right w:val="single" w:color="auto" w:sz="4" w:space="0"/>
            </w:tcBorders>
            <w:shd w:val="clear" w:color="auto" w:fill="auto"/>
            <w:noWrap/>
            <w:vAlign w:val="center"/>
          </w:tcPr>
          <w:p w14:paraId="2A3EF5E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31022</w:t>
            </w:r>
          </w:p>
        </w:tc>
        <w:tc>
          <w:tcPr>
            <w:tcW w:w="3990" w:type="dxa"/>
            <w:gridSpan w:val="2"/>
            <w:tcBorders>
              <w:top w:val="nil"/>
              <w:left w:val="nil"/>
              <w:bottom w:val="single" w:color="auto" w:sz="4" w:space="0"/>
              <w:right w:val="single" w:color="auto" w:sz="4" w:space="0"/>
            </w:tcBorders>
            <w:shd w:val="clear" w:color="auto" w:fill="auto"/>
            <w:noWrap/>
            <w:vAlign w:val="center"/>
          </w:tcPr>
          <w:p w14:paraId="4FC172E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871" w:type="dxa"/>
            <w:gridSpan w:val="2"/>
            <w:tcBorders>
              <w:top w:val="nil"/>
              <w:left w:val="nil"/>
              <w:bottom w:val="single" w:color="auto" w:sz="4" w:space="0"/>
              <w:right w:val="single" w:color="auto" w:sz="4" w:space="0"/>
            </w:tcBorders>
            <w:shd w:val="clear" w:color="auto" w:fill="auto"/>
            <w:noWrap/>
            <w:vAlign w:val="center"/>
          </w:tcPr>
          <w:p w14:paraId="2068B858">
            <w:pPr>
              <w:jc w:val="right"/>
              <w:rPr>
                <w:rFonts w:ascii="宋体" w:hAnsi="宋体" w:eastAsia="宋体" w:cs="宋体"/>
                <w:color w:val="000000"/>
                <w:kern w:val="0"/>
                <w:szCs w:val="20"/>
              </w:rPr>
            </w:pPr>
          </w:p>
        </w:tc>
      </w:tr>
      <w:tr w14:paraId="5DEA978E">
        <w:tblPrEx>
          <w:tblCellMar>
            <w:top w:w="0" w:type="dxa"/>
            <w:left w:w="108" w:type="dxa"/>
            <w:bottom w:w="0" w:type="dxa"/>
            <w:right w:w="108" w:type="dxa"/>
          </w:tblCellMar>
        </w:tblPrEx>
        <w:trPr>
          <w:trHeight w:val="284" w:hRule="exact"/>
          <w:jc w:val="center"/>
        </w:trPr>
        <w:tc>
          <w:tcPr>
            <w:tcW w:w="1276" w:type="dxa"/>
            <w:gridSpan w:val="2"/>
            <w:tcBorders>
              <w:top w:val="nil"/>
              <w:left w:val="single" w:color="auto" w:sz="4" w:space="0"/>
              <w:bottom w:val="single" w:color="auto" w:sz="4" w:space="0"/>
              <w:right w:val="single" w:color="auto" w:sz="4" w:space="0"/>
            </w:tcBorders>
            <w:shd w:val="clear" w:color="auto" w:fill="auto"/>
            <w:noWrap/>
            <w:vAlign w:val="center"/>
          </w:tcPr>
          <w:p w14:paraId="3F150F0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30305</w:t>
            </w:r>
          </w:p>
        </w:tc>
        <w:tc>
          <w:tcPr>
            <w:tcW w:w="3195" w:type="dxa"/>
            <w:gridSpan w:val="3"/>
            <w:tcBorders>
              <w:top w:val="nil"/>
              <w:left w:val="nil"/>
              <w:bottom w:val="single" w:color="auto" w:sz="4" w:space="0"/>
              <w:right w:val="single" w:color="auto" w:sz="4" w:space="0"/>
            </w:tcBorders>
            <w:shd w:val="clear" w:color="auto" w:fill="auto"/>
            <w:noWrap/>
            <w:vAlign w:val="center"/>
          </w:tcPr>
          <w:p w14:paraId="16294F0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1004" w:type="dxa"/>
            <w:tcBorders>
              <w:top w:val="nil"/>
              <w:left w:val="nil"/>
              <w:bottom w:val="single" w:color="auto" w:sz="4" w:space="0"/>
              <w:right w:val="single" w:color="auto" w:sz="4" w:space="0"/>
            </w:tcBorders>
            <w:shd w:val="clear" w:color="auto" w:fill="auto"/>
            <w:noWrap/>
            <w:vAlign w:val="center"/>
          </w:tcPr>
          <w:p w14:paraId="5F79A223">
            <w:pPr>
              <w:jc w:val="right"/>
              <w:rPr>
                <w:rFonts w:ascii="宋体" w:hAnsi="宋体" w:eastAsia="宋体" w:cs="宋体"/>
                <w:color w:val="000000"/>
                <w:kern w:val="0"/>
                <w:szCs w:val="20"/>
              </w:rPr>
            </w:pPr>
          </w:p>
        </w:tc>
        <w:tc>
          <w:tcPr>
            <w:tcW w:w="1035" w:type="dxa"/>
            <w:gridSpan w:val="2"/>
            <w:tcBorders>
              <w:top w:val="nil"/>
              <w:left w:val="nil"/>
              <w:bottom w:val="single" w:color="auto" w:sz="4" w:space="0"/>
              <w:right w:val="single" w:color="auto" w:sz="4" w:space="0"/>
            </w:tcBorders>
            <w:shd w:val="clear" w:color="auto" w:fill="auto"/>
            <w:noWrap/>
            <w:vAlign w:val="center"/>
          </w:tcPr>
          <w:p w14:paraId="2E18FB9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30225</w:t>
            </w:r>
          </w:p>
        </w:tc>
        <w:tc>
          <w:tcPr>
            <w:tcW w:w="2202" w:type="dxa"/>
            <w:tcBorders>
              <w:top w:val="nil"/>
              <w:left w:val="nil"/>
              <w:bottom w:val="single" w:color="auto" w:sz="4" w:space="0"/>
              <w:right w:val="single" w:color="auto" w:sz="4" w:space="0"/>
            </w:tcBorders>
            <w:shd w:val="clear" w:color="auto" w:fill="auto"/>
            <w:noWrap/>
            <w:vAlign w:val="center"/>
          </w:tcPr>
          <w:p w14:paraId="35E7D4E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872" w:type="dxa"/>
            <w:gridSpan w:val="2"/>
            <w:tcBorders>
              <w:top w:val="nil"/>
              <w:left w:val="nil"/>
              <w:bottom w:val="single" w:color="auto" w:sz="4" w:space="0"/>
              <w:right w:val="single" w:color="auto" w:sz="4" w:space="0"/>
            </w:tcBorders>
            <w:shd w:val="clear" w:color="auto" w:fill="auto"/>
            <w:noWrap/>
            <w:vAlign w:val="center"/>
          </w:tcPr>
          <w:p w14:paraId="035FEDE3">
            <w:pPr>
              <w:jc w:val="right"/>
              <w:rPr>
                <w:rFonts w:ascii="宋体" w:hAnsi="宋体" w:eastAsia="宋体" w:cs="宋体"/>
                <w:color w:val="000000"/>
                <w:kern w:val="0"/>
                <w:szCs w:val="20"/>
              </w:rPr>
            </w:pPr>
          </w:p>
        </w:tc>
        <w:tc>
          <w:tcPr>
            <w:tcW w:w="1169" w:type="dxa"/>
            <w:tcBorders>
              <w:top w:val="nil"/>
              <w:left w:val="nil"/>
              <w:bottom w:val="single" w:color="auto" w:sz="4" w:space="0"/>
              <w:right w:val="single" w:color="auto" w:sz="4" w:space="0"/>
            </w:tcBorders>
            <w:shd w:val="clear" w:color="auto" w:fill="auto"/>
            <w:noWrap/>
            <w:vAlign w:val="center"/>
          </w:tcPr>
          <w:p w14:paraId="32776D7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31099</w:t>
            </w:r>
          </w:p>
        </w:tc>
        <w:tc>
          <w:tcPr>
            <w:tcW w:w="3990" w:type="dxa"/>
            <w:gridSpan w:val="2"/>
            <w:tcBorders>
              <w:top w:val="nil"/>
              <w:left w:val="nil"/>
              <w:bottom w:val="single" w:color="auto" w:sz="4" w:space="0"/>
              <w:right w:val="single" w:color="auto" w:sz="4" w:space="0"/>
            </w:tcBorders>
            <w:shd w:val="clear" w:color="auto" w:fill="auto"/>
            <w:noWrap/>
            <w:vAlign w:val="center"/>
          </w:tcPr>
          <w:p w14:paraId="5247E74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871" w:type="dxa"/>
            <w:gridSpan w:val="2"/>
            <w:tcBorders>
              <w:top w:val="nil"/>
              <w:left w:val="nil"/>
              <w:bottom w:val="single" w:color="auto" w:sz="4" w:space="0"/>
              <w:right w:val="single" w:color="auto" w:sz="4" w:space="0"/>
            </w:tcBorders>
            <w:shd w:val="clear" w:color="auto" w:fill="auto"/>
            <w:noWrap/>
            <w:vAlign w:val="center"/>
          </w:tcPr>
          <w:p w14:paraId="71239CBB">
            <w:pPr>
              <w:jc w:val="right"/>
              <w:rPr>
                <w:rFonts w:ascii="宋体" w:hAnsi="宋体" w:eastAsia="宋体" w:cs="宋体"/>
                <w:color w:val="000000"/>
                <w:kern w:val="0"/>
                <w:szCs w:val="20"/>
              </w:rPr>
            </w:pPr>
          </w:p>
        </w:tc>
      </w:tr>
      <w:tr w14:paraId="6B49E743">
        <w:tblPrEx>
          <w:tblCellMar>
            <w:top w:w="0" w:type="dxa"/>
            <w:left w:w="108" w:type="dxa"/>
            <w:bottom w:w="0" w:type="dxa"/>
            <w:right w:w="108" w:type="dxa"/>
          </w:tblCellMar>
        </w:tblPrEx>
        <w:trPr>
          <w:trHeight w:val="284" w:hRule="exact"/>
          <w:jc w:val="center"/>
        </w:trPr>
        <w:tc>
          <w:tcPr>
            <w:tcW w:w="1276" w:type="dxa"/>
            <w:gridSpan w:val="2"/>
            <w:tcBorders>
              <w:top w:val="nil"/>
              <w:left w:val="single" w:color="auto" w:sz="4" w:space="0"/>
              <w:bottom w:val="single" w:color="auto" w:sz="4" w:space="0"/>
              <w:right w:val="single" w:color="auto" w:sz="4" w:space="0"/>
            </w:tcBorders>
            <w:shd w:val="clear" w:color="auto" w:fill="auto"/>
            <w:noWrap/>
            <w:vAlign w:val="center"/>
          </w:tcPr>
          <w:p w14:paraId="373A3DA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30306</w:t>
            </w:r>
          </w:p>
        </w:tc>
        <w:tc>
          <w:tcPr>
            <w:tcW w:w="3195" w:type="dxa"/>
            <w:gridSpan w:val="3"/>
            <w:tcBorders>
              <w:top w:val="nil"/>
              <w:left w:val="nil"/>
              <w:bottom w:val="single" w:color="auto" w:sz="4" w:space="0"/>
              <w:right w:val="single" w:color="auto" w:sz="4" w:space="0"/>
            </w:tcBorders>
            <w:shd w:val="clear" w:color="auto" w:fill="auto"/>
            <w:noWrap/>
            <w:vAlign w:val="center"/>
          </w:tcPr>
          <w:p w14:paraId="0A2D87B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1004" w:type="dxa"/>
            <w:tcBorders>
              <w:top w:val="nil"/>
              <w:left w:val="nil"/>
              <w:bottom w:val="single" w:color="auto" w:sz="4" w:space="0"/>
              <w:right w:val="single" w:color="auto" w:sz="4" w:space="0"/>
            </w:tcBorders>
            <w:shd w:val="clear" w:color="auto" w:fill="auto"/>
            <w:noWrap/>
            <w:vAlign w:val="center"/>
          </w:tcPr>
          <w:p w14:paraId="4A2B85DE">
            <w:pPr>
              <w:jc w:val="right"/>
              <w:rPr>
                <w:rFonts w:ascii="宋体" w:hAnsi="宋体" w:eastAsia="宋体" w:cs="宋体"/>
                <w:color w:val="000000"/>
                <w:kern w:val="0"/>
                <w:szCs w:val="20"/>
              </w:rPr>
            </w:pPr>
          </w:p>
        </w:tc>
        <w:tc>
          <w:tcPr>
            <w:tcW w:w="1035" w:type="dxa"/>
            <w:gridSpan w:val="2"/>
            <w:tcBorders>
              <w:top w:val="nil"/>
              <w:left w:val="nil"/>
              <w:bottom w:val="single" w:color="auto" w:sz="4" w:space="0"/>
              <w:right w:val="single" w:color="auto" w:sz="4" w:space="0"/>
            </w:tcBorders>
            <w:shd w:val="clear" w:color="auto" w:fill="auto"/>
            <w:noWrap/>
            <w:vAlign w:val="center"/>
          </w:tcPr>
          <w:p w14:paraId="70162E4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30226</w:t>
            </w:r>
          </w:p>
        </w:tc>
        <w:tc>
          <w:tcPr>
            <w:tcW w:w="2202" w:type="dxa"/>
            <w:tcBorders>
              <w:top w:val="nil"/>
              <w:left w:val="nil"/>
              <w:bottom w:val="single" w:color="auto" w:sz="4" w:space="0"/>
              <w:right w:val="single" w:color="auto" w:sz="4" w:space="0"/>
            </w:tcBorders>
            <w:shd w:val="clear" w:color="auto" w:fill="auto"/>
            <w:noWrap/>
            <w:vAlign w:val="center"/>
          </w:tcPr>
          <w:p w14:paraId="1F18A38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872" w:type="dxa"/>
            <w:gridSpan w:val="2"/>
            <w:tcBorders>
              <w:top w:val="nil"/>
              <w:left w:val="nil"/>
              <w:bottom w:val="single" w:color="auto" w:sz="4" w:space="0"/>
              <w:right w:val="single" w:color="auto" w:sz="4" w:space="0"/>
            </w:tcBorders>
            <w:shd w:val="clear" w:color="auto" w:fill="auto"/>
            <w:noWrap/>
            <w:vAlign w:val="center"/>
          </w:tcPr>
          <w:p w14:paraId="5E56A0CA">
            <w:pPr>
              <w:jc w:val="right"/>
              <w:rPr>
                <w:rFonts w:ascii="宋体" w:hAnsi="宋体" w:eastAsia="宋体" w:cs="宋体"/>
                <w:color w:val="000000"/>
                <w:kern w:val="0"/>
                <w:szCs w:val="20"/>
              </w:rPr>
            </w:pPr>
          </w:p>
        </w:tc>
        <w:tc>
          <w:tcPr>
            <w:tcW w:w="1169" w:type="dxa"/>
            <w:tcBorders>
              <w:top w:val="nil"/>
              <w:left w:val="nil"/>
              <w:bottom w:val="single" w:color="auto" w:sz="4" w:space="0"/>
              <w:right w:val="single" w:color="auto" w:sz="4" w:space="0"/>
            </w:tcBorders>
            <w:shd w:val="clear" w:color="auto" w:fill="auto"/>
            <w:noWrap/>
            <w:vAlign w:val="center"/>
          </w:tcPr>
          <w:p w14:paraId="5ADE936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w:t>
            </w:r>
          </w:p>
        </w:tc>
        <w:tc>
          <w:tcPr>
            <w:tcW w:w="3990" w:type="dxa"/>
            <w:gridSpan w:val="2"/>
            <w:tcBorders>
              <w:top w:val="nil"/>
              <w:left w:val="nil"/>
              <w:bottom w:val="single" w:color="auto" w:sz="4" w:space="0"/>
              <w:right w:val="single" w:color="auto" w:sz="4" w:space="0"/>
            </w:tcBorders>
            <w:shd w:val="clear" w:color="auto" w:fill="auto"/>
            <w:noWrap/>
            <w:vAlign w:val="center"/>
          </w:tcPr>
          <w:p w14:paraId="1159E37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其他支出</w:t>
            </w:r>
          </w:p>
        </w:tc>
        <w:tc>
          <w:tcPr>
            <w:tcW w:w="871" w:type="dxa"/>
            <w:gridSpan w:val="2"/>
            <w:tcBorders>
              <w:top w:val="nil"/>
              <w:left w:val="nil"/>
              <w:bottom w:val="single" w:color="auto" w:sz="4" w:space="0"/>
              <w:right w:val="single" w:color="auto" w:sz="4" w:space="0"/>
            </w:tcBorders>
            <w:shd w:val="clear" w:color="auto" w:fill="auto"/>
            <w:noWrap/>
            <w:vAlign w:val="center"/>
          </w:tcPr>
          <w:p w14:paraId="01F4853A">
            <w:pPr>
              <w:jc w:val="right"/>
              <w:rPr>
                <w:rFonts w:ascii="宋体" w:hAnsi="宋体" w:eastAsia="宋体" w:cs="宋体"/>
                <w:color w:val="000000"/>
                <w:kern w:val="0"/>
                <w:szCs w:val="20"/>
              </w:rPr>
            </w:pPr>
          </w:p>
        </w:tc>
      </w:tr>
      <w:tr w14:paraId="2228EB17">
        <w:tblPrEx>
          <w:tblCellMar>
            <w:top w:w="0" w:type="dxa"/>
            <w:left w:w="108" w:type="dxa"/>
            <w:bottom w:w="0" w:type="dxa"/>
            <w:right w:w="108" w:type="dxa"/>
          </w:tblCellMar>
        </w:tblPrEx>
        <w:trPr>
          <w:trHeight w:val="284" w:hRule="exact"/>
          <w:jc w:val="center"/>
        </w:trPr>
        <w:tc>
          <w:tcPr>
            <w:tcW w:w="1276" w:type="dxa"/>
            <w:gridSpan w:val="2"/>
            <w:tcBorders>
              <w:top w:val="nil"/>
              <w:left w:val="single" w:color="auto" w:sz="4" w:space="0"/>
              <w:bottom w:val="single" w:color="auto" w:sz="4" w:space="0"/>
              <w:right w:val="single" w:color="auto" w:sz="4" w:space="0"/>
            </w:tcBorders>
            <w:shd w:val="clear" w:color="auto" w:fill="auto"/>
            <w:noWrap/>
            <w:vAlign w:val="center"/>
          </w:tcPr>
          <w:p w14:paraId="563F40D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30307</w:t>
            </w:r>
          </w:p>
        </w:tc>
        <w:tc>
          <w:tcPr>
            <w:tcW w:w="3195" w:type="dxa"/>
            <w:gridSpan w:val="3"/>
            <w:tcBorders>
              <w:top w:val="nil"/>
              <w:left w:val="nil"/>
              <w:bottom w:val="single" w:color="auto" w:sz="4" w:space="0"/>
              <w:right w:val="single" w:color="auto" w:sz="4" w:space="0"/>
            </w:tcBorders>
            <w:shd w:val="clear" w:color="auto" w:fill="auto"/>
            <w:noWrap/>
            <w:vAlign w:val="center"/>
          </w:tcPr>
          <w:p w14:paraId="71D1C6E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1004" w:type="dxa"/>
            <w:tcBorders>
              <w:top w:val="nil"/>
              <w:left w:val="nil"/>
              <w:bottom w:val="single" w:color="auto" w:sz="4" w:space="0"/>
              <w:right w:val="single" w:color="auto" w:sz="4" w:space="0"/>
            </w:tcBorders>
            <w:shd w:val="clear" w:color="auto" w:fill="auto"/>
            <w:noWrap/>
            <w:vAlign w:val="center"/>
          </w:tcPr>
          <w:p w14:paraId="0B1CC057">
            <w:pPr>
              <w:jc w:val="right"/>
              <w:rPr>
                <w:rFonts w:ascii="宋体" w:hAnsi="宋体" w:eastAsia="宋体" w:cs="宋体"/>
                <w:color w:val="000000"/>
                <w:kern w:val="0"/>
                <w:szCs w:val="20"/>
              </w:rPr>
            </w:pPr>
          </w:p>
        </w:tc>
        <w:tc>
          <w:tcPr>
            <w:tcW w:w="1035" w:type="dxa"/>
            <w:gridSpan w:val="2"/>
            <w:tcBorders>
              <w:top w:val="nil"/>
              <w:left w:val="nil"/>
              <w:bottom w:val="single" w:color="auto" w:sz="4" w:space="0"/>
              <w:right w:val="single" w:color="auto" w:sz="4" w:space="0"/>
            </w:tcBorders>
            <w:shd w:val="clear" w:color="auto" w:fill="auto"/>
            <w:noWrap/>
            <w:vAlign w:val="center"/>
          </w:tcPr>
          <w:p w14:paraId="10E134A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30227</w:t>
            </w:r>
          </w:p>
        </w:tc>
        <w:tc>
          <w:tcPr>
            <w:tcW w:w="2202" w:type="dxa"/>
            <w:tcBorders>
              <w:top w:val="nil"/>
              <w:left w:val="nil"/>
              <w:bottom w:val="single" w:color="auto" w:sz="4" w:space="0"/>
              <w:right w:val="single" w:color="auto" w:sz="4" w:space="0"/>
            </w:tcBorders>
            <w:shd w:val="clear" w:color="auto" w:fill="auto"/>
            <w:noWrap/>
            <w:vAlign w:val="center"/>
          </w:tcPr>
          <w:p w14:paraId="730A822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872" w:type="dxa"/>
            <w:gridSpan w:val="2"/>
            <w:tcBorders>
              <w:top w:val="nil"/>
              <w:left w:val="nil"/>
              <w:bottom w:val="single" w:color="auto" w:sz="4" w:space="0"/>
              <w:right w:val="single" w:color="auto" w:sz="4" w:space="0"/>
            </w:tcBorders>
            <w:shd w:val="clear" w:color="auto" w:fill="auto"/>
            <w:noWrap/>
            <w:vAlign w:val="center"/>
          </w:tcPr>
          <w:p w14:paraId="5F6040C1">
            <w:pPr>
              <w:jc w:val="right"/>
              <w:rPr>
                <w:rFonts w:ascii="宋体" w:hAnsi="宋体" w:eastAsia="宋体" w:cs="宋体"/>
                <w:color w:val="000000"/>
                <w:kern w:val="0"/>
                <w:szCs w:val="20"/>
              </w:rPr>
            </w:pPr>
          </w:p>
        </w:tc>
        <w:tc>
          <w:tcPr>
            <w:tcW w:w="1169" w:type="dxa"/>
            <w:tcBorders>
              <w:top w:val="nil"/>
              <w:left w:val="nil"/>
              <w:bottom w:val="single" w:color="auto" w:sz="4" w:space="0"/>
              <w:right w:val="single" w:color="auto" w:sz="4" w:space="0"/>
            </w:tcBorders>
            <w:shd w:val="clear" w:color="auto" w:fill="auto"/>
            <w:noWrap/>
            <w:vAlign w:val="center"/>
          </w:tcPr>
          <w:p w14:paraId="0E5BCB2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39906</w:t>
            </w:r>
          </w:p>
        </w:tc>
        <w:tc>
          <w:tcPr>
            <w:tcW w:w="3990" w:type="dxa"/>
            <w:gridSpan w:val="2"/>
            <w:tcBorders>
              <w:top w:val="nil"/>
              <w:left w:val="nil"/>
              <w:bottom w:val="single" w:color="auto" w:sz="4" w:space="0"/>
              <w:right w:val="single" w:color="auto" w:sz="4" w:space="0"/>
            </w:tcBorders>
            <w:shd w:val="clear" w:color="auto" w:fill="auto"/>
            <w:noWrap/>
            <w:vAlign w:val="center"/>
          </w:tcPr>
          <w:p w14:paraId="16F0604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赠与</w:t>
            </w:r>
          </w:p>
        </w:tc>
        <w:tc>
          <w:tcPr>
            <w:tcW w:w="871" w:type="dxa"/>
            <w:gridSpan w:val="2"/>
            <w:tcBorders>
              <w:top w:val="nil"/>
              <w:left w:val="nil"/>
              <w:bottom w:val="single" w:color="auto" w:sz="4" w:space="0"/>
              <w:right w:val="single" w:color="auto" w:sz="4" w:space="0"/>
            </w:tcBorders>
            <w:shd w:val="clear" w:color="auto" w:fill="auto"/>
            <w:noWrap/>
            <w:vAlign w:val="center"/>
          </w:tcPr>
          <w:p w14:paraId="233F4406">
            <w:pPr>
              <w:jc w:val="right"/>
              <w:rPr>
                <w:rFonts w:ascii="宋体" w:hAnsi="宋体" w:eastAsia="宋体" w:cs="宋体"/>
                <w:color w:val="000000"/>
                <w:kern w:val="0"/>
                <w:szCs w:val="20"/>
              </w:rPr>
            </w:pPr>
          </w:p>
        </w:tc>
      </w:tr>
      <w:tr w14:paraId="22EE0EAD">
        <w:tblPrEx>
          <w:tblCellMar>
            <w:top w:w="0" w:type="dxa"/>
            <w:left w:w="108" w:type="dxa"/>
            <w:bottom w:w="0" w:type="dxa"/>
            <w:right w:w="108" w:type="dxa"/>
          </w:tblCellMar>
        </w:tblPrEx>
        <w:trPr>
          <w:trHeight w:val="284" w:hRule="exact"/>
          <w:jc w:val="center"/>
        </w:trPr>
        <w:tc>
          <w:tcPr>
            <w:tcW w:w="1276" w:type="dxa"/>
            <w:gridSpan w:val="2"/>
            <w:tcBorders>
              <w:top w:val="nil"/>
              <w:left w:val="single" w:color="auto" w:sz="4" w:space="0"/>
              <w:bottom w:val="single" w:color="auto" w:sz="4" w:space="0"/>
              <w:right w:val="single" w:color="auto" w:sz="4" w:space="0"/>
            </w:tcBorders>
            <w:shd w:val="clear" w:color="auto" w:fill="auto"/>
            <w:noWrap/>
            <w:vAlign w:val="center"/>
          </w:tcPr>
          <w:p w14:paraId="63BBB08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30308</w:t>
            </w:r>
          </w:p>
        </w:tc>
        <w:tc>
          <w:tcPr>
            <w:tcW w:w="3195" w:type="dxa"/>
            <w:gridSpan w:val="3"/>
            <w:tcBorders>
              <w:top w:val="nil"/>
              <w:left w:val="nil"/>
              <w:bottom w:val="single" w:color="auto" w:sz="4" w:space="0"/>
              <w:right w:val="single" w:color="auto" w:sz="4" w:space="0"/>
            </w:tcBorders>
            <w:shd w:val="clear" w:color="auto" w:fill="auto"/>
            <w:noWrap/>
            <w:vAlign w:val="center"/>
          </w:tcPr>
          <w:p w14:paraId="535828E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1004" w:type="dxa"/>
            <w:tcBorders>
              <w:top w:val="nil"/>
              <w:left w:val="nil"/>
              <w:bottom w:val="single" w:color="auto" w:sz="4" w:space="0"/>
              <w:right w:val="single" w:color="auto" w:sz="4" w:space="0"/>
            </w:tcBorders>
            <w:shd w:val="clear" w:color="auto" w:fill="auto"/>
            <w:noWrap/>
            <w:vAlign w:val="center"/>
          </w:tcPr>
          <w:p w14:paraId="1EB84B64">
            <w:pPr>
              <w:jc w:val="right"/>
              <w:rPr>
                <w:rFonts w:ascii="宋体" w:hAnsi="宋体" w:eastAsia="宋体" w:cs="宋体"/>
                <w:color w:val="000000"/>
                <w:kern w:val="0"/>
                <w:szCs w:val="20"/>
              </w:rPr>
            </w:pPr>
          </w:p>
        </w:tc>
        <w:tc>
          <w:tcPr>
            <w:tcW w:w="1035" w:type="dxa"/>
            <w:gridSpan w:val="2"/>
            <w:tcBorders>
              <w:top w:val="nil"/>
              <w:left w:val="nil"/>
              <w:bottom w:val="single" w:color="auto" w:sz="4" w:space="0"/>
              <w:right w:val="single" w:color="auto" w:sz="4" w:space="0"/>
            </w:tcBorders>
            <w:shd w:val="clear" w:color="auto" w:fill="auto"/>
            <w:noWrap/>
            <w:vAlign w:val="center"/>
          </w:tcPr>
          <w:p w14:paraId="421E03E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30228</w:t>
            </w:r>
          </w:p>
        </w:tc>
        <w:tc>
          <w:tcPr>
            <w:tcW w:w="2202" w:type="dxa"/>
            <w:tcBorders>
              <w:top w:val="nil"/>
              <w:left w:val="nil"/>
              <w:bottom w:val="single" w:color="auto" w:sz="4" w:space="0"/>
              <w:right w:val="single" w:color="auto" w:sz="4" w:space="0"/>
            </w:tcBorders>
            <w:shd w:val="clear" w:color="auto" w:fill="auto"/>
            <w:noWrap/>
            <w:vAlign w:val="center"/>
          </w:tcPr>
          <w:p w14:paraId="1B072F3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872" w:type="dxa"/>
            <w:gridSpan w:val="2"/>
            <w:tcBorders>
              <w:top w:val="nil"/>
              <w:left w:val="nil"/>
              <w:bottom w:val="single" w:color="auto" w:sz="4" w:space="0"/>
              <w:right w:val="single" w:color="auto" w:sz="4" w:space="0"/>
            </w:tcBorders>
            <w:shd w:val="clear" w:color="auto" w:fill="auto"/>
            <w:noWrap/>
            <w:vAlign w:val="center"/>
          </w:tcPr>
          <w:p w14:paraId="292F7944">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8.10</w:t>
            </w:r>
          </w:p>
        </w:tc>
        <w:tc>
          <w:tcPr>
            <w:tcW w:w="1169" w:type="dxa"/>
            <w:tcBorders>
              <w:top w:val="nil"/>
              <w:left w:val="nil"/>
              <w:bottom w:val="single" w:color="auto" w:sz="4" w:space="0"/>
              <w:right w:val="single" w:color="auto" w:sz="4" w:space="0"/>
            </w:tcBorders>
            <w:shd w:val="clear" w:color="auto" w:fill="auto"/>
            <w:noWrap/>
            <w:vAlign w:val="center"/>
          </w:tcPr>
          <w:p w14:paraId="345407C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39907</w:t>
            </w:r>
          </w:p>
        </w:tc>
        <w:tc>
          <w:tcPr>
            <w:tcW w:w="3990" w:type="dxa"/>
            <w:gridSpan w:val="2"/>
            <w:tcBorders>
              <w:top w:val="nil"/>
              <w:left w:val="nil"/>
              <w:bottom w:val="single" w:color="auto" w:sz="4" w:space="0"/>
              <w:right w:val="single" w:color="auto" w:sz="4" w:space="0"/>
            </w:tcBorders>
            <w:shd w:val="clear" w:color="auto" w:fill="auto"/>
            <w:noWrap/>
            <w:vAlign w:val="center"/>
          </w:tcPr>
          <w:p w14:paraId="03D0013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871" w:type="dxa"/>
            <w:gridSpan w:val="2"/>
            <w:tcBorders>
              <w:top w:val="nil"/>
              <w:left w:val="nil"/>
              <w:bottom w:val="single" w:color="auto" w:sz="4" w:space="0"/>
              <w:right w:val="single" w:color="auto" w:sz="4" w:space="0"/>
            </w:tcBorders>
            <w:shd w:val="clear" w:color="auto" w:fill="auto"/>
            <w:noWrap/>
            <w:vAlign w:val="center"/>
          </w:tcPr>
          <w:p w14:paraId="73644AC5">
            <w:pPr>
              <w:jc w:val="right"/>
              <w:rPr>
                <w:rFonts w:ascii="宋体" w:hAnsi="宋体" w:eastAsia="宋体" w:cs="宋体"/>
                <w:color w:val="000000"/>
                <w:kern w:val="0"/>
                <w:szCs w:val="20"/>
              </w:rPr>
            </w:pPr>
          </w:p>
        </w:tc>
      </w:tr>
      <w:tr w14:paraId="2859804D">
        <w:tblPrEx>
          <w:tblCellMar>
            <w:top w:w="0" w:type="dxa"/>
            <w:left w:w="108" w:type="dxa"/>
            <w:bottom w:w="0" w:type="dxa"/>
            <w:right w:w="108" w:type="dxa"/>
          </w:tblCellMar>
        </w:tblPrEx>
        <w:trPr>
          <w:trHeight w:val="284" w:hRule="exact"/>
          <w:jc w:val="center"/>
        </w:trPr>
        <w:tc>
          <w:tcPr>
            <w:tcW w:w="1276" w:type="dxa"/>
            <w:gridSpan w:val="2"/>
            <w:tcBorders>
              <w:top w:val="nil"/>
              <w:left w:val="single" w:color="auto" w:sz="4" w:space="0"/>
              <w:bottom w:val="single" w:color="auto" w:sz="4" w:space="0"/>
              <w:right w:val="single" w:color="auto" w:sz="4" w:space="0"/>
            </w:tcBorders>
            <w:shd w:val="clear" w:color="auto" w:fill="auto"/>
            <w:noWrap/>
            <w:vAlign w:val="center"/>
          </w:tcPr>
          <w:p w14:paraId="2A3471C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30309</w:t>
            </w:r>
          </w:p>
        </w:tc>
        <w:tc>
          <w:tcPr>
            <w:tcW w:w="3195" w:type="dxa"/>
            <w:gridSpan w:val="3"/>
            <w:tcBorders>
              <w:top w:val="nil"/>
              <w:left w:val="nil"/>
              <w:bottom w:val="single" w:color="auto" w:sz="4" w:space="0"/>
              <w:right w:val="single" w:color="auto" w:sz="4" w:space="0"/>
            </w:tcBorders>
            <w:shd w:val="clear" w:color="auto" w:fill="auto"/>
            <w:noWrap/>
            <w:vAlign w:val="center"/>
          </w:tcPr>
          <w:p w14:paraId="113AA80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1004" w:type="dxa"/>
            <w:tcBorders>
              <w:top w:val="nil"/>
              <w:left w:val="nil"/>
              <w:bottom w:val="single" w:color="auto" w:sz="4" w:space="0"/>
              <w:right w:val="single" w:color="auto" w:sz="4" w:space="0"/>
            </w:tcBorders>
            <w:shd w:val="clear" w:color="auto" w:fill="auto"/>
            <w:noWrap/>
            <w:vAlign w:val="center"/>
          </w:tcPr>
          <w:p w14:paraId="7DA9D0CF">
            <w:pPr>
              <w:jc w:val="right"/>
              <w:rPr>
                <w:rFonts w:ascii="宋体" w:hAnsi="宋体" w:eastAsia="宋体" w:cs="宋体"/>
                <w:color w:val="000000"/>
                <w:kern w:val="0"/>
                <w:szCs w:val="20"/>
              </w:rPr>
            </w:pPr>
          </w:p>
        </w:tc>
        <w:tc>
          <w:tcPr>
            <w:tcW w:w="1035" w:type="dxa"/>
            <w:gridSpan w:val="2"/>
            <w:tcBorders>
              <w:top w:val="nil"/>
              <w:left w:val="nil"/>
              <w:bottom w:val="single" w:color="auto" w:sz="4" w:space="0"/>
              <w:right w:val="single" w:color="auto" w:sz="4" w:space="0"/>
            </w:tcBorders>
            <w:shd w:val="clear" w:color="auto" w:fill="auto"/>
            <w:noWrap/>
            <w:vAlign w:val="center"/>
          </w:tcPr>
          <w:p w14:paraId="3977428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30229</w:t>
            </w:r>
          </w:p>
        </w:tc>
        <w:tc>
          <w:tcPr>
            <w:tcW w:w="2202" w:type="dxa"/>
            <w:tcBorders>
              <w:top w:val="nil"/>
              <w:left w:val="nil"/>
              <w:bottom w:val="single" w:color="auto" w:sz="4" w:space="0"/>
              <w:right w:val="single" w:color="auto" w:sz="4" w:space="0"/>
            </w:tcBorders>
            <w:shd w:val="clear" w:color="auto" w:fill="auto"/>
            <w:noWrap/>
            <w:vAlign w:val="center"/>
          </w:tcPr>
          <w:p w14:paraId="207F17D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872" w:type="dxa"/>
            <w:gridSpan w:val="2"/>
            <w:tcBorders>
              <w:top w:val="nil"/>
              <w:left w:val="nil"/>
              <w:bottom w:val="single" w:color="auto" w:sz="4" w:space="0"/>
              <w:right w:val="single" w:color="auto" w:sz="4" w:space="0"/>
            </w:tcBorders>
            <w:shd w:val="clear" w:color="auto" w:fill="auto"/>
            <w:noWrap/>
            <w:vAlign w:val="center"/>
          </w:tcPr>
          <w:p w14:paraId="0F216738">
            <w:pPr>
              <w:jc w:val="right"/>
              <w:rPr>
                <w:rFonts w:ascii="宋体" w:hAnsi="宋体" w:eastAsia="宋体" w:cs="宋体"/>
                <w:color w:val="000000"/>
                <w:kern w:val="0"/>
                <w:szCs w:val="20"/>
              </w:rPr>
            </w:pPr>
          </w:p>
        </w:tc>
        <w:tc>
          <w:tcPr>
            <w:tcW w:w="1169" w:type="dxa"/>
            <w:tcBorders>
              <w:top w:val="nil"/>
              <w:left w:val="nil"/>
              <w:bottom w:val="single" w:color="auto" w:sz="4" w:space="0"/>
              <w:right w:val="single" w:color="auto" w:sz="4" w:space="0"/>
            </w:tcBorders>
            <w:shd w:val="clear" w:color="auto" w:fill="auto"/>
            <w:noWrap/>
            <w:vAlign w:val="center"/>
          </w:tcPr>
          <w:p w14:paraId="678B0E3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39908</w:t>
            </w:r>
          </w:p>
        </w:tc>
        <w:tc>
          <w:tcPr>
            <w:tcW w:w="3990" w:type="dxa"/>
            <w:gridSpan w:val="2"/>
            <w:tcBorders>
              <w:top w:val="nil"/>
              <w:left w:val="nil"/>
              <w:bottom w:val="single" w:color="auto" w:sz="4" w:space="0"/>
              <w:right w:val="single" w:color="auto" w:sz="4" w:space="0"/>
            </w:tcBorders>
            <w:shd w:val="clear" w:color="auto" w:fill="auto"/>
            <w:noWrap/>
            <w:vAlign w:val="center"/>
          </w:tcPr>
          <w:p w14:paraId="0F0B284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871" w:type="dxa"/>
            <w:gridSpan w:val="2"/>
            <w:tcBorders>
              <w:top w:val="nil"/>
              <w:left w:val="nil"/>
              <w:bottom w:val="single" w:color="auto" w:sz="4" w:space="0"/>
              <w:right w:val="single" w:color="auto" w:sz="4" w:space="0"/>
            </w:tcBorders>
            <w:shd w:val="clear" w:color="auto" w:fill="auto"/>
            <w:noWrap/>
            <w:vAlign w:val="center"/>
          </w:tcPr>
          <w:p w14:paraId="32BBF87A">
            <w:pPr>
              <w:jc w:val="right"/>
              <w:rPr>
                <w:rFonts w:ascii="宋体" w:hAnsi="宋体" w:eastAsia="宋体" w:cs="宋体"/>
                <w:color w:val="000000"/>
                <w:kern w:val="0"/>
                <w:szCs w:val="20"/>
              </w:rPr>
            </w:pPr>
          </w:p>
        </w:tc>
      </w:tr>
      <w:tr w14:paraId="5F54FB0C">
        <w:tblPrEx>
          <w:tblCellMar>
            <w:top w:w="0" w:type="dxa"/>
            <w:left w:w="108" w:type="dxa"/>
            <w:bottom w:w="0" w:type="dxa"/>
            <w:right w:w="108" w:type="dxa"/>
          </w:tblCellMar>
        </w:tblPrEx>
        <w:trPr>
          <w:trHeight w:val="284" w:hRule="exact"/>
          <w:jc w:val="center"/>
        </w:trPr>
        <w:tc>
          <w:tcPr>
            <w:tcW w:w="1276" w:type="dxa"/>
            <w:gridSpan w:val="2"/>
            <w:tcBorders>
              <w:top w:val="nil"/>
              <w:left w:val="single" w:color="auto" w:sz="4" w:space="0"/>
              <w:bottom w:val="single" w:color="auto" w:sz="4" w:space="0"/>
              <w:right w:val="single" w:color="auto" w:sz="4" w:space="0"/>
            </w:tcBorders>
            <w:shd w:val="clear" w:color="auto" w:fill="auto"/>
            <w:noWrap/>
            <w:vAlign w:val="center"/>
          </w:tcPr>
          <w:p w14:paraId="1F0014D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30310</w:t>
            </w:r>
          </w:p>
        </w:tc>
        <w:tc>
          <w:tcPr>
            <w:tcW w:w="3195" w:type="dxa"/>
            <w:gridSpan w:val="3"/>
            <w:tcBorders>
              <w:top w:val="nil"/>
              <w:left w:val="nil"/>
              <w:bottom w:val="single" w:color="auto" w:sz="4" w:space="0"/>
              <w:right w:val="single" w:color="auto" w:sz="4" w:space="0"/>
            </w:tcBorders>
            <w:shd w:val="clear" w:color="auto" w:fill="auto"/>
            <w:noWrap/>
            <w:vAlign w:val="center"/>
          </w:tcPr>
          <w:p w14:paraId="0ED070F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1004" w:type="dxa"/>
            <w:tcBorders>
              <w:top w:val="nil"/>
              <w:left w:val="nil"/>
              <w:bottom w:val="single" w:color="auto" w:sz="4" w:space="0"/>
              <w:right w:val="single" w:color="auto" w:sz="4" w:space="0"/>
            </w:tcBorders>
            <w:shd w:val="clear" w:color="auto" w:fill="auto"/>
            <w:noWrap/>
            <w:vAlign w:val="center"/>
          </w:tcPr>
          <w:p w14:paraId="74419FF9">
            <w:pPr>
              <w:jc w:val="right"/>
              <w:rPr>
                <w:rFonts w:ascii="宋体" w:hAnsi="宋体" w:eastAsia="宋体" w:cs="宋体"/>
                <w:color w:val="000000"/>
                <w:kern w:val="0"/>
                <w:szCs w:val="20"/>
              </w:rPr>
            </w:pPr>
          </w:p>
        </w:tc>
        <w:tc>
          <w:tcPr>
            <w:tcW w:w="1035" w:type="dxa"/>
            <w:gridSpan w:val="2"/>
            <w:tcBorders>
              <w:top w:val="nil"/>
              <w:left w:val="nil"/>
              <w:bottom w:val="single" w:color="auto" w:sz="4" w:space="0"/>
              <w:right w:val="single" w:color="auto" w:sz="4" w:space="0"/>
            </w:tcBorders>
            <w:shd w:val="clear" w:color="auto" w:fill="auto"/>
            <w:noWrap/>
            <w:vAlign w:val="center"/>
          </w:tcPr>
          <w:p w14:paraId="0782A94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30231</w:t>
            </w:r>
          </w:p>
        </w:tc>
        <w:tc>
          <w:tcPr>
            <w:tcW w:w="2202" w:type="dxa"/>
            <w:tcBorders>
              <w:top w:val="nil"/>
              <w:left w:val="nil"/>
              <w:bottom w:val="single" w:color="auto" w:sz="4" w:space="0"/>
              <w:right w:val="single" w:color="auto" w:sz="4" w:space="0"/>
            </w:tcBorders>
            <w:shd w:val="clear" w:color="auto" w:fill="auto"/>
            <w:noWrap/>
            <w:vAlign w:val="center"/>
          </w:tcPr>
          <w:p w14:paraId="4AE5964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872" w:type="dxa"/>
            <w:gridSpan w:val="2"/>
            <w:tcBorders>
              <w:top w:val="nil"/>
              <w:left w:val="nil"/>
              <w:bottom w:val="single" w:color="auto" w:sz="4" w:space="0"/>
              <w:right w:val="single" w:color="auto" w:sz="4" w:space="0"/>
            </w:tcBorders>
            <w:shd w:val="clear" w:color="auto" w:fill="auto"/>
            <w:noWrap/>
            <w:vAlign w:val="center"/>
          </w:tcPr>
          <w:p w14:paraId="7AE1B867">
            <w:pPr>
              <w:jc w:val="right"/>
              <w:rPr>
                <w:rFonts w:ascii="宋体" w:hAnsi="宋体" w:eastAsia="宋体" w:cs="宋体"/>
                <w:color w:val="000000"/>
                <w:kern w:val="0"/>
                <w:szCs w:val="20"/>
              </w:rPr>
            </w:pPr>
          </w:p>
        </w:tc>
        <w:tc>
          <w:tcPr>
            <w:tcW w:w="1169" w:type="dxa"/>
            <w:tcBorders>
              <w:top w:val="nil"/>
              <w:left w:val="nil"/>
              <w:bottom w:val="single" w:color="auto" w:sz="4" w:space="0"/>
              <w:right w:val="single" w:color="auto" w:sz="4" w:space="0"/>
            </w:tcBorders>
            <w:shd w:val="clear" w:color="auto" w:fill="auto"/>
            <w:noWrap/>
            <w:vAlign w:val="center"/>
          </w:tcPr>
          <w:p w14:paraId="70CE330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39999</w:t>
            </w:r>
          </w:p>
        </w:tc>
        <w:tc>
          <w:tcPr>
            <w:tcW w:w="3990" w:type="dxa"/>
            <w:gridSpan w:val="2"/>
            <w:tcBorders>
              <w:top w:val="nil"/>
              <w:left w:val="nil"/>
              <w:bottom w:val="single" w:color="auto" w:sz="4" w:space="0"/>
              <w:right w:val="single" w:color="auto" w:sz="4" w:space="0"/>
            </w:tcBorders>
            <w:shd w:val="clear" w:color="auto" w:fill="auto"/>
            <w:noWrap/>
            <w:vAlign w:val="center"/>
          </w:tcPr>
          <w:p w14:paraId="4E51DAA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871" w:type="dxa"/>
            <w:gridSpan w:val="2"/>
            <w:tcBorders>
              <w:top w:val="nil"/>
              <w:left w:val="nil"/>
              <w:bottom w:val="single" w:color="auto" w:sz="4" w:space="0"/>
              <w:right w:val="single" w:color="auto" w:sz="4" w:space="0"/>
            </w:tcBorders>
            <w:shd w:val="clear" w:color="auto" w:fill="auto"/>
            <w:noWrap/>
            <w:vAlign w:val="center"/>
          </w:tcPr>
          <w:p w14:paraId="7139E86E">
            <w:pPr>
              <w:jc w:val="right"/>
              <w:rPr>
                <w:rFonts w:ascii="宋体" w:hAnsi="宋体" w:eastAsia="宋体" w:cs="宋体"/>
                <w:color w:val="000000"/>
                <w:kern w:val="0"/>
                <w:szCs w:val="20"/>
              </w:rPr>
            </w:pPr>
          </w:p>
        </w:tc>
      </w:tr>
      <w:tr w14:paraId="1DC2D0E9">
        <w:tblPrEx>
          <w:tblCellMar>
            <w:top w:w="0" w:type="dxa"/>
            <w:left w:w="108" w:type="dxa"/>
            <w:bottom w:w="0" w:type="dxa"/>
            <w:right w:w="108" w:type="dxa"/>
          </w:tblCellMar>
        </w:tblPrEx>
        <w:trPr>
          <w:trHeight w:val="284" w:hRule="exact"/>
          <w:jc w:val="center"/>
        </w:trPr>
        <w:tc>
          <w:tcPr>
            <w:tcW w:w="1276" w:type="dxa"/>
            <w:gridSpan w:val="2"/>
            <w:tcBorders>
              <w:top w:val="nil"/>
              <w:left w:val="single" w:color="auto" w:sz="4" w:space="0"/>
              <w:bottom w:val="single" w:color="auto" w:sz="4" w:space="0"/>
              <w:right w:val="single" w:color="auto" w:sz="4" w:space="0"/>
            </w:tcBorders>
            <w:shd w:val="clear" w:color="auto" w:fill="auto"/>
            <w:noWrap/>
            <w:vAlign w:val="center"/>
          </w:tcPr>
          <w:p w14:paraId="17B901B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30311</w:t>
            </w:r>
          </w:p>
        </w:tc>
        <w:tc>
          <w:tcPr>
            <w:tcW w:w="3195" w:type="dxa"/>
            <w:gridSpan w:val="3"/>
            <w:tcBorders>
              <w:top w:val="nil"/>
              <w:left w:val="nil"/>
              <w:bottom w:val="single" w:color="auto" w:sz="4" w:space="0"/>
              <w:right w:val="single" w:color="auto" w:sz="4" w:space="0"/>
            </w:tcBorders>
            <w:shd w:val="clear" w:color="auto" w:fill="auto"/>
            <w:noWrap/>
            <w:vAlign w:val="center"/>
          </w:tcPr>
          <w:p w14:paraId="13493DF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1004" w:type="dxa"/>
            <w:tcBorders>
              <w:top w:val="nil"/>
              <w:left w:val="nil"/>
              <w:bottom w:val="single" w:color="auto" w:sz="4" w:space="0"/>
              <w:right w:val="single" w:color="auto" w:sz="4" w:space="0"/>
            </w:tcBorders>
            <w:shd w:val="clear" w:color="auto" w:fill="auto"/>
            <w:noWrap/>
            <w:vAlign w:val="center"/>
          </w:tcPr>
          <w:p w14:paraId="6435B44A">
            <w:pPr>
              <w:jc w:val="right"/>
              <w:rPr>
                <w:rFonts w:ascii="宋体" w:hAnsi="宋体" w:eastAsia="宋体" w:cs="宋体"/>
                <w:color w:val="000000"/>
                <w:kern w:val="0"/>
                <w:szCs w:val="20"/>
              </w:rPr>
            </w:pPr>
          </w:p>
        </w:tc>
        <w:tc>
          <w:tcPr>
            <w:tcW w:w="1035" w:type="dxa"/>
            <w:gridSpan w:val="2"/>
            <w:tcBorders>
              <w:top w:val="nil"/>
              <w:left w:val="nil"/>
              <w:bottom w:val="single" w:color="auto" w:sz="4" w:space="0"/>
              <w:right w:val="single" w:color="auto" w:sz="4" w:space="0"/>
            </w:tcBorders>
            <w:shd w:val="clear" w:color="auto" w:fill="auto"/>
            <w:noWrap/>
            <w:vAlign w:val="center"/>
          </w:tcPr>
          <w:p w14:paraId="6BC4794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30239</w:t>
            </w:r>
          </w:p>
        </w:tc>
        <w:tc>
          <w:tcPr>
            <w:tcW w:w="2202" w:type="dxa"/>
            <w:tcBorders>
              <w:top w:val="nil"/>
              <w:left w:val="nil"/>
              <w:bottom w:val="single" w:color="auto" w:sz="4" w:space="0"/>
              <w:right w:val="single" w:color="auto" w:sz="4" w:space="0"/>
            </w:tcBorders>
            <w:shd w:val="clear" w:color="auto" w:fill="auto"/>
            <w:noWrap/>
            <w:vAlign w:val="center"/>
          </w:tcPr>
          <w:p w14:paraId="4589816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872" w:type="dxa"/>
            <w:gridSpan w:val="2"/>
            <w:tcBorders>
              <w:top w:val="nil"/>
              <w:left w:val="nil"/>
              <w:bottom w:val="single" w:color="auto" w:sz="4" w:space="0"/>
              <w:right w:val="single" w:color="auto" w:sz="4" w:space="0"/>
            </w:tcBorders>
            <w:shd w:val="clear" w:color="auto" w:fill="auto"/>
            <w:noWrap/>
            <w:vAlign w:val="center"/>
          </w:tcPr>
          <w:p w14:paraId="1EE592DE">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1.25</w:t>
            </w:r>
          </w:p>
        </w:tc>
        <w:tc>
          <w:tcPr>
            <w:tcW w:w="1169" w:type="dxa"/>
            <w:tcBorders>
              <w:top w:val="nil"/>
              <w:left w:val="nil"/>
              <w:bottom w:val="single" w:color="auto" w:sz="4" w:space="0"/>
              <w:right w:val="single" w:color="auto" w:sz="4" w:space="0"/>
            </w:tcBorders>
            <w:shd w:val="clear" w:color="auto" w:fill="auto"/>
            <w:noWrap/>
            <w:vAlign w:val="center"/>
          </w:tcPr>
          <w:p w14:paraId="64E470F0">
            <w:pPr>
              <w:jc w:val="left"/>
              <w:rPr>
                <w:rFonts w:ascii="宋体" w:hAnsi="宋体" w:eastAsia="宋体" w:cs="宋体"/>
                <w:color w:val="000000"/>
                <w:kern w:val="0"/>
                <w:szCs w:val="18"/>
              </w:rPr>
            </w:pPr>
          </w:p>
        </w:tc>
        <w:tc>
          <w:tcPr>
            <w:tcW w:w="3990" w:type="dxa"/>
            <w:gridSpan w:val="2"/>
            <w:tcBorders>
              <w:top w:val="nil"/>
              <w:left w:val="nil"/>
              <w:bottom w:val="single" w:color="auto" w:sz="4" w:space="0"/>
              <w:right w:val="single" w:color="auto" w:sz="4" w:space="0"/>
            </w:tcBorders>
            <w:shd w:val="clear" w:color="auto" w:fill="auto"/>
            <w:noWrap/>
            <w:vAlign w:val="center"/>
          </w:tcPr>
          <w:p w14:paraId="22CB0A4B">
            <w:pPr>
              <w:jc w:val="left"/>
              <w:rPr>
                <w:rFonts w:ascii="宋体" w:hAnsi="宋体" w:eastAsia="宋体" w:cs="宋体"/>
                <w:color w:val="000000"/>
                <w:kern w:val="0"/>
                <w:szCs w:val="18"/>
              </w:rPr>
            </w:pPr>
          </w:p>
        </w:tc>
        <w:tc>
          <w:tcPr>
            <w:tcW w:w="871" w:type="dxa"/>
            <w:gridSpan w:val="2"/>
            <w:tcBorders>
              <w:top w:val="nil"/>
              <w:left w:val="nil"/>
              <w:bottom w:val="single" w:color="auto" w:sz="4" w:space="0"/>
              <w:right w:val="single" w:color="auto" w:sz="4" w:space="0"/>
            </w:tcBorders>
            <w:shd w:val="clear" w:color="auto" w:fill="auto"/>
            <w:noWrap/>
            <w:vAlign w:val="center"/>
          </w:tcPr>
          <w:p w14:paraId="57AB0E35">
            <w:pPr>
              <w:jc w:val="right"/>
              <w:rPr>
                <w:rFonts w:ascii="宋体" w:hAnsi="宋体" w:eastAsia="宋体" w:cs="宋体"/>
                <w:color w:val="000000"/>
                <w:kern w:val="0"/>
                <w:szCs w:val="20"/>
              </w:rPr>
            </w:pPr>
          </w:p>
        </w:tc>
      </w:tr>
      <w:tr w14:paraId="439E7DFC">
        <w:tblPrEx>
          <w:tblCellMar>
            <w:top w:w="0" w:type="dxa"/>
            <w:left w:w="108" w:type="dxa"/>
            <w:bottom w:w="0" w:type="dxa"/>
            <w:right w:w="108" w:type="dxa"/>
          </w:tblCellMar>
        </w:tblPrEx>
        <w:trPr>
          <w:trHeight w:val="284" w:hRule="exact"/>
          <w:jc w:val="center"/>
        </w:trPr>
        <w:tc>
          <w:tcPr>
            <w:tcW w:w="1276" w:type="dxa"/>
            <w:gridSpan w:val="2"/>
            <w:tcBorders>
              <w:top w:val="nil"/>
              <w:left w:val="single" w:color="auto" w:sz="4" w:space="0"/>
              <w:bottom w:val="single" w:color="auto" w:sz="4" w:space="0"/>
              <w:right w:val="single" w:color="auto" w:sz="4" w:space="0"/>
            </w:tcBorders>
            <w:shd w:val="clear" w:color="auto" w:fill="auto"/>
            <w:noWrap/>
            <w:vAlign w:val="center"/>
          </w:tcPr>
          <w:p w14:paraId="65E2C07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30399</w:t>
            </w:r>
          </w:p>
        </w:tc>
        <w:tc>
          <w:tcPr>
            <w:tcW w:w="3195" w:type="dxa"/>
            <w:gridSpan w:val="3"/>
            <w:tcBorders>
              <w:top w:val="nil"/>
              <w:left w:val="nil"/>
              <w:bottom w:val="single" w:color="auto" w:sz="4" w:space="0"/>
              <w:right w:val="single" w:color="auto" w:sz="4" w:space="0"/>
            </w:tcBorders>
            <w:shd w:val="clear" w:color="auto" w:fill="auto"/>
            <w:noWrap/>
            <w:vAlign w:val="center"/>
          </w:tcPr>
          <w:p w14:paraId="35C66B4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1004" w:type="dxa"/>
            <w:tcBorders>
              <w:top w:val="nil"/>
              <w:left w:val="nil"/>
              <w:bottom w:val="single" w:color="auto" w:sz="4" w:space="0"/>
              <w:right w:val="single" w:color="auto" w:sz="4" w:space="0"/>
            </w:tcBorders>
            <w:shd w:val="clear" w:color="auto" w:fill="auto"/>
            <w:noWrap/>
            <w:vAlign w:val="center"/>
          </w:tcPr>
          <w:p w14:paraId="1324F8E8">
            <w:pPr>
              <w:jc w:val="right"/>
              <w:rPr>
                <w:rFonts w:ascii="宋体" w:hAnsi="宋体" w:eastAsia="宋体" w:cs="宋体"/>
                <w:color w:val="000000"/>
                <w:kern w:val="0"/>
                <w:szCs w:val="20"/>
              </w:rPr>
            </w:pPr>
          </w:p>
        </w:tc>
        <w:tc>
          <w:tcPr>
            <w:tcW w:w="1035" w:type="dxa"/>
            <w:gridSpan w:val="2"/>
            <w:tcBorders>
              <w:top w:val="nil"/>
              <w:left w:val="nil"/>
              <w:bottom w:val="single" w:color="auto" w:sz="4" w:space="0"/>
              <w:right w:val="single" w:color="auto" w:sz="4" w:space="0"/>
            </w:tcBorders>
            <w:shd w:val="clear" w:color="auto" w:fill="auto"/>
            <w:noWrap/>
            <w:vAlign w:val="center"/>
          </w:tcPr>
          <w:p w14:paraId="7166D8A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30240</w:t>
            </w:r>
          </w:p>
        </w:tc>
        <w:tc>
          <w:tcPr>
            <w:tcW w:w="2202" w:type="dxa"/>
            <w:tcBorders>
              <w:top w:val="nil"/>
              <w:left w:val="nil"/>
              <w:bottom w:val="single" w:color="auto" w:sz="4" w:space="0"/>
              <w:right w:val="single" w:color="auto" w:sz="4" w:space="0"/>
            </w:tcBorders>
            <w:shd w:val="clear" w:color="auto" w:fill="auto"/>
            <w:noWrap/>
            <w:vAlign w:val="center"/>
          </w:tcPr>
          <w:p w14:paraId="6D7E40D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872" w:type="dxa"/>
            <w:gridSpan w:val="2"/>
            <w:tcBorders>
              <w:top w:val="nil"/>
              <w:left w:val="nil"/>
              <w:bottom w:val="single" w:color="auto" w:sz="4" w:space="0"/>
              <w:right w:val="single" w:color="auto" w:sz="4" w:space="0"/>
            </w:tcBorders>
            <w:shd w:val="clear" w:color="auto" w:fill="auto"/>
            <w:noWrap/>
            <w:vAlign w:val="center"/>
          </w:tcPr>
          <w:p w14:paraId="0FB94BE7">
            <w:pPr>
              <w:jc w:val="right"/>
              <w:rPr>
                <w:rFonts w:ascii="宋体" w:hAnsi="宋体" w:eastAsia="宋体" w:cs="宋体"/>
                <w:color w:val="000000"/>
                <w:kern w:val="0"/>
                <w:szCs w:val="20"/>
              </w:rPr>
            </w:pPr>
          </w:p>
        </w:tc>
        <w:tc>
          <w:tcPr>
            <w:tcW w:w="1169" w:type="dxa"/>
            <w:tcBorders>
              <w:top w:val="nil"/>
              <w:left w:val="nil"/>
              <w:bottom w:val="single" w:color="auto" w:sz="4" w:space="0"/>
              <w:right w:val="single" w:color="auto" w:sz="4" w:space="0"/>
            </w:tcBorders>
            <w:shd w:val="clear" w:color="auto" w:fill="auto"/>
            <w:noWrap/>
            <w:vAlign w:val="center"/>
          </w:tcPr>
          <w:p w14:paraId="79E966B0">
            <w:pPr>
              <w:jc w:val="left"/>
              <w:rPr>
                <w:rFonts w:ascii="宋体" w:hAnsi="宋体" w:eastAsia="宋体" w:cs="宋体"/>
                <w:color w:val="000000"/>
                <w:kern w:val="0"/>
                <w:szCs w:val="18"/>
              </w:rPr>
            </w:pPr>
          </w:p>
        </w:tc>
        <w:tc>
          <w:tcPr>
            <w:tcW w:w="3990" w:type="dxa"/>
            <w:gridSpan w:val="2"/>
            <w:tcBorders>
              <w:top w:val="nil"/>
              <w:left w:val="nil"/>
              <w:bottom w:val="single" w:color="auto" w:sz="4" w:space="0"/>
              <w:right w:val="single" w:color="auto" w:sz="4" w:space="0"/>
            </w:tcBorders>
            <w:shd w:val="clear" w:color="auto" w:fill="auto"/>
            <w:noWrap/>
            <w:vAlign w:val="center"/>
          </w:tcPr>
          <w:p w14:paraId="59EDB01E">
            <w:pPr>
              <w:jc w:val="left"/>
              <w:rPr>
                <w:rFonts w:ascii="宋体" w:hAnsi="宋体" w:eastAsia="宋体" w:cs="宋体"/>
                <w:color w:val="000000"/>
                <w:kern w:val="0"/>
                <w:szCs w:val="18"/>
              </w:rPr>
            </w:pPr>
          </w:p>
        </w:tc>
        <w:tc>
          <w:tcPr>
            <w:tcW w:w="871" w:type="dxa"/>
            <w:gridSpan w:val="2"/>
            <w:tcBorders>
              <w:top w:val="nil"/>
              <w:left w:val="nil"/>
              <w:bottom w:val="single" w:color="auto" w:sz="4" w:space="0"/>
              <w:right w:val="single" w:color="auto" w:sz="4" w:space="0"/>
            </w:tcBorders>
            <w:shd w:val="clear" w:color="auto" w:fill="auto"/>
            <w:noWrap/>
            <w:vAlign w:val="center"/>
          </w:tcPr>
          <w:p w14:paraId="0CF0C531">
            <w:pPr>
              <w:jc w:val="right"/>
              <w:rPr>
                <w:rFonts w:ascii="宋体" w:hAnsi="宋体" w:eastAsia="宋体" w:cs="宋体"/>
                <w:color w:val="000000"/>
                <w:kern w:val="0"/>
                <w:szCs w:val="20"/>
              </w:rPr>
            </w:pPr>
          </w:p>
        </w:tc>
      </w:tr>
      <w:tr w14:paraId="4A852140">
        <w:tblPrEx>
          <w:tblCellMar>
            <w:top w:w="0" w:type="dxa"/>
            <w:left w:w="108" w:type="dxa"/>
            <w:bottom w:w="0" w:type="dxa"/>
            <w:right w:w="108" w:type="dxa"/>
          </w:tblCellMar>
        </w:tblPrEx>
        <w:trPr>
          <w:trHeight w:val="284" w:hRule="exact"/>
          <w:jc w:val="center"/>
        </w:trPr>
        <w:tc>
          <w:tcPr>
            <w:tcW w:w="1276" w:type="dxa"/>
            <w:gridSpan w:val="2"/>
            <w:tcBorders>
              <w:top w:val="nil"/>
              <w:left w:val="single" w:color="auto" w:sz="4" w:space="0"/>
              <w:bottom w:val="single" w:color="auto" w:sz="4" w:space="0"/>
              <w:right w:val="single" w:color="auto" w:sz="4" w:space="0"/>
            </w:tcBorders>
            <w:shd w:val="clear" w:color="auto" w:fill="auto"/>
            <w:noWrap/>
            <w:vAlign w:val="center"/>
          </w:tcPr>
          <w:p w14:paraId="3CA44947">
            <w:pPr>
              <w:jc w:val="left"/>
              <w:rPr>
                <w:rFonts w:ascii="宋体" w:hAnsi="宋体" w:eastAsia="宋体" w:cs="宋体"/>
                <w:color w:val="000000"/>
                <w:kern w:val="0"/>
                <w:szCs w:val="20"/>
              </w:rPr>
            </w:pPr>
          </w:p>
        </w:tc>
        <w:tc>
          <w:tcPr>
            <w:tcW w:w="3195" w:type="dxa"/>
            <w:gridSpan w:val="3"/>
            <w:tcBorders>
              <w:top w:val="nil"/>
              <w:left w:val="nil"/>
              <w:bottom w:val="single" w:color="auto" w:sz="4" w:space="0"/>
              <w:right w:val="single" w:color="auto" w:sz="4" w:space="0"/>
            </w:tcBorders>
            <w:shd w:val="clear" w:color="auto" w:fill="auto"/>
            <w:noWrap/>
            <w:vAlign w:val="center"/>
          </w:tcPr>
          <w:p w14:paraId="65F59D2B">
            <w:pPr>
              <w:jc w:val="left"/>
              <w:rPr>
                <w:rFonts w:ascii="宋体" w:hAnsi="宋体" w:eastAsia="宋体" w:cs="宋体"/>
                <w:color w:val="000000"/>
                <w:kern w:val="0"/>
                <w:szCs w:val="20"/>
              </w:rPr>
            </w:pPr>
          </w:p>
        </w:tc>
        <w:tc>
          <w:tcPr>
            <w:tcW w:w="1004" w:type="dxa"/>
            <w:tcBorders>
              <w:top w:val="nil"/>
              <w:left w:val="nil"/>
              <w:bottom w:val="single" w:color="auto" w:sz="4" w:space="0"/>
              <w:right w:val="single" w:color="auto" w:sz="4" w:space="0"/>
            </w:tcBorders>
            <w:shd w:val="clear" w:color="auto" w:fill="auto"/>
            <w:noWrap/>
            <w:vAlign w:val="center"/>
          </w:tcPr>
          <w:p w14:paraId="02323CDD">
            <w:pPr>
              <w:jc w:val="right"/>
              <w:rPr>
                <w:rFonts w:ascii="宋体" w:hAnsi="宋体" w:eastAsia="宋体" w:cs="宋体"/>
                <w:color w:val="000000"/>
                <w:kern w:val="0"/>
                <w:szCs w:val="20"/>
              </w:rPr>
            </w:pPr>
          </w:p>
        </w:tc>
        <w:tc>
          <w:tcPr>
            <w:tcW w:w="1035" w:type="dxa"/>
            <w:gridSpan w:val="2"/>
            <w:tcBorders>
              <w:top w:val="nil"/>
              <w:left w:val="nil"/>
              <w:bottom w:val="single" w:color="auto" w:sz="4" w:space="0"/>
              <w:right w:val="single" w:color="auto" w:sz="4" w:space="0"/>
            </w:tcBorders>
            <w:shd w:val="clear" w:color="auto" w:fill="auto"/>
            <w:noWrap/>
            <w:vAlign w:val="center"/>
          </w:tcPr>
          <w:p w14:paraId="0AA4B6B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30299</w:t>
            </w:r>
          </w:p>
        </w:tc>
        <w:tc>
          <w:tcPr>
            <w:tcW w:w="2202" w:type="dxa"/>
            <w:tcBorders>
              <w:top w:val="nil"/>
              <w:left w:val="nil"/>
              <w:bottom w:val="single" w:color="auto" w:sz="4" w:space="0"/>
              <w:right w:val="single" w:color="auto" w:sz="4" w:space="0"/>
            </w:tcBorders>
            <w:shd w:val="clear" w:color="auto" w:fill="auto"/>
            <w:noWrap/>
            <w:vAlign w:val="center"/>
          </w:tcPr>
          <w:p w14:paraId="16047B7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872" w:type="dxa"/>
            <w:gridSpan w:val="2"/>
            <w:tcBorders>
              <w:top w:val="nil"/>
              <w:left w:val="nil"/>
              <w:bottom w:val="single" w:color="auto" w:sz="4" w:space="0"/>
              <w:right w:val="single" w:color="auto" w:sz="4" w:space="0"/>
            </w:tcBorders>
            <w:shd w:val="clear" w:color="auto" w:fill="auto"/>
            <w:noWrap/>
            <w:vAlign w:val="center"/>
          </w:tcPr>
          <w:p w14:paraId="107BFEA4">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0.38</w:t>
            </w:r>
          </w:p>
        </w:tc>
        <w:tc>
          <w:tcPr>
            <w:tcW w:w="1169" w:type="dxa"/>
            <w:tcBorders>
              <w:top w:val="nil"/>
              <w:left w:val="nil"/>
              <w:bottom w:val="single" w:color="auto" w:sz="4" w:space="0"/>
              <w:right w:val="single" w:color="auto" w:sz="4" w:space="0"/>
            </w:tcBorders>
            <w:shd w:val="clear" w:color="auto" w:fill="auto"/>
            <w:noWrap/>
            <w:vAlign w:val="center"/>
          </w:tcPr>
          <w:p w14:paraId="523E2498">
            <w:pPr>
              <w:jc w:val="left"/>
              <w:rPr>
                <w:rFonts w:ascii="宋体" w:hAnsi="宋体" w:eastAsia="宋体" w:cs="宋体"/>
                <w:color w:val="000000"/>
                <w:kern w:val="0"/>
                <w:szCs w:val="18"/>
              </w:rPr>
            </w:pPr>
          </w:p>
        </w:tc>
        <w:tc>
          <w:tcPr>
            <w:tcW w:w="3990" w:type="dxa"/>
            <w:gridSpan w:val="2"/>
            <w:tcBorders>
              <w:top w:val="nil"/>
              <w:left w:val="nil"/>
              <w:bottom w:val="single" w:color="auto" w:sz="4" w:space="0"/>
              <w:right w:val="single" w:color="auto" w:sz="4" w:space="0"/>
            </w:tcBorders>
            <w:shd w:val="clear" w:color="auto" w:fill="auto"/>
            <w:noWrap/>
            <w:vAlign w:val="center"/>
          </w:tcPr>
          <w:p w14:paraId="51520A0D">
            <w:pPr>
              <w:jc w:val="left"/>
              <w:rPr>
                <w:rFonts w:ascii="宋体" w:hAnsi="宋体" w:eastAsia="宋体" w:cs="宋体"/>
                <w:color w:val="000000"/>
                <w:kern w:val="0"/>
                <w:szCs w:val="18"/>
              </w:rPr>
            </w:pPr>
          </w:p>
        </w:tc>
        <w:tc>
          <w:tcPr>
            <w:tcW w:w="871" w:type="dxa"/>
            <w:gridSpan w:val="2"/>
            <w:tcBorders>
              <w:top w:val="nil"/>
              <w:left w:val="nil"/>
              <w:bottom w:val="single" w:color="auto" w:sz="4" w:space="0"/>
              <w:right w:val="single" w:color="auto" w:sz="4" w:space="0"/>
            </w:tcBorders>
            <w:shd w:val="clear" w:color="auto" w:fill="auto"/>
            <w:noWrap/>
            <w:vAlign w:val="center"/>
          </w:tcPr>
          <w:p w14:paraId="5977096A">
            <w:pPr>
              <w:jc w:val="right"/>
              <w:rPr>
                <w:rFonts w:ascii="宋体" w:hAnsi="宋体" w:eastAsia="宋体" w:cs="宋体"/>
                <w:color w:val="000000"/>
                <w:kern w:val="0"/>
                <w:szCs w:val="20"/>
              </w:rPr>
            </w:pPr>
          </w:p>
        </w:tc>
      </w:tr>
      <w:tr w14:paraId="61353FC8">
        <w:tblPrEx>
          <w:tblCellMar>
            <w:top w:w="0" w:type="dxa"/>
            <w:left w:w="108" w:type="dxa"/>
            <w:bottom w:w="0" w:type="dxa"/>
            <w:right w:w="108" w:type="dxa"/>
          </w:tblCellMar>
        </w:tblPrEx>
        <w:trPr>
          <w:trHeight w:val="284" w:hRule="exact"/>
          <w:jc w:val="center"/>
        </w:trPr>
        <w:tc>
          <w:tcPr>
            <w:tcW w:w="4471"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35625EE8">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人员经费合计</w:t>
            </w:r>
          </w:p>
        </w:tc>
        <w:tc>
          <w:tcPr>
            <w:tcW w:w="1004" w:type="dxa"/>
            <w:tcBorders>
              <w:top w:val="nil"/>
              <w:left w:val="nil"/>
              <w:bottom w:val="single" w:color="auto" w:sz="4" w:space="0"/>
              <w:right w:val="single" w:color="auto" w:sz="4" w:space="0"/>
            </w:tcBorders>
            <w:shd w:val="clear" w:color="auto" w:fill="auto"/>
            <w:noWrap/>
            <w:vAlign w:val="center"/>
          </w:tcPr>
          <w:p w14:paraId="22DA907A">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168.39</w:t>
            </w:r>
          </w:p>
        </w:tc>
        <w:tc>
          <w:tcPr>
            <w:tcW w:w="9268" w:type="dxa"/>
            <w:gridSpan w:val="8"/>
            <w:tcBorders>
              <w:top w:val="single" w:color="auto" w:sz="4" w:space="0"/>
              <w:left w:val="nil"/>
              <w:bottom w:val="single" w:color="auto" w:sz="4" w:space="0"/>
              <w:right w:val="single" w:color="auto" w:sz="4" w:space="0"/>
            </w:tcBorders>
            <w:shd w:val="clear" w:color="auto" w:fill="auto"/>
            <w:noWrap/>
            <w:vAlign w:val="center"/>
          </w:tcPr>
          <w:p w14:paraId="51B06903">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公用经费合计</w:t>
            </w:r>
          </w:p>
        </w:tc>
        <w:tc>
          <w:tcPr>
            <w:tcW w:w="871" w:type="dxa"/>
            <w:gridSpan w:val="2"/>
            <w:tcBorders>
              <w:top w:val="nil"/>
              <w:left w:val="nil"/>
              <w:bottom w:val="single" w:color="auto" w:sz="4" w:space="0"/>
              <w:right w:val="single" w:color="auto" w:sz="4" w:space="0"/>
            </w:tcBorders>
            <w:shd w:val="clear" w:color="auto" w:fill="auto"/>
            <w:noWrap/>
            <w:vAlign w:val="center"/>
          </w:tcPr>
          <w:p w14:paraId="367C588B">
            <w:pPr>
              <w:keepNext w:val="0"/>
              <w:keepLines w:val="0"/>
              <w:widowControl/>
              <w:suppressLineNumbers w:val="0"/>
              <w:jc w:val="right"/>
              <w:textAlignment w:val="center"/>
              <w:rPr>
                <w:rFonts w:ascii="宋体" w:hAnsi="宋体" w:eastAsia="宋体" w:cs="宋体"/>
                <w:color w:val="000000"/>
                <w:kern w:val="0"/>
                <w:szCs w:val="18"/>
              </w:rPr>
            </w:pPr>
            <w:r>
              <w:rPr>
                <w:rFonts w:hint="eastAsia" w:ascii="宋体" w:hAnsi="宋体" w:eastAsia="宋体" w:cs="宋体"/>
                <w:i w:val="0"/>
                <w:iCs w:val="0"/>
                <w:color w:val="000000"/>
                <w:kern w:val="0"/>
                <w:sz w:val="22"/>
                <w:szCs w:val="22"/>
                <w:u w:val="none"/>
                <w:lang w:val="en-US" w:eastAsia="zh-CN" w:bidi="ar"/>
              </w:rPr>
              <w:t>23.755</w:t>
            </w:r>
          </w:p>
        </w:tc>
      </w:tr>
      <w:tr w14:paraId="6DF0D294">
        <w:tblPrEx>
          <w:tblCellMar>
            <w:top w:w="0" w:type="dxa"/>
            <w:left w:w="108" w:type="dxa"/>
            <w:bottom w:w="0" w:type="dxa"/>
            <w:right w:w="108" w:type="dxa"/>
          </w:tblCellMar>
        </w:tblPrEx>
        <w:trPr>
          <w:trHeight w:val="284" w:hRule="exact"/>
          <w:jc w:val="center"/>
        </w:trPr>
        <w:tc>
          <w:tcPr>
            <w:tcW w:w="15614" w:type="dxa"/>
            <w:gridSpan w:val="16"/>
            <w:tcBorders>
              <w:top w:val="nil"/>
              <w:left w:val="nil"/>
              <w:bottom w:val="nil"/>
              <w:right w:val="nil"/>
            </w:tcBorders>
            <w:shd w:val="clear" w:color="auto" w:fill="auto"/>
            <w:noWrap/>
            <w:vAlign w:val="center"/>
          </w:tcPr>
          <w:p w14:paraId="2311A77B">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bl>
    <w:p w14:paraId="76AB98EE">
      <w:pPr>
        <w:widowControl/>
        <w:jc w:val="center"/>
        <w:rPr>
          <w:rFonts w:ascii="Times New Roman" w:hAnsi="Times New Roman" w:eastAsia="方正小标宋_GBK" w:cs="Times New Roman"/>
          <w:color w:val="000000"/>
          <w:kern w:val="0"/>
          <w:sz w:val="36"/>
          <w:szCs w:val="36"/>
        </w:rPr>
      </w:pPr>
      <w:r>
        <w:rPr>
          <w:rFonts w:hint="eastAsia" w:ascii="Times New Roman" w:hAnsi="Times New Roman" w:eastAsia="方正小标宋_GBK" w:cs="Times New Roman"/>
          <w:color w:val="000000"/>
          <w:kern w:val="0"/>
          <w:sz w:val="36"/>
          <w:szCs w:val="36"/>
        </w:rPr>
        <w:t>一般公共预算财政拨款“三公”经费支出决算表</w:t>
      </w:r>
    </w:p>
    <w:p w14:paraId="0E00B4AD">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w:t>
      </w:r>
      <w:r>
        <w:rPr>
          <w:rFonts w:hint="eastAsia" w:ascii="Times New Roman" w:hAnsi="Times New Roman" w:eastAsia="仿宋_GB2312" w:cs="Times New Roman"/>
          <w:color w:val="000000"/>
          <w:kern w:val="0"/>
          <w:szCs w:val="21"/>
        </w:rPr>
        <w:t>7</w:t>
      </w:r>
      <w:r>
        <w:rPr>
          <w:rFonts w:ascii="Times New Roman" w:hAnsi="Times New Roman" w:eastAsia="仿宋_GB2312" w:cs="Times New Roman"/>
          <w:color w:val="000000"/>
          <w:kern w:val="0"/>
          <w:szCs w:val="21"/>
        </w:rPr>
        <w:t>表</w:t>
      </w:r>
    </w:p>
    <w:p w14:paraId="3B1ECDFE">
      <w:pPr>
        <w:widowControl/>
        <w:ind w:right="42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8"/>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4F9EC8A2">
        <w:tblPrEx>
          <w:tblCellMar>
            <w:top w:w="0" w:type="dxa"/>
            <w:left w:w="108" w:type="dxa"/>
            <w:bottom w:w="0" w:type="dxa"/>
            <w:right w:w="108" w:type="dxa"/>
          </w:tblCellMar>
        </w:tblPrEx>
        <w:trPr>
          <w:trHeight w:val="397" w:hRule="atLeast"/>
          <w:jc w:val="center"/>
        </w:trPr>
        <w:tc>
          <w:tcPr>
            <w:tcW w:w="7320" w:type="dxa"/>
            <w:gridSpan w:val="6"/>
            <w:tcBorders>
              <w:top w:val="single" w:color="auto" w:sz="8" w:space="0"/>
              <w:left w:val="single" w:color="auto" w:sz="8" w:space="0"/>
              <w:bottom w:val="single" w:color="auto" w:sz="4" w:space="0"/>
              <w:right w:val="single" w:color="000000" w:sz="4" w:space="0"/>
            </w:tcBorders>
            <w:shd w:val="clear" w:color="auto" w:fill="auto"/>
            <w:vAlign w:val="center"/>
          </w:tcPr>
          <w:p w14:paraId="4E7984C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预算数</w:t>
            </w:r>
          </w:p>
        </w:tc>
        <w:tc>
          <w:tcPr>
            <w:tcW w:w="7320" w:type="dxa"/>
            <w:gridSpan w:val="6"/>
            <w:tcBorders>
              <w:top w:val="single" w:color="auto" w:sz="8" w:space="0"/>
              <w:left w:val="nil"/>
              <w:bottom w:val="single" w:color="auto" w:sz="4" w:space="0"/>
              <w:right w:val="single" w:color="000000" w:sz="8" w:space="0"/>
            </w:tcBorders>
            <w:shd w:val="clear" w:color="auto" w:fill="auto"/>
            <w:vAlign w:val="center"/>
          </w:tcPr>
          <w:p w14:paraId="6DEED57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决算数</w:t>
            </w:r>
          </w:p>
        </w:tc>
      </w:tr>
      <w:tr w14:paraId="47C6320D">
        <w:tblPrEx>
          <w:tblCellMar>
            <w:top w:w="0" w:type="dxa"/>
            <w:left w:w="108" w:type="dxa"/>
            <w:bottom w:w="0" w:type="dxa"/>
            <w:right w:w="108" w:type="dxa"/>
          </w:tblCellMar>
        </w:tblPrEx>
        <w:trPr>
          <w:trHeight w:val="397" w:hRule="atLeast"/>
          <w:jc w:val="center"/>
        </w:trPr>
        <w:tc>
          <w:tcPr>
            <w:tcW w:w="1220" w:type="dxa"/>
            <w:vMerge w:val="restart"/>
            <w:tcBorders>
              <w:top w:val="nil"/>
              <w:left w:val="single" w:color="auto" w:sz="8" w:space="0"/>
              <w:bottom w:val="single" w:color="000000" w:sz="4" w:space="0"/>
              <w:right w:val="single" w:color="auto" w:sz="4" w:space="0"/>
            </w:tcBorders>
            <w:shd w:val="clear" w:color="auto" w:fill="auto"/>
            <w:vAlign w:val="center"/>
          </w:tcPr>
          <w:p w14:paraId="35453A2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14:paraId="3A8BAB3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14:paraId="6FB03A1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auto" w:sz="4" w:space="0"/>
              <w:right w:val="single" w:color="auto" w:sz="4" w:space="0"/>
            </w:tcBorders>
            <w:shd w:val="clear" w:color="auto" w:fill="auto"/>
            <w:vAlign w:val="center"/>
          </w:tcPr>
          <w:p w14:paraId="6E500EB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4ECC4F6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c>
          <w:tcPr>
            <w:tcW w:w="1220" w:type="dxa"/>
            <w:vMerge w:val="restart"/>
            <w:tcBorders>
              <w:top w:val="nil"/>
              <w:left w:val="nil"/>
              <w:bottom w:val="single" w:color="000000" w:sz="4" w:space="0"/>
              <w:right w:val="single" w:color="auto" w:sz="4" w:space="0"/>
            </w:tcBorders>
            <w:shd w:val="clear" w:color="auto" w:fill="auto"/>
            <w:vAlign w:val="center"/>
          </w:tcPr>
          <w:p w14:paraId="7E2B1CA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14:paraId="419E122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14:paraId="2544F47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000000" w:sz="4" w:space="0"/>
              <w:right w:val="single" w:color="auto" w:sz="8" w:space="0"/>
            </w:tcBorders>
            <w:shd w:val="clear" w:color="auto" w:fill="auto"/>
            <w:vAlign w:val="center"/>
          </w:tcPr>
          <w:p w14:paraId="2BFD292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78384F6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r>
      <w:tr w14:paraId="276FF55D">
        <w:tblPrEx>
          <w:tblCellMar>
            <w:top w:w="0" w:type="dxa"/>
            <w:left w:w="108" w:type="dxa"/>
            <w:bottom w:w="0" w:type="dxa"/>
            <w:right w:w="108" w:type="dxa"/>
          </w:tblCellMar>
        </w:tblPrEx>
        <w:trPr>
          <w:trHeight w:val="397" w:hRule="atLeast"/>
          <w:jc w:val="center"/>
        </w:trPr>
        <w:tc>
          <w:tcPr>
            <w:tcW w:w="1220" w:type="dxa"/>
            <w:vMerge w:val="continue"/>
            <w:tcBorders>
              <w:top w:val="nil"/>
              <w:left w:val="single" w:color="auto" w:sz="8" w:space="0"/>
              <w:bottom w:val="single" w:color="000000" w:sz="4" w:space="0"/>
              <w:right w:val="single" w:color="auto" w:sz="4" w:space="0"/>
            </w:tcBorders>
            <w:vAlign w:val="center"/>
          </w:tcPr>
          <w:p w14:paraId="46F62F2D">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14:paraId="3B00F950">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14:paraId="1CF7CFE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14:paraId="288918E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14:paraId="3257218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auto" w:sz="4" w:space="0"/>
              <w:right w:val="single" w:color="auto" w:sz="4" w:space="0"/>
            </w:tcBorders>
            <w:vAlign w:val="center"/>
          </w:tcPr>
          <w:p w14:paraId="062A0899">
            <w:pPr>
              <w:widowControl/>
              <w:jc w:val="left"/>
              <w:rPr>
                <w:rFonts w:ascii="Times New Roman" w:hAnsi="Times New Roman" w:eastAsia="仿宋_GB2312" w:cs="Times New Roman"/>
                <w:kern w:val="0"/>
                <w:szCs w:val="21"/>
              </w:rPr>
            </w:pPr>
          </w:p>
        </w:tc>
        <w:tc>
          <w:tcPr>
            <w:tcW w:w="1220" w:type="dxa"/>
            <w:vMerge w:val="continue"/>
            <w:tcBorders>
              <w:top w:val="nil"/>
              <w:left w:val="nil"/>
              <w:bottom w:val="single" w:color="000000" w:sz="4" w:space="0"/>
              <w:right w:val="single" w:color="auto" w:sz="4" w:space="0"/>
            </w:tcBorders>
            <w:vAlign w:val="center"/>
          </w:tcPr>
          <w:p w14:paraId="558684B3">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14:paraId="75B15E9C">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14:paraId="251EF75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14:paraId="5A4EE96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14:paraId="224DAFC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000000" w:sz="4" w:space="0"/>
              <w:right w:val="single" w:color="auto" w:sz="8" w:space="0"/>
            </w:tcBorders>
            <w:vAlign w:val="center"/>
          </w:tcPr>
          <w:p w14:paraId="691129C9">
            <w:pPr>
              <w:widowControl/>
              <w:jc w:val="left"/>
              <w:rPr>
                <w:rFonts w:ascii="Times New Roman" w:hAnsi="Times New Roman" w:eastAsia="仿宋_GB2312" w:cs="Times New Roman"/>
                <w:kern w:val="0"/>
                <w:szCs w:val="21"/>
              </w:rPr>
            </w:pPr>
          </w:p>
        </w:tc>
      </w:tr>
      <w:tr w14:paraId="5639EAC0">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4" w:space="0"/>
              <w:right w:val="single" w:color="auto" w:sz="4" w:space="0"/>
            </w:tcBorders>
            <w:shd w:val="clear" w:color="auto" w:fill="auto"/>
            <w:vAlign w:val="center"/>
          </w:tcPr>
          <w:p w14:paraId="188FC25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220" w:type="dxa"/>
            <w:tcBorders>
              <w:top w:val="nil"/>
              <w:left w:val="nil"/>
              <w:bottom w:val="single" w:color="auto" w:sz="4" w:space="0"/>
              <w:right w:val="single" w:color="auto" w:sz="4" w:space="0"/>
            </w:tcBorders>
            <w:shd w:val="clear" w:color="auto" w:fill="auto"/>
            <w:vAlign w:val="center"/>
          </w:tcPr>
          <w:p w14:paraId="3A1B8FD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220" w:type="dxa"/>
            <w:tcBorders>
              <w:top w:val="nil"/>
              <w:left w:val="nil"/>
              <w:bottom w:val="single" w:color="auto" w:sz="4" w:space="0"/>
              <w:right w:val="single" w:color="auto" w:sz="4" w:space="0"/>
            </w:tcBorders>
            <w:shd w:val="clear" w:color="auto" w:fill="auto"/>
            <w:vAlign w:val="center"/>
          </w:tcPr>
          <w:p w14:paraId="4A3C793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1220" w:type="dxa"/>
            <w:tcBorders>
              <w:top w:val="nil"/>
              <w:left w:val="nil"/>
              <w:bottom w:val="single" w:color="auto" w:sz="4" w:space="0"/>
              <w:right w:val="single" w:color="auto" w:sz="4" w:space="0"/>
            </w:tcBorders>
            <w:shd w:val="clear" w:color="auto" w:fill="auto"/>
            <w:vAlign w:val="center"/>
          </w:tcPr>
          <w:p w14:paraId="36130FB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1220" w:type="dxa"/>
            <w:tcBorders>
              <w:top w:val="nil"/>
              <w:left w:val="nil"/>
              <w:bottom w:val="single" w:color="auto" w:sz="4" w:space="0"/>
              <w:right w:val="single" w:color="auto" w:sz="4" w:space="0"/>
            </w:tcBorders>
            <w:shd w:val="clear" w:color="auto" w:fill="auto"/>
            <w:vAlign w:val="center"/>
          </w:tcPr>
          <w:p w14:paraId="4F38F70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1220" w:type="dxa"/>
            <w:tcBorders>
              <w:top w:val="nil"/>
              <w:left w:val="nil"/>
              <w:bottom w:val="single" w:color="auto" w:sz="4" w:space="0"/>
              <w:right w:val="single" w:color="auto" w:sz="4" w:space="0"/>
            </w:tcBorders>
            <w:shd w:val="clear" w:color="auto" w:fill="auto"/>
            <w:vAlign w:val="center"/>
          </w:tcPr>
          <w:p w14:paraId="65354E1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c>
          <w:tcPr>
            <w:tcW w:w="1220" w:type="dxa"/>
            <w:tcBorders>
              <w:top w:val="nil"/>
              <w:left w:val="nil"/>
              <w:bottom w:val="single" w:color="auto" w:sz="4" w:space="0"/>
              <w:right w:val="single" w:color="auto" w:sz="4" w:space="0"/>
            </w:tcBorders>
            <w:shd w:val="clear" w:color="auto" w:fill="auto"/>
            <w:vAlign w:val="center"/>
          </w:tcPr>
          <w:p w14:paraId="6ADF7ED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7</w:t>
            </w:r>
          </w:p>
        </w:tc>
        <w:tc>
          <w:tcPr>
            <w:tcW w:w="1220" w:type="dxa"/>
            <w:tcBorders>
              <w:top w:val="nil"/>
              <w:left w:val="nil"/>
              <w:bottom w:val="single" w:color="auto" w:sz="4" w:space="0"/>
              <w:right w:val="single" w:color="auto" w:sz="4" w:space="0"/>
            </w:tcBorders>
            <w:shd w:val="clear" w:color="auto" w:fill="auto"/>
            <w:vAlign w:val="center"/>
          </w:tcPr>
          <w:p w14:paraId="48CE8C2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8</w:t>
            </w:r>
          </w:p>
        </w:tc>
        <w:tc>
          <w:tcPr>
            <w:tcW w:w="1220" w:type="dxa"/>
            <w:tcBorders>
              <w:top w:val="nil"/>
              <w:left w:val="nil"/>
              <w:bottom w:val="single" w:color="auto" w:sz="4" w:space="0"/>
              <w:right w:val="single" w:color="auto" w:sz="4" w:space="0"/>
            </w:tcBorders>
            <w:shd w:val="clear" w:color="auto" w:fill="auto"/>
            <w:vAlign w:val="center"/>
          </w:tcPr>
          <w:p w14:paraId="5FCCA29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9</w:t>
            </w:r>
          </w:p>
        </w:tc>
        <w:tc>
          <w:tcPr>
            <w:tcW w:w="1220" w:type="dxa"/>
            <w:tcBorders>
              <w:top w:val="nil"/>
              <w:left w:val="nil"/>
              <w:bottom w:val="single" w:color="auto" w:sz="4" w:space="0"/>
              <w:right w:val="single" w:color="auto" w:sz="4" w:space="0"/>
            </w:tcBorders>
            <w:shd w:val="clear" w:color="auto" w:fill="auto"/>
            <w:vAlign w:val="center"/>
          </w:tcPr>
          <w:p w14:paraId="6D4BECF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10</w:t>
            </w:r>
          </w:p>
        </w:tc>
        <w:tc>
          <w:tcPr>
            <w:tcW w:w="1220" w:type="dxa"/>
            <w:tcBorders>
              <w:top w:val="nil"/>
              <w:left w:val="nil"/>
              <w:bottom w:val="single" w:color="auto" w:sz="4" w:space="0"/>
              <w:right w:val="single" w:color="auto" w:sz="4" w:space="0"/>
            </w:tcBorders>
            <w:shd w:val="clear" w:color="auto" w:fill="auto"/>
            <w:vAlign w:val="center"/>
          </w:tcPr>
          <w:p w14:paraId="0C08C24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11</w:t>
            </w:r>
          </w:p>
        </w:tc>
        <w:tc>
          <w:tcPr>
            <w:tcW w:w="1220" w:type="dxa"/>
            <w:tcBorders>
              <w:top w:val="nil"/>
              <w:left w:val="nil"/>
              <w:bottom w:val="single" w:color="auto" w:sz="4" w:space="0"/>
              <w:right w:val="single" w:color="auto" w:sz="8" w:space="0"/>
            </w:tcBorders>
            <w:shd w:val="clear" w:color="auto" w:fill="auto"/>
            <w:vAlign w:val="center"/>
          </w:tcPr>
          <w:p w14:paraId="3EF0476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12</w:t>
            </w:r>
          </w:p>
        </w:tc>
      </w:tr>
      <w:tr w14:paraId="250616A2">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8" w:space="0"/>
              <w:right w:val="single" w:color="auto" w:sz="4" w:space="0"/>
            </w:tcBorders>
            <w:shd w:val="clear" w:color="auto" w:fill="auto"/>
            <w:vAlign w:val="center"/>
          </w:tcPr>
          <w:p w14:paraId="0AE39BB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1.94</w:t>
            </w:r>
          </w:p>
        </w:tc>
        <w:tc>
          <w:tcPr>
            <w:tcW w:w="1220" w:type="dxa"/>
            <w:tcBorders>
              <w:top w:val="nil"/>
              <w:left w:val="nil"/>
              <w:bottom w:val="single" w:color="auto" w:sz="8" w:space="0"/>
              <w:right w:val="single" w:color="auto" w:sz="4" w:space="0"/>
            </w:tcBorders>
            <w:shd w:val="clear" w:color="auto" w:fill="auto"/>
            <w:vAlign w:val="center"/>
          </w:tcPr>
          <w:p w14:paraId="382C4C4F">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3026C971">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7A5D3E41">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22488FDB">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72E7785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1.94</w:t>
            </w:r>
          </w:p>
        </w:tc>
        <w:tc>
          <w:tcPr>
            <w:tcW w:w="1220" w:type="dxa"/>
            <w:tcBorders>
              <w:top w:val="nil"/>
              <w:left w:val="nil"/>
              <w:bottom w:val="single" w:color="auto" w:sz="8" w:space="0"/>
              <w:right w:val="single" w:color="auto" w:sz="4" w:space="0"/>
            </w:tcBorders>
            <w:shd w:val="clear" w:color="auto" w:fill="auto"/>
            <w:vAlign w:val="center"/>
          </w:tcPr>
          <w:p w14:paraId="60A75AC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1.94</w:t>
            </w:r>
          </w:p>
        </w:tc>
        <w:tc>
          <w:tcPr>
            <w:tcW w:w="1220" w:type="dxa"/>
            <w:tcBorders>
              <w:top w:val="nil"/>
              <w:left w:val="nil"/>
              <w:bottom w:val="single" w:color="auto" w:sz="8" w:space="0"/>
              <w:right w:val="single" w:color="auto" w:sz="4" w:space="0"/>
            </w:tcBorders>
            <w:shd w:val="clear" w:color="auto" w:fill="auto"/>
            <w:vAlign w:val="center"/>
          </w:tcPr>
          <w:p w14:paraId="3B01A49D">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10ACAEBD">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2A0C7D35">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nil"/>
            </w:tcBorders>
            <w:shd w:val="clear" w:color="auto" w:fill="auto"/>
            <w:vAlign w:val="center"/>
          </w:tcPr>
          <w:p w14:paraId="428FFEDC">
            <w:pPr>
              <w:jc w:val="right"/>
              <w:rPr>
                <w:rFonts w:ascii="Times New Roman" w:hAnsi="Times New Roman" w:eastAsia="仿宋_GB2312" w:cs="Times New Roman"/>
                <w:kern w:val="0"/>
                <w:szCs w:val="21"/>
              </w:rPr>
            </w:pPr>
          </w:p>
        </w:tc>
        <w:tc>
          <w:tcPr>
            <w:tcW w:w="1220" w:type="dxa"/>
            <w:tcBorders>
              <w:top w:val="nil"/>
              <w:left w:val="single" w:color="auto" w:sz="4" w:space="0"/>
              <w:bottom w:val="single" w:color="auto" w:sz="8" w:space="0"/>
              <w:right w:val="single" w:color="auto" w:sz="8" w:space="0"/>
            </w:tcBorders>
            <w:shd w:val="clear" w:color="auto" w:fill="auto"/>
            <w:vAlign w:val="center"/>
          </w:tcPr>
          <w:p w14:paraId="3854239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1.94</w:t>
            </w:r>
          </w:p>
        </w:tc>
      </w:tr>
    </w:tbl>
    <w:p w14:paraId="5A65145B">
      <w:pPr>
        <w:widowControl/>
        <w:jc w:val="left"/>
        <w:rPr>
          <w:rFonts w:ascii="宋体" w:eastAsia="宋体" w:cs="宋体"/>
          <w:kern w:val="0"/>
          <w:sz w:val="24"/>
          <w:szCs w:val="24"/>
        </w:rPr>
      </w:pPr>
      <w:r>
        <w:rPr>
          <w:rFonts w:hint="eastAsia" w:ascii="宋体" w:eastAsia="宋体" w:cs="宋体"/>
          <w:kern w:val="0"/>
          <w:sz w:val="24"/>
          <w:szCs w:val="24"/>
        </w:rPr>
        <w:t>注：本表反映部门本年度“三公”经费支出预决算情况。其中，预算数为“三公”经费全年预算数，反映按规定程序调整后的预算数；决算数是包括当年一般公共预算财政拨款和以前年度结转资金安排的实际支出。</w:t>
      </w:r>
      <w:r>
        <w:rPr>
          <w:rFonts w:ascii="宋体" w:eastAsia="宋体" w:cs="宋体"/>
          <w:kern w:val="0"/>
          <w:sz w:val="24"/>
          <w:szCs w:val="24"/>
        </w:rPr>
        <w:br w:type="page"/>
      </w:r>
    </w:p>
    <w:p w14:paraId="3773D31D">
      <w:pPr>
        <w:autoSpaceDE w:val="0"/>
        <w:autoSpaceDN w:val="0"/>
        <w:adjustRightInd w:val="0"/>
        <w:ind w:left="315" w:leftChars="150"/>
        <w:jc w:val="left"/>
        <w:rPr>
          <w:rFonts w:ascii="宋体" w:eastAsia="宋体" w:cs="宋体"/>
          <w:kern w:val="0"/>
          <w:sz w:val="24"/>
          <w:szCs w:val="24"/>
        </w:rPr>
      </w:pPr>
    </w:p>
    <w:p w14:paraId="25195FD8">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政府性基金预算财政拨款收入支出决算表</w:t>
      </w:r>
    </w:p>
    <w:p w14:paraId="22FDB6DB">
      <w:pPr>
        <w:widowControl/>
        <w:wordWrap w:val="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                                                                                                                       公开08表</w:t>
      </w:r>
    </w:p>
    <w:p w14:paraId="7A54FAE8">
      <w:pPr>
        <w:widowControl/>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8"/>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097"/>
        <w:gridCol w:w="1964"/>
        <w:gridCol w:w="981"/>
        <w:gridCol w:w="2398"/>
        <w:gridCol w:w="2000"/>
        <w:gridCol w:w="2000"/>
        <w:gridCol w:w="2000"/>
        <w:gridCol w:w="2000"/>
      </w:tblGrid>
      <w:tr w14:paraId="0DE09F8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061" w:type="dxa"/>
            <w:gridSpan w:val="2"/>
            <w:shd w:val="clear" w:color="auto" w:fill="auto"/>
            <w:vAlign w:val="center"/>
          </w:tcPr>
          <w:p w14:paraId="71C6BC9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81" w:type="dxa"/>
            <w:vMerge w:val="restart"/>
            <w:shd w:val="clear" w:color="auto" w:fill="auto"/>
            <w:vAlign w:val="center"/>
          </w:tcPr>
          <w:p w14:paraId="430FF33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年初结转和结余</w:t>
            </w:r>
          </w:p>
        </w:tc>
        <w:tc>
          <w:tcPr>
            <w:tcW w:w="2398" w:type="dxa"/>
            <w:vMerge w:val="restart"/>
            <w:shd w:val="clear" w:color="auto" w:fill="auto"/>
            <w:vAlign w:val="center"/>
          </w:tcPr>
          <w:p w14:paraId="02A48E3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本年收入</w:t>
            </w:r>
          </w:p>
        </w:tc>
        <w:tc>
          <w:tcPr>
            <w:tcW w:w="6000" w:type="dxa"/>
            <w:gridSpan w:val="3"/>
            <w:shd w:val="clear" w:color="auto" w:fill="auto"/>
            <w:vAlign w:val="center"/>
          </w:tcPr>
          <w:p w14:paraId="4595861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c>
          <w:tcPr>
            <w:tcW w:w="2000" w:type="dxa"/>
            <w:vMerge w:val="restart"/>
            <w:shd w:val="clear" w:color="auto" w:fill="auto"/>
            <w:vAlign w:val="center"/>
          </w:tcPr>
          <w:p w14:paraId="46B26AD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年末结转和结余</w:t>
            </w:r>
          </w:p>
        </w:tc>
      </w:tr>
      <w:tr w14:paraId="3AD2FB1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097" w:type="dxa"/>
            <w:vMerge w:val="restart"/>
            <w:shd w:val="clear" w:color="auto" w:fill="auto"/>
            <w:vAlign w:val="center"/>
          </w:tcPr>
          <w:p w14:paraId="5D303A1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1964" w:type="dxa"/>
            <w:vMerge w:val="restart"/>
            <w:shd w:val="clear" w:color="auto" w:fill="auto"/>
            <w:vAlign w:val="center"/>
          </w:tcPr>
          <w:p w14:paraId="234DAFD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981" w:type="dxa"/>
            <w:vMerge w:val="continue"/>
            <w:vAlign w:val="center"/>
          </w:tcPr>
          <w:p w14:paraId="7B4ADAC7">
            <w:pPr>
              <w:widowControl/>
              <w:jc w:val="left"/>
              <w:rPr>
                <w:rFonts w:ascii="Times New Roman" w:hAnsi="Times New Roman" w:eastAsia="仿宋_GB2312" w:cs="Times New Roman"/>
                <w:b/>
                <w:kern w:val="0"/>
                <w:szCs w:val="21"/>
              </w:rPr>
            </w:pPr>
          </w:p>
        </w:tc>
        <w:tc>
          <w:tcPr>
            <w:tcW w:w="2398" w:type="dxa"/>
            <w:vMerge w:val="continue"/>
            <w:vAlign w:val="center"/>
          </w:tcPr>
          <w:p w14:paraId="021EFE91">
            <w:pPr>
              <w:widowControl/>
              <w:jc w:val="left"/>
              <w:rPr>
                <w:rFonts w:ascii="Times New Roman" w:hAnsi="Times New Roman" w:eastAsia="仿宋_GB2312" w:cs="Times New Roman"/>
                <w:b/>
                <w:kern w:val="0"/>
                <w:szCs w:val="21"/>
              </w:rPr>
            </w:pPr>
          </w:p>
        </w:tc>
        <w:tc>
          <w:tcPr>
            <w:tcW w:w="2000" w:type="dxa"/>
            <w:vMerge w:val="restart"/>
            <w:shd w:val="clear" w:color="auto" w:fill="auto"/>
            <w:vAlign w:val="center"/>
          </w:tcPr>
          <w:p w14:paraId="1CC0B5C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2000" w:type="dxa"/>
            <w:vMerge w:val="restart"/>
            <w:shd w:val="clear" w:color="auto" w:fill="auto"/>
            <w:vAlign w:val="center"/>
          </w:tcPr>
          <w:p w14:paraId="2512D99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基本支出  </w:t>
            </w:r>
          </w:p>
        </w:tc>
        <w:tc>
          <w:tcPr>
            <w:tcW w:w="2000" w:type="dxa"/>
            <w:vMerge w:val="restart"/>
            <w:shd w:val="clear" w:color="auto" w:fill="auto"/>
            <w:vAlign w:val="center"/>
          </w:tcPr>
          <w:p w14:paraId="3F3B66F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c>
          <w:tcPr>
            <w:tcW w:w="2000" w:type="dxa"/>
            <w:vMerge w:val="continue"/>
            <w:vAlign w:val="center"/>
          </w:tcPr>
          <w:p w14:paraId="25D833FC">
            <w:pPr>
              <w:widowControl/>
              <w:jc w:val="left"/>
              <w:rPr>
                <w:rFonts w:ascii="Times New Roman" w:hAnsi="Times New Roman" w:eastAsia="仿宋_GB2312" w:cs="Times New Roman"/>
                <w:b/>
                <w:kern w:val="0"/>
                <w:szCs w:val="21"/>
              </w:rPr>
            </w:pPr>
          </w:p>
        </w:tc>
      </w:tr>
      <w:tr w14:paraId="12D16B9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097" w:type="dxa"/>
            <w:vMerge w:val="continue"/>
            <w:vAlign w:val="center"/>
          </w:tcPr>
          <w:p w14:paraId="3F3CBEAB">
            <w:pPr>
              <w:widowControl/>
              <w:jc w:val="left"/>
              <w:rPr>
                <w:rFonts w:ascii="Times New Roman" w:hAnsi="Times New Roman" w:eastAsia="仿宋_GB2312" w:cs="Times New Roman"/>
                <w:kern w:val="0"/>
                <w:szCs w:val="21"/>
              </w:rPr>
            </w:pPr>
          </w:p>
        </w:tc>
        <w:tc>
          <w:tcPr>
            <w:tcW w:w="1964" w:type="dxa"/>
            <w:vMerge w:val="continue"/>
            <w:vAlign w:val="center"/>
          </w:tcPr>
          <w:p w14:paraId="14D85ECA">
            <w:pPr>
              <w:widowControl/>
              <w:jc w:val="left"/>
              <w:rPr>
                <w:rFonts w:ascii="Times New Roman" w:hAnsi="Times New Roman" w:eastAsia="仿宋_GB2312" w:cs="Times New Roman"/>
                <w:kern w:val="0"/>
                <w:szCs w:val="21"/>
              </w:rPr>
            </w:pPr>
          </w:p>
        </w:tc>
        <w:tc>
          <w:tcPr>
            <w:tcW w:w="981" w:type="dxa"/>
            <w:vMerge w:val="continue"/>
            <w:vAlign w:val="center"/>
          </w:tcPr>
          <w:p w14:paraId="5EBDBFB9">
            <w:pPr>
              <w:widowControl/>
              <w:jc w:val="left"/>
              <w:rPr>
                <w:rFonts w:ascii="Times New Roman" w:hAnsi="Times New Roman" w:eastAsia="仿宋_GB2312" w:cs="Times New Roman"/>
                <w:kern w:val="0"/>
                <w:szCs w:val="21"/>
              </w:rPr>
            </w:pPr>
          </w:p>
        </w:tc>
        <w:tc>
          <w:tcPr>
            <w:tcW w:w="2398" w:type="dxa"/>
            <w:vMerge w:val="continue"/>
            <w:vAlign w:val="center"/>
          </w:tcPr>
          <w:p w14:paraId="7F1A5132">
            <w:pPr>
              <w:widowControl/>
              <w:jc w:val="left"/>
              <w:rPr>
                <w:rFonts w:ascii="Times New Roman" w:hAnsi="Times New Roman" w:eastAsia="仿宋_GB2312" w:cs="Times New Roman"/>
                <w:kern w:val="0"/>
                <w:szCs w:val="21"/>
              </w:rPr>
            </w:pPr>
          </w:p>
        </w:tc>
        <w:tc>
          <w:tcPr>
            <w:tcW w:w="2000" w:type="dxa"/>
            <w:vMerge w:val="continue"/>
            <w:vAlign w:val="center"/>
          </w:tcPr>
          <w:p w14:paraId="7682B7CB">
            <w:pPr>
              <w:widowControl/>
              <w:jc w:val="left"/>
              <w:rPr>
                <w:rFonts w:ascii="Times New Roman" w:hAnsi="Times New Roman" w:eastAsia="仿宋_GB2312" w:cs="Times New Roman"/>
                <w:kern w:val="0"/>
                <w:szCs w:val="21"/>
              </w:rPr>
            </w:pPr>
          </w:p>
        </w:tc>
        <w:tc>
          <w:tcPr>
            <w:tcW w:w="2000" w:type="dxa"/>
            <w:vMerge w:val="continue"/>
            <w:vAlign w:val="center"/>
          </w:tcPr>
          <w:p w14:paraId="5D9041A8">
            <w:pPr>
              <w:widowControl/>
              <w:jc w:val="left"/>
              <w:rPr>
                <w:rFonts w:ascii="Times New Roman" w:hAnsi="Times New Roman" w:eastAsia="仿宋_GB2312" w:cs="Times New Roman"/>
                <w:kern w:val="0"/>
                <w:szCs w:val="21"/>
              </w:rPr>
            </w:pPr>
          </w:p>
        </w:tc>
        <w:tc>
          <w:tcPr>
            <w:tcW w:w="2000" w:type="dxa"/>
            <w:vMerge w:val="continue"/>
            <w:vAlign w:val="center"/>
          </w:tcPr>
          <w:p w14:paraId="6F247FC4">
            <w:pPr>
              <w:widowControl/>
              <w:jc w:val="left"/>
              <w:rPr>
                <w:rFonts w:ascii="Times New Roman" w:hAnsi="Times New Roman" w:eastAsia="仿宋_GB2312" w:cs="Times New Roman"/>
                <w:kern w:val="0"/>
                <w:szCs w:val="21"/>
              </w:rPr>
            </w:pPr>
          </w:p>
        </w:tc>
        <w:tc>
          <w:tcPr>
            <w:tcW w:w="2000" w:type="dxa"/>
            <w:vMerge w:val="continue"/>
            <w:vAlign w:val="center"/>
          </w:tcPr>
          <w:p w14:paraId="6613D44C">
            <w:pPr>
              <w:widowControl/>
              <w:jc w:val="left"/>
              <w:rPr>
                <w:rFonts w:ascii="Times New Roman" w:hAnsi="Times New Roman" w:eastAsia="仿宋_GB2312" w:cs="Times New Roman"/>
                <w:kern w:val="0"/>
                <w:szCs w:val="21"/>
              </w:rPr>
            </w:pPr>
          </w:p>
        </w:tc>
      </w:tr>
      <w:tr w14:paraId="64545E1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097" w:type="dxa"/>
            <w:vMerge w:val="continue"/>
            <w:vAlign w:val="center"/>
          </w:tcPr>
          <w:p w14:paraId="0724DF63">
            <w:pPr>
              <w:widowControl/>
              <w:jc w:val="left"/>
              <w:rPr>
                <w:rFonts w:ascii="Times New Roman" w:hAnsi="Times New Roman" w:eastAsia="仿宋_GB2312" w:cs="Times New Roman"/>
                <w:kern w:val="0"/>
                <w:szCs w:val="21"/>
              </w:rPr>
            </w:pPr>
          </w:p>
        </w:tc>
        <w:tc>
          <w:tcPr>
            <w:tcW w:w="1964" w:type="dxa"/>
            <w:vMerge w:val="continue"/>
            <w:vAlign w:val="center"/>
          </w:tcPr>
          <w:p w14:paraId="788F2FBE">
            <w:pPr>
              <w:widowControl/>
              <w:jc w:val="left"/>
              <w:rPr>
                <w:rFonts w:ascii="Times New Roman" w:hAnsi="Times New Roman" w:eastAsia="仿宋_GB2312" w:cs="Times New Roman"/>
                <w:kern w:val="0"/>
                <w:szCs w:val="21"/>
              </w:rPr>
            </w:pPr>
          </w:p>
        </w:tc>
        <w:tc>
          <w:tcPr>
            <w:tcW w:w="981" w:type="dxa"/>
            <w:vMerge w:val="continue"/>
            <w:vAlign w:val="center"/>
          </w:tcPr>
          <w:p w14:paraId="6EB6918F">
            <w:pPr>
              <w:widowControl/>
              <w:jc w:val="left"/>
              <w:rPr>
                <w:rFonts w:ascii="Times New Roman" w:hAnsi="Times New Roman" w:eastAsia="仿宋_GB2312" w:cs="Times New Roman"/>
                <w:kern w:val="0"/>
                <w:szCs w:val="21"/>
              </w:rPr>
            </w:pPr>
          </w:p>
        </w:tc>
        <w:tc>
          <w:tcPr>
            <w:tcW w:w="2398" w:type="dxa"/>
            <w:vMerge w:val="continue"/>
            <w:vAlign w:val="center"/>
          </w:tcPr>
          <w:p w14:paraId="7DF05F75">
            <w:pPr>
              <w:widowControl/>
              <w:jc w:val="left"/>
              <w:rPr>
                <w:rFonts w:ascii="Times New Roman" w:hAnsi="Times New Roman" w:eastAsia="仿宋_GB2312" w:cs="Times New Roman"/>
                <w:kern w:val="0"/>
                <w:szCs w:val="21"/>
              </w:rPr>
            </w:pPr>
          </w:p>
        </w:tc>
        <w:tc>
          <w:tcPr>
            <w:tcW w:w="2000" w:type="dxa"/>
            <w:vMerge w:val="continue"/>
            <w:vAlign w:val="center"/>
          </w:tcPr>
          <w:p w14:paraId="42607962">
            <w:pPr>
              <w:widowControl/>
              <w:jc w:val="left"/>
              <w:rPr>
                <w:rFonts w:ascii="Times New Roman" w:hAnsi="Times New Roman" w:eastAsia="仿宋_GB2312" w:cs="Times New Roman"/>
                <w:kern w:val="0"/>
                <w:szCs w:val="21"/>
              </w:rPr>
            </w:pPr>
          </w:p>
        </w:tc>
        <w:tc>
          <w:tcPr>
            <w:tcW w:w="2000" w:type="dxa"/>
            <w:vMerge w:val="continue"/>
            <w:vAlign w:val="center"/>
          </w:tcPr>
          <w:p w14:paraId="042DC998">
            <w:pPr>
              <w:widowControl/>
              <w:jc w:val="left"/>
              <w:rPr>
                <w:rFonts w:ascii="Times New Roman" w:hAnsi="Times New Roman" w:eastAsia="仿宋_GB2312" w:cs="Times New Roman"/>
                <w:kern w:val="0"/>
                <w:szCs w:val="21"/>
              </w:rPr>
            </w:pPr>
          </w:p>
        </w:tc>
        <w:tc>
          <w:tcPr>
            <w:tcW w:w="2000" w:type="dxa"/>
            <w:vMerge w:val="continue"/>
            <w:vAlign w:val="center"/>
          </w:tcPr>
          <w:p w14:paraId="27608536">
            <w:pPr>
              <w:widowControl/>
              <w:jc w:val="left"/>
              <w:rPr>
                <w:rFonts w:ascii="Times New Roman" w:hAnsi="Times New Roman" w:eastAsia="仿宋_GB2312" w:cs="Times New Roman"/>
                <w:kern w:val="0"/>
                <w:szCs w:val="21"/>
              </w:rPr>
            </w:pPr>
          </w:p>
        </w:tc>
        <w:tc>
          <w:tcPr>
            <w:tcW w:w="2000" w:type="dxa"/>
            <w:vMerge w:val="continue"/>
            <w:vAlign w:val="center"/>
          </w:tcPr>
          <w:p w14:paraId="63F69B81">
            <w:pPr>
              <w:widowControl/>
              <w:jc w:val="left"/>
              <w:rPr>
                <w:rFonts w:ascii="Times New Roman" w:hAnsi="Times New Roman" w:eastAsia="仿宋_GB2312" w:cs="Times New Roman"/>
                <w:kern w:val="0"/>
                <w:szCs w:val="21"/>
              </w:rPr>
            </w:pPr>
          </w:p>
        </w:tc>
      </w:tr>
      <w:tr w14:paraId="380F20E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061" w:type="dxa"/>
            <w:gridSpan w:val="2"/>
            <w:shd w:val="clear" w:color="auto" w:fill="auto"/>
            <w:vAlign w:val="center"/>
          </w:tcPr>
          <w:p w14:paraId="0358BA7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981" w:type="dxa"/>
            <w:shd w:val="clear" w:color="auto" w:fill="auto"/>
            <w:vAlign w:val="center"/>
          </w:tcPr>
          <w:p w14:paraId="46A1F1F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2398" w:type="dxa"/>
            <w:shd w:val="clear" w:color="auto" w:fill="auto"/>
            <w:vAlign w:val="center"/>
          </w:tcPr>
          <w:p w14:paraId="06906A1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000" w:type="dxa"/>
            <w:shd w:val="clear" w:color="auto" w:fill="auto"/>
            <w:vAlign w:val="center"/>
          </w:tcPr>
          <w:p w14:paraId="5F0FD4F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2000" w:type="dxa"/>
            <w:shd w:val="clear" w:color="auto" w:fill="auto"/>
            <w:vAlign w:val="center"/>
          </w:tcPr>
          <w:p w14:paraId="5F44BDC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2000" w:type="dxa"/>
            <w:shd w:val="clear" w:color="auto" w:fill="auto"/>
            <w:vAlign w:val="center"/>
          </w:tcPr>
          <w:p w14:paraId="43DDF15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2000" w:type="dxa"/>
            <w:shd w:val="clear" w:color="auto" w:fill="auto"/>
            <w:vAlign w:val="center"/>
          </w:tcPr>
          <w:p w14:paraId="2940E9D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r>
      <w:tr w14:paraId="5F21B47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061" w:type="dxa"/>
            <w:gridSpan w:val="2"/>
            <w:shd w:val="clear" w:color="auto" w:fill="auto"/>
            <w:vAlign w:val="center"/>
          </w:tcPr>
          <w:p w14:paraId="65A9A04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981" w:type="dxa"/>
            <w:shd w:val="clear" w:color="auto" w:fill="auto"/>
            <w:vAlign w:val="center"/>
          </w:tcPr>
          <w:p w14:paraId="20764DC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398" w:type="dxa"/>
            <w:shd w:val="clear" w:color="auto" w:fill="auto"/>
            <w:vAlign w:val="center"/>
          </w:tcPr>
          <w:p w14:paraId="6115EDA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C8766B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8,707.28</w:t>
            </w:r>
          </w:p>
        </w:tc>
        <w:tc>
          <w:tcPr>
            <w:tcW w:w="2000" w:type="dxa"/>
            <w:shd w:val="clear" w:color="auto" w:fill="auto"/>
            <w:vAlign w:val="center"/>
          </w:tcPr>
          <w:p w14:paraId="392615B1">
            <w:pPr>
              <w:jc w:val="right"/>
              <w:rPr>
                <w:rFonts w:ascii="Times New Roman" w:hAnsi="Times New Roman" w:eastAsia="仿宋_GB2312" w:cs="Times New Roman"/>
                <w:kern w:val="0"/>
                <w:szCs w:val="21"/>
              </w:rPr>
            </w:pPr>
          </w:p>
        </w:tc>
        <w:tc>
          <w:tcPr>
            <w:tcW w:w="2000" w:type="dxa"/>
            <w:shd w:val="clear" w:color="auto" w:fill="auto"/>
            <w:vAlign w:val="center"/>
          </w:tcPr>
          <w:p w14:paraId="7DED48C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8,707.28</w:t>
            </w:r>
          </w:p>
        </w:tc>
        <w:tc>
          <w:tcPr>
            <w:tcW w:w="2000" w:type="dxa"/>
            <w:shd w:val="clear" w:color="auto" w:fill="auto"/>
            <w:vAlign w:val="center"/>
          </w:tcPr>
          <w:p w14:paraId="7A8CC39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EE87AE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097" w:type="dxa"/>
            <w:shd w:val="clear" w:color="auto" w:fill="auto"/>
            <w:vAlign w:val="center"/>
          </w:tcPr>
          <w:p w14:paraId="1EBB621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212</w:t>
            </w:r>
          </w:p>
        </w:tc>
        <w:tc>
          <w:tcPr>
            <w:tcW w:w="1964" w:type="dxa"/>
            <w:shd w:val="clear" w:color="auto" w:fill="auto"/>
            <w:vAlign w:val="center"/>
          </w:tcPr>
          <w:p w14:paraId="7E43411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城乡社区支出</w:t>
            </w:r>
          </w:p>
        </w:tc>
        <w:tc>
          <w:tcPr>
            <w:tcW w:w="981" w:type="dxa"/>
            <w:shd w:val="clear" w:color="auto" w:fill="auto"/>
            <w:vAlign w:val="center"/>
          </w:tcPr>
          <w:p w14:paraId="2F9D7D3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398" w:type="dxa"/>
            <w:shd w:val="clear" w:color="auto" w:fill="auto"/>
            <w:vAlign w:val="center"/>
          </w:tcPr>
          <w:p w14:paraId="40410A8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8EC74B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7.28</w:t>
            </w:r>
          </w:p>
        </w:tc>
        <w:tc>
          <w:tcPr>
            <w:tcW w:w="2000" w:type="dxa"/>
            <w:shd w:val="clear" w:color="auto" w:fill="auto"/>
            <w:vAlign w:val="center"/>
          </w:tcPr>
          <w:p w14:paraId="24786545">
            <w:pPr>
              <w:jc w:val="right"/>
              <w:rPr>
                <w:rFonts w:ascii="Times New Roman" w:hAnsi="Times New Roman" w:eastAsia="仿宋_GB2312" w:cs="Times New Roman"/>
                <w:kern w:val="0"/>
                <w:szCs w:val="21"/>
              </w:rPr>
            </w:pPr>
          </w:p>
        </w:tc>
        <w:tc>
          <w:tcPr>
            <w:tcW w:w="2000" w:type="dxa"/>
            <w:shd w:val="clear" w:color="auto" w:fill="auto"/>
            <w:vAlign w:val="center"/>
          </w:tcPr>
          <w:p w14:paraId="67F9A8B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7.28</w:t>
            </w:r>
          </w:p>
        </w:tc>
        <w:tc>
          <w:tcPr>
            <w:tcW w:w="2000" w:type="dxa"/>
            <w:shd w:val="clear" w:color="auto" w:fill="auto"/>
            <w:vAlign w:val="center"/>
          </w:tcPr>
          <w:p w14:paraId="5994083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E2FD0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097" w:type="dxa"/>
            <w:shd w:val="clear" w:color="auto" w:fill="auto"/>
            <w:vAlign w:val="center"/>
          </w:tcPr>
          <w:p w14:paraId="2D7B69C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21208</w:t>
            </w:r>
          </w:p>
        </w:tc>
        <w:tc>
          <w:tcPr>
            <w:tcW w:w="1964" w:type="dxa"/>
            <w:shd w:val="clear" w:color="auto" w:fill="auto"/>
            <w:vAlign w:val="center"/>
          </w:tcPr>
          <w:p w14:paraId="14661A3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981" w:type="dxa"/>
            <w:shd w:val="clear" w:color="auto" w:fill="auto"/>
            <w:vAlign w:val="center"/>
          </w:tcPr>
          <w:p w14:paraId="6D5542E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398" w:type="dxa"/>
            <w:shd w:val="clear" w:color="auto" w:fill="auto"/>
            <w:vAlign w:val="center"/>
          </w:tcPr>
          <w:p w14:paraId="5D9CD77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A77BE5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7.28</w:t>
            </w:r>
          </w:p>
        </w:tc>
        <w:tc>
          <w:tcPr>
            <w:tcW w:w="2000" w:type="dxa"/>
            <w:shd w:val="clear" w:color="auto" w:fill="auto"/>
            <w:vAlign w:val="center"/>
          </w:tcPr>
          <w:p w14:paraId="4C6BD204">
            <w:pPr>
              <w:jc w:val="right"/>
              <w:rPr>
                <w:rFonts w:ascii="Times New Roman" w:hAnsi="Times New Roman" w:eastAsia="仿宋_GB2312" w:cs="Times New Roman"/>
                <w:kern w:val="0"/>
                <w:szCs w:val="21"/>
              </w:rPr>
            </w:pPr>
          </w:p>
        </w:tc>
        <w:tc>
          <w:tcPr>
            <w:tcW w:w="2000" w:type="dxa"/>
            <w:shd w:val="clear" w:color="auto" w:fill="auto"/>
            <w:vAlign w:val="center"/>
          </w:tcPr>
          <w:p w14:paraId="0542275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7.28</w:t>
            </w:r>
          </w:p>
        </w:tc>
        <w:tc>
          <w:tcPr>
            <w:tcW w:w="2000" w:type="dxa"/>
            <w:shd w:val="clear" w:color="auto" w:fill="auto"/>
            <w:vAlign w:val="center"/>
          </w:tcPr>
          <w:p w14:paraId="10675C5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D32BDE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097" w:type="dxa"/>
            <w:shd w:val="clear" w:color="auto" w:fill="auto"/>
            <w:vAlign w:val="center"/>
          </w:tcPr>
          <w:p w14:paraId="684D2C3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2120899</w:t>
            </w:r>
          </w:p>
        </w:tc>
        <w:tc>
          <w:tcPr>
            <w:tcW w:w="1964" w:type="dxa"/>
            <w:shd w:val="clear" w:color="auto" w:fill="auto"/>
            <w:vAlign w:val="center"/>
          </w:tcPr>
          <w:p w14:paraId="521A0B9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其他国有土地使用权出让收入安排的支出</w:t>
            </w:r>
          </w:p>
        </w:tc>
        <w:tc>
          <w:tcPr>
            <w:tcW w:w="981" w:type="dxa"/>
            <w:shd w:val="clear" w:color="auto" w:fill="auto"/>
            <w:vAlign w:val="center"/>
          </w:tcPr>
          <w:p w14:paraId="6BC7289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398" w:type="dxa"/>
            <w:shd w:val="clear" w:color="auto" w:fill="auto"/>
            <w:vAlign w:val="center"/>
          </w:tcPr>
          <w:p w14:paraId="0F5568D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5C76B8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7.28</w:t>
            </w:r>
          </w:p>
        </w:tc>
        <w:tc>
          <w:tcPr>
            <w:tcW w:w="2000" w:type="dxa"/>
            <w:shd w:val="clear" w:color="auto" w:fill="auto"/>
            <w:vAlign w:val="center"/>
          </w:tcPr>
          <w:p w14:paraId="6D6BF42D">
            <w:pPr>
              <w:jc w:val="right"/>
              <w:rPr>
                <w:rFonts w:ascii="Times New Roman" w:hAnsi="Times New Roman" w:eastAsia="仿宋_GB2312" w:cs="Times New Roman"/>
                <w:kern w:val="0"/>
                <w:szCs w:val="21"/>
              </w:rPr>
            </w:pPr>
          </w:p>
        </w:tc>
        <w:tc>
          <w:tcPr>
            <w:tcW w:w="2000" w:type="dxa"/>
            <w:shd w:val="clear" w:color="auto" w:fill="auto"/>
            <w:vAlign w:val="center"/>
          </w:tcPr>
          <w:p w14:paraId="0E64CE7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7.28</w:t>
            </w:r>
          </w:p>
        </w:tc>
        <w:tc>
          <w:tcPr>
            <w:tcW w:w="2000" w:type="dxa"/>
            <w:shd w:val="clear" w:color="auto" w:fill="auto"/>
            <w:vAlign w:val="center"/>
          </w:tcPr>
          <w:p w14:paraId="5CA2D5D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DA0128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097" w:type="dxa"/>
            <w:shd w:val="clear" w:color="auto" w:fill="auto"/>
            <w:vAlign w:val="center"/>
          </w:tcPr>
          <w:p w14:paraId="0F20B94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229</w:t>
            </w:r>
          </w:p>
        </w:tc>
        <w:tc>
          <w:tcPr>
            <w:tcW w:w="1964" w:type="dxa"/>
            <w:shd w:val="clear" w:color="auto" w:fill="auto"/>
            <w:vAlign w:val="center"/>
          </w:tcPr>
          <w:p w14:paraId="37BDD71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其他支出</w:t>
            </w:r>
          </w:p>
        </w:tc>
        <w:tc>
          <w:tcPr>
            <w:tcW w:w="981" w:type="dxa"/>
            <w:shd w:val="clear" w:color="auto" w:fill="auto"/>
            <w:vAlign w:val="center"/>
          </w:tcPr>
          <w:p w14:paraId="36F1925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398" w:type="dxa"/>
            <w:shd w:val="clear" w:color="auto" w:fill="auto"/>
            <w:vAlign w:val="center"/>
          </w:tcPr>
          <w:p w14:paraId="7164F3A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08FB7A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8,700.00</w:t>
            </w:r>
          </w:p>
        </w:tc>
        <w:tc>
          <w:tcPr>
            <w:tcW w:w="2000" w:type="dxa"/>
            <w:shd w:val="clear" w:color="auto" w:fill="auto"/>
            <w:vAlign w:val="center"/>
          </w:tcPr>
          <w:p w14:paraId="70F617AD">
            <w:pPr>
              <w:jc w:val="right"/>
              <w:rPr>
                <w:rFonts w:ascii="Times New Roman" w:hAnsi="Times New Roman" w:eastAsia="仿宋_GB2312" w:cs="Times New Roman"/>
                <w:kern w:val="0"/>
                <w:szCs w:val="21"/>
              </w:rPr>
            </w:pPr>
          </w:p>
        </w:tc>
        <w:tc>
          <w:tcPr>
            <w:tcW w:w="2000" w:type="dxa"/>
            <w:shd w:val="clear" w:color="auto" w:fill="auto"/>
            <w:vAlign w:val="center"/>
          </w:tcPr>
          <w:p w14:paraId="222E374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8,700.00</w:t>
            </w:r>
          </w:p>
        </w:tc>
        <w:tc>
          <w:tcPr>
            <w:tcW w:w="2000" w:type="dxa"/>
            <w:shd w:val="clear" w:color="auto" w:fill="auto"/>
            <w:vAlign w:val="center"/>
          </w:tcPr>
          <w:p w14:paraId="7121313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464423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097" w:type="dxa"/>
            <w:shd w:val="clear" w:color="auto" w:fill="auto"/>
            <w:vAlign w:val="center"/>
          </w:tcPr>
          <w:p w14:paraId="628B60F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22904</w:t>
            </w:r>
          </w:p>
        </w:tc>
        <w:tc>
          <w:tcPr>
            <w:tcW w:w="1964" w:type="dxa"/>
            <w:shd w:val="clear" w:color="auto" w:fill="auto"/>
            <w:vAlign w:val="center"/>
          </w:tcPr>
          <w:p w14:paraId="24C82DC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981" w:type="dxa"/>
            <w:shd w:val="clear" w:color="auto" w:fill="auto"/>
            <w:vAlign w:val="center"/>
          </w:tcPr>
          <w:p w14:paraId="3905147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398" w:type="dxa"/>
            <w:shd w:val="clear" w:color="auto" w:fill="auto"/>
            <w:vAlign w:val="center"/>
          </w:tcPr>
          <w:p w14:paraId="3080F03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5942BB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8,700.00</w:t>
            </w:r>
          </w:p>
        </w:tc>
        <w:tc>
          <w:tcPr>
            <w:tcW w:w="2000" w:type="dxa"/>
            <w:shd w:val="clear" w:color="auto" w:fill="auto"/>
            <w:vAlign w:val="center"/>
          </w:tcPr>
          <w:p w14:paraId="61E3F14E">
            <w:pPr>
              <w:jc w:val="right"/>
              <w:rPr>
                <w:rFonts w:ascii="Times New Roman" w:hAnsi="Times New Roman" w:eastAsia="仿宋_GB2312" w:cs="Times New Roman"/>
                <w:kern w:val="0"/>
                <w:szCs w:val="21"/>
              </w:rPr>
            </w:pPr>
          </w:p>
        </w:tc>
        <w:tc>
          <w:tcPr>
            <w:tcW w:w="2000" w:type="dxa"/>
            <w:shd w:val="clear" w:color="auto" w:fill="auto"/>
            <w:vAlign w:val="center"/>
          </w:tcPr>
          <w:p w14:paraId="65DDC75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8,700.00</w:t>
            </w:r>
          </w:p>
        </w:tc>
        <w:tc>
          <w:tcPr>
            <w:tcW w:w="2000" w:type="dxa"/>
            <w:shd w:val="clear" w:color="auto" w:fill="auto"/>
            <w:vAlign w:val="center"/>
          </w:tcPr>
          <w:p w14:paraId="7FF212A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2B5029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097" w:type="dxa"/>
            <w:shd w:val="clear" w:color="auto" w:fill="auto"/>
            <w:vAlign w:val="center"/>
          </w:tcPr>
          <w:p w14:paraId="0AF2C5A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2290402</w:t>
            </w:r>
          </w:p>
        </w:tc>
        <w:tc>
          <w:tcPr>
            <w:tcW w:w="1964" w:type="dxa"/>
            <w:shd w:val="clear" w:color="auto" w:fill="auto"/>
            <w:vAlign w:val="center"/>
          </w:tcPr>
          <w:p w14:paraId="5AFF7FA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981" w:type="dxa"/>
            <w:shd w:val="clear" w:color="auto" w:fill="auto"/>
            <w:vAlign w:val="center"/>
          </w:tcPr>
          <w:p w14:paraId="6D72A8A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398" w:type="dxa"/>
            <w:shd w:val="clear" w:color="auto" w:fill="auto"/>
            <w:vAlign w:val="center"/>
          </w:tcPr>
          <w:p w14:paraId="5FE081B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A638FD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8,700.00</w:t>
            </w:r>
          </w:p>
        </w:tc>
        <w:tc>
          <w:tcPr>
            <w:tcW w:w="2000" w:type="dxa"/>
            <w:shd w:val="clear" w:color="auto" w:fill="auto"/>
            <w:vAlign w:val="center"/>
          </w:tcPr>
          <w:p w14:paraId="48C05C84">
            <w:pPr>
              <w:jc w:val="right"/>
              <w:rPr>
                <w:rFonts w:ascii="Times New Roman" w:hAnsi="Times New Roman" w:eastAsia="仿宋_GB2312" w:cs="Times New Roman"/>
                <w:kern w:val="0"/>
                <w:szCs w:val="21"/>
              </w:rPr>
            </w:pPr>
          </w:p>
        </w:tc>
        <w:tc>
          <w:tcPr>
            <w:tcW w:w="2000" w:type="dxa"/>
            <w:shd w:val="clear" w:color="auto" w:fill="auto"/>
            <w:vAlign w:val="center"/>
          </w:tcPr>
          <w:p w14:paraId="024319C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8,700.00</w:t>
            </w:r>
          </w:p>
        </w:tc>
        <w:tc>
          <w:tcPr>
            <w:tcW w:w="2000" w:type="dxa"/>
            <w:shd w:val="clear" w:color="auto" w:fill="auto"/>
            <w:vAlign w:val="center"/>
          </w:tcPr>
          <w:p w14:paraId="07ADF33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5316E6B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注：本表反映部门本年度政府性基金预算财政拨款收入、支出及结转和结余情况。</w:t>
      </w:r>
    </w:p>
    <w:p w14:paraId="15D00D5B">
      <w:pPr>
        <w:widowControl/>
        <w:jc w:val="left"/>
        <w:rPr>
          <w:rFonts w:ascii="黑体" w:hAnsi="黑体" w:eastAsia="黑体"/>
          <w:szCs w:val="21"/>
        </w:rPr>
      </w:pPr>
      <w:r>
        <w:rPr>
          <w:rFonts w:ascii="黑体" w:hAnsi="黑体" w:eastAsia="黑体"/>
          <w:szCs w:val="21"/>
        </w:rPr>
        <w:br w:type="page"/>
      </w:r>
    </w:p>
    <w:tbl>
      <w:tblPr>
        <w:tblStyle w:val="8"/>
        <w:tblW w:w="14190" w:type="dxa"/>
        <w:tblInd w:w="93" w:type="dxa"/>
        <w:tblLayout w:type="autofit"/>
        <w:tblCellMar>
          <w:top w:w="0" w:type="dxa"/>
          <w:left w:w="108" w:type="dxa"/>
          <w:bottom w:w="0" w:type="dxa"/>
          <w:right w:w="108" w:type="dxa"/>
        </w:tblCellMar>
      </w:tblPr>
      <w:tblGrid>
        <w:gridCol w:w="1060"/>
        <w:gridCol w:w="560"/>
        <w:gridCol w:w="1089"/>
        <w:gridCol w:w="2126"/>
        <w:gridCol w:w="1225"/>
        <w:gridCol w:w="1326"/>
        <w:gridCol w:w="1294"/>
        <w:gridCol w:w="1683"/>
        <w:gridCol w:w="3827"/>
      </w:tblGrid>
      <w:tr w14:paraId="589C057E">
        <w:tblPrEx>
          <w:tblCellMar>
            <w:top w:w="0" w:type="dxa"/>
            <w:left w:w="108" w:type="dxa"/>
            <w:bottom w:w="0" w:type="dxa"/>
            <w:right w:w="108" w:type="dxa"/>
          </w:tblCellMar>
        </w:tblPrEx>
        <w:trPr>
          <w:trHeight w:val="720" w:hRule="atLeast"/>
        </w:trPr>
        <w:tc>
          <w:tcPr>
            <w:tcW w:w="14190" w:type="dxa"/>
            <w:gridSpan w:val="9"/>
            <w:tcBorders>
              <w:top w:val="nil"/>
              <w:left w:val="nil"/>
              <w:bottom w:val="nil"/>
              <w:right w:val="nil"/>
            </w:tcBorders>
            <w:shd w:val="clear" w:color="000000" w:fill="FFFFFF"/>
            <w:vAlign w:val="center"/>
          </w:tcPr>
          <w:p w14:paraId="263F0726">
            <w:pPr>
              <w:widowControl/>
              <w:jc w:val="center"/>
              <w:rPr>
                <w:rFonts w:ascii="华文中宋" w:hAnsi="华文中宋" w:eastAsia="华文中宋" w:cs="宋体"/>
                <w:kern w:val="0"/>
                <w:sz w:val="32"/>
                <w:szCs w:val="32"/>
              </w:rPr>
            </w:pPr>
            <w:r>
              <w:rPr>
                <w:rFonts w:hint="eastAsia" w:ascii="华文中宋" w:hAnsi="华文中宋" w:eastAsia="华文中宋" w:cs="宋体"/>
                <w:kern w:val="0"/>
                <w:sz w:val="32"/>
                <w:szCs w:val="32"/>
              </w:rPr>
              <w:t>国有资本经营预算财政拨款支出决算表</w:t>
            </w:r>
          </w:p>
        </w:tc>
      </w:tr>
      <w:tr w14:paraId="6457AE33">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vAlign w:val="center"/>
          </w:tcPr>
          <w:p w14:paraId="33CD8039">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560" w:type="dxa"/>
            <w:tcBorders>
              <w:top w:val="nil"/>
              <w:left w:val="nil"/>
              <w:bottom w:val="nil"/>
              <w:right w:val="nil"/>
            </w:tcBorders>
            <w:shd w:val="clear" w:color="000000" w:fill="FFFFFF"/>
            <w:vAlign w:val="center"/>
          </w:tcPr>
          <w:p w14:paraId="7D50DB30">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14:paraId="4D5F003F">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nil"/>
              <w:right w:val="nil"/>
            </w:tcBorders>
            <w:shd w:val="clear" w:color="000000" w:fill="FFFFFF"/>
            <w:vAlign w:val="center"/>
          </w:tcPr>
          <w:p w14:paraId="3ECAE2E0">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nil"/>
              <w:right w:val="nil"/>
            </w:tcBorders>
            <w:shd w:val="clear" w:color="000000" w:fill="FFFFFF"/>
            <w:vAlign w:val="center"/>
          </w:tcPr>
          <w:p w14:paraId="42D12273">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08C4D24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公开09表</w:t>
            </w:r>
          </w:p>
        </w:tc>
      </w:tr>
      <w:tr w14:paraId="2F736005">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noWrap/>
            <w:vAlign w:val="center"/>
          </w:tcPr>
          <w:p w14:paraId="2332FA0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560" w:type="dxa"/>
            <w:tcBorders>
              <w:top w:val="nil"/>
              <w:left w:val="nil"/>
              <w:bottom w:val="nil"/>
              <w:right w:val="nil"/>
            </w:tcBorders>
            <w:shd w:val="clear" w:color="000000" w:fill="FFFFFF"/>
            <w:vAlign w:val="center"/>
          </w:tcPr>
          <w:p w14:paraId="14A0FECB">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14:paraId="23D38DAA">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single" w:color="auto" w:sz="8" w:space="0"/>
              <w:right w:val="nil"/>
            </w:tcBorders>
            <w:shd w:val="clear" w:color="000000" w:fill="FFFFFF"/>
            <w:vAlign w:val="center"/>
          </w:tcPr>
          <w:p w14:paraId="4C638712">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single" w:color="auto" w:sz="8" w:space="0"/>
              <w:right w:val="nil"/>
            </w:tcBorders>
            <w:shd w:val="clear" w:color="000000" w:fill="FFFFFF"/>
            <w:vAlign w:val="center"/>
          </w:tcPr>
          <w:p w14:paraId="59A37DE5">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1DC3504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180EB8C6">
        <w:tblPrEx>
          <w:tblCellMar>
            <w:top w:w="0" w:type="dxa"/>
            <w:left w:w="108" w:type="dxa"/>
            <w:bottom w:w="0" w:type="dxa"/>
            <w:right w:w="108" w:type="dxa"/>
          </w:tblCellMar>
        </w:tblPrEx>
        <w:trPr>
          <w:trHeight w:val="402" w:hRule="atLeast"/>
        </w:trPr>
        <w:tc>
          <w:tcPr>
            <w:tcW w:w="4835" w:type="dxa"/>
            <w:gridSpan w:val="4"/>
            <w:tcBorders>
              <w:top w:val="single" w:color="auto" w:sz="8" w:space="0"/>
              <w:left w:val="single" w:color="auto" w:sz="8" w:space="0"/>
              <w:bottom w:val="single" w:color="auto" w:sz="4" w:space="0"/>
              <w:right w:val="single" w:color="auto" w:sz="4" w:space="0"/>
            </w:tcBorders>
            <w:shd w:val="clear" w:color="auto" w:fill="auto"/>
            <w:vAlign w:val="center"/>
          </w:tcPr>
          <w:p w14:paraId="1A8D2149">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项 </w:t>
            </w:r>
            <w:r>
              <w:rPr>
                <w:rFonts w:hint="eastAsia" w:ascii="宋体" w:hAnsi="宋体" w:eastAsia="宋体" w:cs="宋体"/>
                <w:color w:val="000000"/>
                <w:kern w:val="0"/>
                <w:sz w:val="22"/>
              </w:rPr>
              <w:t xml:space="preserve">   </w:t>
            </w:r>
            <w:r>
              <w:rPr>
                <w:rFonts w:hint="eastAsia" w:ascii="宋体" w:hAnsi="宋体" w:eastAsia="宋体" w:cs="宋体"/>
                <w:kern w:val="0"/>
                <w:sz w:val="24"/>
                <w:szCs w:val="24"/>
              </w:rPr>
              <w:t>目</w:t>
            </w:r>
          </w:p>
        </w:tc>
        <w:tc>
          <w:tcPr>
            <w:tcW w:w="9355" w:type="dxa"/>
            <w:gridSpan w:val="5"/>
            <w:tcBorders>
              <w:top w:val="single" w:color="auto" w:sz="8" w:space="0"/>
              <w:left w:val="nil"/>
              <w:bottom w:val="single" w:color="auto" w:sz="4" w:space="0"/>
              <w:right w:val="single" w:color="000000" w:sz="4" w:space="0"/>
            </w:tcBorders>
            <w:shd w:val="clear" w:color="auto" w:fill="auto"/>
            <w:vAlign w:val="center"/>
          </w:tcPr>
          <w:p w14:paraId="47642D6F">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w:t>
            </w:r>
          </w:p>
        </w:tc>
      </w:tr>
      <w:tr w14:paraId="2484BAC6">
        <w:tblPrEx>
          <w:tblCellMar>
            <w:top w:w="0" w:type="dxa"/>
            <w:left w:w="108" w:type="dxa"/>
            <w:bottom w:w="0" w:type="dxa"/>
            <w:right w:w="108" w:type="dxa"/>
          </w:tblCellMar>
        </w:tblPrEx>
        <w:trPr>
          <w:trHeight w:val="402" w:hRule="atLeast"/>
        </w:trPr>
        <w:tc>
          <w:tcPr>
            <w:tcW w:w="2709" w:type="dxa"/>
            <w:gridSpan w:val="3"/>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1E83070C">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126" w:type="dxa"/>
            <w:vMerge w:val="restart"/>
            <w:tcBorders>
              <w:top w:val="nil"/>
              <w:left w:val="single" w:color="auto" w:sz="4" w:space="0"/>
              <w:bottom w:val="single" w:color="auto" w:sz="4" w:space="0"/>
              <w:right w:val="single" w:color="auto" w:sz="4" w:space="0"/>
            </w:tcBorders>
            <w:shd w:val="clear" w:color="auto" w:fill="auto"/>
            <w:vAlign w:val="center"/>
          </w:tcPr>
          <w:p w14:paraId="0057E69B">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2551"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1E37D957">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977"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1B9B36DA">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基本支出  </w:t>
            </w:r>
          </w:p>
        </w:tc>
        <w:tc>
          <w:tcPr>
            <w:tcW w:w="3827" w:type="dxa"/>
            <w:vMerge w:val="restart"/>
            <w:tcBorders>
              <w:top w:val="nil"/>
              <w:left w:val="single" w:color="auto" w:sz="4" w:space="0"/>
              <w:bottom w:val="single" w:color="000000" w:sz="4" w:space="0"/>
              <w:right w:val="single" w:color="auto" w:sz="4" w:space="0"/>
            </w:tcBorders>
            <w:shd w:val="clear" w:color="auto" w:fill="auto"/>
            <w:vAlign w:val="center"/>
          </w:tcPr>
          <w:p w14:paraId="2BA750F2">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r>
      <w:tr w14:paraId="6AE57093">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079789D2">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734DD510">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7379A53A">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7155B10D">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28EAC695">
            <w:pPr>
              <w:widowControl/>
              <w:jc w:val="left"/>
              <w:rPr>
                <w:rFonts w:ascii="宋体" w:hAnsi="宋体" w:eastAsia="宋体" w:cs="宋体"/>
                <w:kern w:val="0"/>
                <w:sz w:val="24"/>
                <w:szCs w:val="24"/>
              </w:rPr>
            </w:pPr>
          </w:p>
        </w:tc>
      </w:tr>
      <w:tr w14:paraId="6724B490">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58F0E9EC">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72639CE1">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14E5EFD7">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25BCB4E5">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57D8E9D7">
            <w:pPr>
              <w:widowControl/>
              <w:jc w:val="left"/>
              <w:rPr>
                <w:rFonts w:ascii="宋体" w:hAnsi="宋体" w:eastAsia="宋体" w:cs="宋体"/>
                <w:kern w:val="0"/>
                <w:sz w:val="24"/>
                <w:szCs w:val="24"/>
              </w:rPr>
            </w:pPr>
          </w:p>
        </w:tc>
      </w:tr>
      <w:tr w14:paraId="78D3FD54">
        <w:tblPrEx>
          <w:tblCellMar>
            <w:top w:w="0" w:type="dxa"/>
            <w:left w:w="108" w:type="dxa"/>
            <w:bottom w:w="0" w:type="dxa"/>
            <w:right w:w="108" w:type="dxa"/>
          </w:tblCellMar>
        </w:tblPrEx>
        <w:trPr>
          <w:trHeight w:val="402" w:hRule="atLeast"/>
        </w:trPr>
        <w:tc>
          <w:tcPr>
            <w:tcW w:w="4835" w:type="dxa"/>
            <w:gridSpan w:val="4"/>
            <w:tcBorders>
              <w:top w:val="single" w:color="auto" w:sz="4" w:space="0"/>
              <w:left w:val="single" w:color="auto" w:sz="8" w:space="0"/>
              <w:bottom w:val="single" w:color="auto" w:sz="4" w:space="0"/>
              <w:right w:val="single" w:color="000000" w:sz="4" w:space="0"/>
            </w:tcBorders>
            <w:shd w:val="clear" w:color="auto" w:fill="auto"/>
            <w:vAlign w:val="center"/>
          </w:tcPr>
          <w:p w14:paraId="629BA243">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2551" w:type="dxa"/>
            <w:gridSpan w:val="2"/>
            <w:tcBorders>
              <w:top w:val="nil"/>
              <w:left w:val="nil"/>
              <w:bottom w:val="single" w:color="auto" w:sz="4" w:space="0"/>
              <w:right w:val="single" w:color="auto" w:sz="4" w:space="0"/>
            </w:tcBorders>
            <w:shd w:val="clear" w:color="auto" w:fill="auto"/>
            <w:vAlign w:val="center"/>
          </w:tcPr>
          <w:p w14:paraId="297DA8E1">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977" w:type="dxa"/>
            <w:gridSpan w:val="2"/>
            <w:tcBorders>
              <w:top w:val="nil"/>
              <w:left w:val="nil"/>
              <w:bottom w:val="single" w:color="auto" w:sz="4" w:space="0"/>
              <w:right w:val="single" w:color="auto" w:sz="4" w:space="0"/>
            </w:tcBorders>
            <w:shd w:val="clear" w:color="auto" w:fill="auto"/>
            <w:vAlign w:val="center"/>
          </w:tcPr>
          <w:p w14:paraId="3F9314BF">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3827" w:type="dxa"/>
            <w:tcBorders>
              <w:top w:val="nil"/>
              <w:left w:val="nil"/>
              <w:bottom w:val="single" w:color="auto" w:sz="4" w:space="0"/>
              <w:right w:val="single" w:color="auto" w:sz="4" w:space="0"/>
            </w:tcBorders>
            <w:shd w:val="clear" w:color="auto" w:fill="auto"/>
            <w:vAlign w:val="center"/>
          </w:tcPr>
          <w:p w14:paraId="7914AECD">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r>
      <w:tr w14:paraId="069EFFA6">
        <w:tblPrEx>
          <w:tblCellMar>
            <w:top w:w="0" w:type="dxa"/>
            <w:left w:w="108" w:type="dxa"/>
            <w:bottom w:w="0" w:type="dxa"/>
            <w:right w:w="108" w:type="dxa"/>
          </w:tblCellMar>
        </w:tblPrEx>
        <w:trPr>
          <w:trHeight w:val="402" w:hRule="atLeast"/>
        </w:trPr>
        <w:tc>
          <w:tcPr>
            <w:tcW w:w="4835" w:type="dxa"/>
            <w:gridSpan w:val="4"/>
            <w:tcBorders>
              <w:top w:val="nil"/>
              <w:left w:val="single" w:color="auto" w:sz="8" w:space="0"/>
              <w:bottom w:val="single" w:color="auto" w:sz="4" w:space="0"/>
              <w:right w:val="single" w:color="000000" w:sz="4" w:space="0"/>
            </w:tcBorders>
            <w:shd w:val="clear" w:color="auto" w:fill="auto"/>
            <w:vAlign w:val="center"/>
          </w:tcPr>
          <w:p w14:paraId="6BC3D02E">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551" w:type="dxa"/>
            <w:gridSpan w:val="2"/>
            <w:tcBorders>
              <w:top w:val="nil"/>
              <w:left w:val="nil"/>
              <w:bottom w:val="single" w:color="auto" w:sz="4" w:space="0"/>
              <w:right w:val="single" w:color="auto" w:sz="4" w:space="0"/>
            </w:tcBorders>
            <w:shd w:val="clear" w:color="auto" w:fill="auto"/>
            <w:vAlign w:val="center"/>
          </w:tcPr>
          <w:p w14:paraId="58F11EFD">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063A2AC9">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2181CE68">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6826451D">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EC49FD0">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3CC6A4C9">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14:paraId="2BD03A64">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5DDE5D1C">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720746B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623F0EEC">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081FFAD">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75B14CD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20279925">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5EF3871E">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235A1A39">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382A71B0">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2D1FBB7">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430D68B5">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14:paraId="498CFF6D">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11F32DBB">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5FA83118">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68489C8D">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0A5DD12">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54995ECB">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3520AAAB">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735B6786">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7E731AEC">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56D0C69E">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96DFF2D">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7782E088">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33D83FC4">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74DCDA82">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623B8D76">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1464F841">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8" w:space="0"/>
              <w:right w:val="single" w:color="auto" w:sz="4" w:space="0"/>
            </w:tcBorders>
            <w:shd w:val="clear" w:color="auto" w:fill="auto"/>
            <w:vAlign w:val="center"/>
          </w:tcPr>
          <w:p w14:paraId="1E897FBC">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8" w:space="0"/>
              <w:right w:val="single" w:color="auto" w:sz="4" w:space="0"/>
            </w:tcBorders>
            <w:shd w:val="clear" w:color="auto" w:fill="auto"/>
            <w:vAlign w:val="center"/>
          </w:tcPr>
          <w:p w14:paraId="19DE341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8" w:space="0"/>
              <w:right w:val="single" w:color="auto" w:sz="4" w:space="0"/>
            </w:tcBorders>
            <w:shd w:val="clear" w:color="auto" w:fill="auto"/>
            <w:vAlign w:val="center"/>
          </w:tcPr>
          <w:p w14:paraId="55A7DF10">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8" w:space="0"/>
              <w:right w:val="single" w:color="auto" w:sz="4" w:space="0"/>
            </w:tcBorders>
            <w:shd w:val="clear" w:color="auto" w:fill="auto"/>
            <w:vAlign w:val="center"/>
          </w:tcPr>
          <w:p w14:paraId="79700505">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8" w:space="0"/>
              <w:right w:val="single" w:color="auto" w:sz="4" w:space="0"/>
            </w:tcBorders>
            <w:shd w:val="clear" w:color="auto" w:fill="auto"/>
            <w:vAlign w:val="center"/>
          </w:tcPr>
          <w:p w14:paraId="093D6F86">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677FB642">
        <w:tblPrEx>
          <w:tblCellMar>
            <w:top w:w="0" w:type="dxa"/>
            <w:left w:w="108" w:type="dxa"/>
            <w:bottom w:w="0" w:type="dxa"/>
            <w:right w:w="108" w:type="dxa"/>
          </w:tblCellMar>
        </w:tblPrEx>
        <w:trPr>
          <w:trHeight w:val="720" w:hRule="atLeast"/>
        </w:trPr>
        <w:tc>
          <w:tcPr>
            <w:tcW w:w="14190" w:type="dxa"/>
            <w:gridSpan w:val="9"/>
            <w:tcBorders>
              <w:top w:val="single" w:color="auto" w:sz="8" w:space="0"/>
              <w:left w:val="nil"/>
              <w:bottom w:val="nil"/>
              <w:right w:val="nil"/>
            </w:tcBorders>
            <w:shd w:val="clear" w:color="auto" w:fill="auto"/>
            <w:vAlign w:val="center"/>
          </w:tcPr>
          <w:p w14:paraId="58F1A079">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注：本表反映部门本年度国有资本经营预算财政拨款支出情况。</w:t>
            </w:r>
          </w:p>
        </w:tc>
      </w:tr>
    </w:tbl>
    <w:p w14:paraId="0EA212B8">
      <w:pPr>
        <w:pStyle w:val="12"/>
        <w:rPr>
          <w:sz w:val="72"/>
          <w:szCs w:val="72"/>
        </w:rPr>
        <w:sectPr>
          <w:pgSz w:w="16838" w:h="11906" w:orient="landscape"/>
          <w:pgMar w:top="720" w:right="720" w:bottom="720" w:left="720" w:header="851" w:footer="992" w:gutter="0"/>
          <w:cols w:space="425" w:num="1"/>
          <w:docGrid w:type="lines" w:linePitch="312" w:charSpace="0"/>
        </w:sectPr>
      </w:pPr>
    </w:p>
    <w:p w14:paraId="4191EEAE">
      <w:pPr>
        <w:pStyle w:val="12"/>
        <w:rPr>
          <w:sz w:val="72"/>
          <w:szCs w:val="72"/>
        </w:rPr>
      </w:pPr>
    </w:p>
    <w:p w14:paraId="65B42A30">
      <w:pPr>
        <w:pStyle w:val="12"/>
        <w:rPr>
          <w:sz w:val="72"/>
          <w:szCs w:val="72"/>
        </w:rPr>
      </w:pPr>
    </w:p>
    <w:p w14:paraId="5D9F1E2A">
      <w:pPr>
        <w:pStyle w:val="12"/>
        <w:rPr>
          <w:sz w:val="72"/>
          <w:szCs w:val="72"/>
        </w:rPr>
      </w:pPr>
    </w:p>
    <w:p w14:paraId="556081BC">
      <w:pPr>
        <w:pStyle w:val="12"/>
        <w:rPr>
          <w:sz w:val="72"/>
          <w:szCs w:val="72"/>
        </w:rPr>
      </w:pPr>
    </w:p>
    <w:p w14:paraId="7EA5D9E8">
      <w:pPr>
        <w:pStyle w:val="12"/>
        <w:jc w:val="center"/>
        <w:rPr>
          <w:sz w:val="72"/>
          <w:szCs w:val="72"/>
        </w:rPr>
      </w:pPr>
    </w:p>
    <w:p w14:paraId="210D81AA">
      <w:pPr>
        <w:pStyle w:val="12"/>
        <w:jc w:val="center"/>
        <w:rPr>
          <w:sz w:val="72"/>
          <w:szCs w:val="72"/>
        </w:rPr>
      </w:pPr>
    </w:p>
    <w:p w14:paraId="5459891D">
      <w:pPr>
        <w:pStyle w:val="12"/>
        <w:jc w:val="center"/>
        <w:rPr>
          <w:sz w:val="72"/>
          <w:szCs w:val="72"/>
        </w:rPr>
      </w:pPr>
      <w:r>
        <w:rPr>
          <w:rFonts w:hint="eastAsia"/>
          <w:sz w:val="72"/>
          <w:szCs w:val="72"/>
        </w:rPr>
        <w:t>第三部分</w:t>
      </w:r>
    </w:p>
    <w:p w14:paraId="52DBCCE0">
      <w:pPr>
        <w:pStyle w:val="12"/>
        <w:jc w:val="center"/>
        <w:rPr>
          <w:sz w:val="70"/>
          <w:szCs w:val="70"/>
        </w:rPr>
      </w:pPr>
    </w:p>
    <w:p w14:paraId="1F35AB6A">
      <w:pPr>
        <w:pStyle w:val="12"/>
        <w:jc w:val="center"/>
        <w:rPr>
          <w:sz w:val="70"/>
          <w:szCs w:val="70"/>
        </w:rPr>
      </w:pPr>
      <w:r>
        <w:rPr>
          <w:rFonts w:hint="eastAsia"/>
          <w:sz w:val="70"/>
          <w:szCs w:val="70"/>
          <w:lang w:eastAsia="zh-CN"/>
        </w:rPr>
        <w:t>2024年</w:t>
      </w:r>
      <w:r>
        <w:rPr>
          <w:rFonts w:hint="eastAsia"/>
          <w:sz w:val="70"/>
          <w:szCs w:val="70"/>
        </w:rPr>
        <w:t>度部门决算情况说明</w:t>
      </w:r>
    </w:p>
    <w:p w14:paraId="4CB89145">
      <w:pPr>
        <w:widowControl/>
        <w:jc w:val="left"/>
        <w:rPr>
          <w:rFonts w:ascii="黑体" w:eastAsia="黑体" w:cs="黑体"/>
          <w:color w:val="000000"/>
          <w:kern w:val="0"/>
          <w:sz w:val="70"/>
          <w:szCs w:val="70"/>
        </w:rPr>
      </w:pPr>
      <w:r>
        <w:rPr>
          <w:sz w:val="70"/>
          <w:szCs w:val="70"/>
        </w:rPr>
        <w:br w:type="page"/>
      </w:r>
    </w:p>
    <w:p w14:paraId="674D9E3F">
      <w:pPr>
        <w:pStyle w:val="12"/>
        <w:rPr>
          <w:rFonts w:asciiTheme="minorEastAsia" w:hAnsiTheme="minorEastAsia" w:eastAsiaTheme="minorEastAsia"/>
          <w:sz w:val="32"/>
          <w:szCs w:val="32"/>
        </w:rPr>
      </w:pPr>
    </w:p>
    <w:p w14:paraId="1E8FF682">
      <w:pPr>
        <w:pStyle w:val="12"/>
        <w:ind w:firstLine="640" w:firstLineChars="200"/>
        <w:rPr>
          <w:rFonts w:hAnsi="黑体"/>
          <w:b/>
          <w:sz w:val="32"/>
          <w:szCs w:val="32"/>
        </w:rPr>
      </w:pPr>
      <w:r>
        <w:rPr>
          <w:rFonts w:hint="eastAsia" w:hAnsi="黑体"/>
          <w:b/>
          <w:sz w:val="32"/>
          <w:szCs w:val="32"/>
        </w:rPr>
        <w:t>一、收入支出决算总体情况说明</w:t>
      </w:r>
    </w:p>
    <w:p w14:paraId="22E0EABE">
      <w:pPr>
        <w:pStyle w:val="12"/>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度收、支总计</w:t>
      </w:r>
      <w:r>
        <w:rPr>
          <w:rFonts w:hint="eastAsia" w:asciiTheme="minorEastAsia" w:hAnsiTheme="minorEastAsia" w:eastAsiaTheme="minorEastAsia"/>
          <w:sz w:val="32"/>
          <w:szCs w:val="32"/>
          <w:lang w:val="en-US" w:eastAsia="zh-CN"/>
        </w:rPr>
        <w:t>9266.12</w:t>
      </w:r>
      <w:r>
        <w:rPr>
          <w:rFonts w:hint="eastAsia" w:asciiTheme="minorEastAsia" w:hAnsiTheme="minorEastAsia" w:eastAsiaTheme="minorEastAsia"/>
          <w:sz w:val="32"/>
          <w:szCs w:val="32"/>
        </w:rPr>
        <w:t>万元。与上年相比，</w:t>
      </w:r>
      <w:r>
        <w:rPr>
          <w:rFonts w:hint="eastAsia" w:asciiTheme="minorEastAsia" w:hAnsiTheme="minorEastAsia" w:eastAsiaTheme="minorEastAsia"/>
          <w:sz w:val="32"/>
          <w:szCs w:val="32"/>
          <w:lang w:eastAsia="zh-CN"/>
        </w:rPr>
        <w:t>增加</w:t>
      </w:r>
      <w:r>
        <w:rPr>
          <w:rFonts w:hint="eastAsia" w:asciiTheme="minorEastAsia" w:hAnsiTheme="minorEastAsia" w:eastAsiaTheme="minorEastAsia"/>
          <w:sz w:val="32"/>
          <w:szCs w:val="32"/>
          <w:lang w:val="en-US" w:eastAsia="zh-CN"/>
        </w:rPr>
        <w:t>8780.62</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增长</w:t>
      </w:r>
      <w:r>
        <w:rPr>
          <w:rFonts w:hint="eastAsia" w:asciiTheme="minorEastAsia" w:hAnsiTheme="minorEastAsia" w:eastAsiaTheme="minorEastAsia"/>
          <w:sz w:val="32"/>
          <w:szCs w:val="32"/>
          <w:lang w:val="en-US" w:eastAsia="zh-CN"/>
        </w:rPr>
        <w:t>1808.57</w:t>
      </w:r>
      <w:r>
        <w:rPr>
          <w:rFonts w:hint="eastAsia" w:asciiTheme="minorEastAsia" w:hAnsiTheme="minorEastAsia" w:eastAsiaTheme="minorEastAsia"/>
          <w:sz w:val="32"/>
          <w:szCs w:val="32"/>
        </w:rPr>
        <w:t>%，主要是因为</w:t>
      </w:r>
      <w:r>
        <w:rPr>
          <w:rFonts w:hint="eastAsia" w:asciiTheme="minorEastAsia" w:hAnsiTheme="minorEastAsia" w:eastAsiaTheme="minorEastAsia"/>
          <w:sz w:val="32"/>
          <w:szCs w:val="32"/>
          <w:lang w:eastAsia="zh-CN"/>
        </w:rPr>
        <w:t>项目支出增加了。</w:t>
      </w:r>
    </w:p>
    <w:p w14:paraId="136FC4F3">
      <w:pPr>
        <w:pStyle w:val="12"/>
        <w:ind w:firstLine="640" w:firstLineChars="200"/>
        <w:rPr>
          <w:rFonts w:hAnsi="黑体"/>
          <w:b/>
          <w:sz w:val="32"/>
          <w:szCs w:val="32"/>
        </w:rPr>
      </w:pPr>
      <w:r>
        <w:rPr>
          <w:rFonts w:hint="eastAsia" w:hAnsi="黑体"/>
          <w:b/>
          <w:sz w:val="32"/>
          <w:szCs w:val="32"/>
        </w:rPr>
        <w:t>二、收入决算情况说明</w:t>
      </w:r>
    </w:p>
    <w:p w14:paraId="5E964586">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度收入合计</w:t>
      </w:r>
      <w:r>
        <w:rPr>
          <w:rFonts w:hint="eastAsia" w:asciiTheme="minorEastAsia" w:hAnsiTheme="minorEastAsia" w:eastAsiaTheme="minorEastAsia"/>
          <w:sz w:val="32"/>
          <w:szCs w:val="32"/>
          <w:lang w:val="en-US" w:eastAsia="zh-CN"/>
        </w:rPr>
        <w:t>9266.12</w:t>
      </w:r>
      <w:r>
        <w:rPr>
          <w:rFonts w:hint="eastAsia" w:asciiTheme="minorEastAsia" w:hAnsiTheme="minorEastAsia" w:eastAsiaTheme="minorEastAsia"/>
          <w:sz w:val="32"/>
          <w:szCs w:val="32"/>
        </w:rPr>
        <w:t>万元，其中：财政拨款收入</w:t>
      </w:r>
      <w:r>
        <w:rPr>
          <w:rFonts w:hint="eastAsia" w:asciiTheme="minorEastAsia" w:hAnsiTheme="minorEastAsia" w:eastAsiaTheme="minorEastAsia"/>
          <w:sz w:val="32"/>
          <w:szCs w:val="32"/>
          <w:lang w:val="en-US" w:eastAsia="zh-CN"/>
        </w:rPr>
        <w:t>9266.12</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%；上级补助收入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%；事业收入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%；经营收入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%；附属单位上缴收入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%；其他收入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14:paraId="5364A558">
      <w:pPr>
        <w:pStyle w:val="12"/>
        <w:ind w:firstLine="640" w:firstLineChars="200"/>
        <w:rPr>
          <w:rFonts w:hAnsi="黑体"/>
          <w:b/>
          <w:sz w:val="32"/>
          <w:szCs w:val="32"/>
        </w:rPr>
      </w:pPr>
      <w:r>
        <w:rPr>
          <w:rFonts w:hint="eastAsia" w:hAnsi="黑体"/>
          <w:b/>
          <w:sz w:val="32"/>
          <w:szCs w:val="32"/>
        </w:rPr>
        <w:t>三、支出决算情况说明</w:t>
      </w:r>
    </w:p>
    <w:p w14:paraId="446A7683">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度支出合计</w:t>
      </w:r>
      <w:r>
        <w:rPr>
          <w:rFonts w:hint="eastAsia" w:asciiTheme="minorEastAsia" w:hAnsiTheme="minorEastAsia" w:eastAsiaTheme="minorEastAsia"/>
          <w:sz w:val="32"/>
          <w:szCs w:val="32"/>
          <w:lang w:val="en-US" w:eastAsia="zh-CN"/>
        </w:rPr>
        <w:t>9266.12</w:t>
      </w:r>
      <w:r>
        <w:rPr>
          <w:rFonts w:hint="eastAsia" w:asciiTheme="minorEastAsia" w:hAnsiTheme="minorEastAsia" w:eastAsiaTheme="minorEastAsia"/>
          <w:sz w:val="32"/>
          <w:szCs w:val="32"/>
        </w:rPr>
        <w:t>万元，其中：基本支出</w:t>
      </w:r>
      <w:r>
        <w:rPr>
          <w:rFonts w:hint="eastAsia" w:asciiTheme="minorEastAsia" w:hAnsiTheme="minorEastAsia" w:eastAsiaTheme="minorEastAsia"/>
          <w:sz w:val="32"/>
          <w:szCs w:val="32"/>
          <w:lang w:val="en-US" w:eastAsia="zh-CN"/>
        </w:rPr>
        <w:t>192.14</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2.07</w:t>
      </w:r>
      <w:r>
        <w:rPr>
          <w:rFonts w:hint="eastAsia" w:asciiTheme="minorEastAsia" w:hAnsiTheme="minorEastAsia" w:eastAsiaTheme="minorEastAsia"/>
          <w:sz w:val="32"/>
          <w:szCs w:val="32"/>
        </w:rPr>
        <w:t>%；项目支出</w:t>
      </w:r>
      <w:r>
        <w:rPr>
          <w:rFonts w:hint="eastAsia" w:asciiTheme="minorEastAsia" w:hAnsiTheme="minorEastAsia" w:eastAsiaTheme="minorEastAsia"/>
          <w:sz w:val="32"/>
          <w:szCs w:val="32"/>
          <w:lang w:val="en-US" w:eastAsia="zh-CN"/>
        </w:rPr>
        <w:t>9073.98</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97.93</w:t>
      </w:r>
      <w:r>
        <w:rPr>
          <w:rFonts w:hint="eastAsia" w:asciiTheme="minorEastAsia" w:hAnsiTheme="minorEastAsia" w:eastAsiaTheme="minorEastAsia"/>
          <w:sz w:val="32"/>
          <w:szCs w:val="32"/>
        </w:rPr>
        <w:t>%；上缴上级支出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%；经营支出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%；对附属单位补助支出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14:paraId="68781860">
      <w:pPr>
        <w:pStyle w:val="12"/>
        <w:ind w:firstLine="640" w:firstLineChars="200"/>
        <w:rPr>
          <w:rFonts w:hAnsi="黑体"/>
          <w:b/>
          <w:sz w:val="32"/>
          <w:szCs w:val="32"/>
        </w:rPr>
      </w:pPr>
      <w:r>
        <w:rPr>
          <w:rFonts w:hint="eastAsia" w:hAnsi="黑体"/>
          <w:b/>
          <w:sz w:val="32"/>
          <w:szCs w:val="32"/>
        </w:rPr>
        <w:t>四、财政拨款收入支出决算总体情况说明</w:t>
      </w:r>
    </w:p>
    <w:p w14:paraId="079FEE53">
      <w:pPr>
        <w:pStyle w:val="12"/>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度财政拨款收、支总计</w:t>
      </w:r>
      <w:r>
        <w:rPr>
          <w:rFonts w:hint="eastAsia" w:asciiTheme="minorEastAsia" w:hAnsiTheme="minorEastAsia" w:eastAsiaTheme="minorEastAsia"/>
          <w:sz w:val="32"/>
          <w:szCs w:val="32"/>
          <w:lang w:val="en-US" w:eastAsia="zh-CN"/>
        </w:rPr>
        <w:t>9266.12</w:t>
      </w:r>
      <w:r>
        <w:rPr>
          <w:rFonts w:hint="eastAsia" w:asciiTheme="minorEastAsia" w:hAnsiTheme="minorEastAsia" w:eastAsiaTheme="minorEastAsia"/>
          <w:sz w:val="32"/>
          <w:szCs w:val="32"/>
        </w:rPr>
        <w:t>万元，与上年相比，</w:t>
      </w:r>
      <w:r>
        <w:rPr>
          <w:rFonts w:hint="eastAsia" w:asciiTheme="minorEastAsia" w:hAnsiTheme="minorEastAsia" w:eastAsiaTheme="minorEastAsia"/>
          <w:sz w:val="32"/>
          <w:szCs w:val="32"/>
          <w:lang w:eastAsia="zh-CN"/>
        </w:rPr>
        <w:t>增加</w:t>
      </w:r>
      <w:r>
        <w:rPr>
          <w:rFonts w:hint="eastAsia" w:asciiTheme="minorEastAsia" w:hAnsiTheme="minorEastAsia" w:eastAsiaTheme="minorEastAsia"/>
          <w:sz w:val="32"/>
          <w:szCs w:val="32"/>
          <w:lang w:val="en-US" w:eastAsia="zh-CN"/>
        </w:rPr>
        <w:t>8780.62</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增长</w:t>
      </w:r>
      <w:r>
        <w:rPr>
          <w:rFonts w:hint="eastAsia" w:asciiTheme="minorEastAsia" w:hAnsiTheme="minorEastAsia" w:eastAsiaTheme="minorEastAsia"/>
          <w:sz w:val="32"/>
          <w:szCs w:val="32"/>
          <w:lang w:val="en-US" w:eastAsia="zh-CN"/>
        </w:rPr>
        <w:t>1808.57</w:t>
      </w:r>
      <w:r>
        <w:rPr>
          <w:rFonts w:hint="eastAsia" w:asciiTheme="minorEastAsia" w:hAnsiTheme="minorEastAsia" w:eastAsiaTheme="minorEastAsia"/>
          <w:sz w:val="32"/>
          <w:szCs w:val="32"/>
        </w:rPr>
        <w:t>%，主要是因为</w:t>
      </w:r>
      <w:r>
        <w:rPr>
          <w:rFonts w:hint="eastAsia" w:asciiTheme="minorEastAsia" w:hAnsiTheme="minorEastAsia" w:eastAsiaTheme="minorEastAsia"/>
          <w:sz w:val="32"/>
          <w:szCs w:val="32"/>
          <w:lang w:eastAsia="zh-CN"/>
        </w:rPr>
        <w:t>增加了项目支出。</w:t>
      </w:r>
    </w:p>
    <w:p w14:paraId="288BAD22">
      <w:pPr>
        <w:pStyle w:val="12"/>
        <w:ind w:firstLine="640" w:firstLineChars="200"/>
        <w:rPr>
          <w:rFonts w:hAnsi="黑体"/>
          <w:b/>
          <w:sz w:val="32"/>
          <w:szCs w:val="32"/>
        </w:rPr>
      </w:pPr>
      <w:r>
        <w:rPr>
          <w:rFonts w:hint="eastAsia" w:hAnsi="黑体"/>
          <w:b/>
          <w:sz w:val="32"/>
          <w:szCs w:val="32"/>
        </w:rPr>
        <w:t>五、一般公共预算财政拨款支出决算情况说明</w:t>
      </w:r>
    </w:p>
    <w:p w14:paraId="4659A9A6">
      <w:pPr>
        <w:pStyle w:val="12"/>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（一）财政拨款支出决算总体情况</w:t>
      </w:r>
    </w:p>
    <w:p w14:paraId="3512B160">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度财政拨款支出</w:t>
      </w:r>
      <w:r>
        <w:rPr>
          <w:rFonts w:hint="eastAsia" w:asciiTheme="minorEastAsia" w:hAnsiTheme="minorEastAsia" w:eastAsiaTheme="minorEastAsia"/>
          <w:sz w:val="32"/>
          <w:szCs w:val="32"/>
          <w:lang w:val="en-US" w:eastAsia="zh-CN"/>
        </w:rPr>
        <w:t>9266.12</w:t>
      </w:r>
      <w:r>
        <w:rPr>
          <w:rFonts w:hint="eastAsia" w:asciiTheme="minorEastAsia" w:hAnsiTheme="minorEastAsia" w:eastAsiaTheme="minorEastAsia"/>
          <w:sz w:val="32"/>
          <w:szCs w:val="32"/>
        </w:rPr>
        <w:t>万元，占本年支出合计的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%，与上年相比，</w:t>
      </w:r>
      <w:r>
        <w:rPr>
          <w:rFonts w:hint="eastAsia" w:asciiTheme="minorEastAsia" w:hAnsiTheme="minorEastAsia" w:eastAsiaTheme="minorEastAsia"/>
          <w:sz w:val="32"/>
          <w:szCs w:val="32"/>
          <w:lang w:eastAsia="zh-CN"/>
        </w:rPr>
        <w:t>增加</w:t>
      </w:r>
      <w:r>
        <w:rPr>
          <w:rFonts w:hint="eastAsia" w:asciiTheme="minorEastAsia" w:hAnsiTheme="minorEastAsia" w:eastAsiaTheme="minorEastAsia"/>
          <w:sz w:val="32"/>
          <w:szCs w:val="32"/>
          <w:lang w:val="en-US" w:eastAsia="zh-CN"/>
        </w:rPr>
        <w:t>8780.62</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增长</w:t>
      </w:r>
      <w:r>
        <w:rPr>
          <w:rFonts w:hint="eastAsia" w:asciiTheme="minorEastAsia" w:hAnsiTheme="minorEastAsia" w:eastAsiaTheme="minorEastAsia"/>
          <w:sz w:val="32"/>
          <w:szCs w:val="32"/>
          <w:lang w:val="en-US" w:eastAsia="zh-CN"/>
        </w:rPr>
        <w:t>1808.57</w:t>
      </w:r>
      <w:r>
        <w:rPr>
          <w:rFonts w:hint="eastAsia" w:asciiTheme="minorEastAsia" w:hAnsiTheme="minorEastAsia" w:eastAsiaTheme="minorEastAsia"/>
          <w:sz w:val="32"/>
          <w:szCs w:val="32"/>
        </w:rPr>
        <w:t>%，主要是因为</w:t>
      </w:r>
      <w:r>
        <w:rPr>
          <w:rFonts w:hint="eastAsia" w:asciiTheme="minorEastAsia" w:hAnsiTheme="minorEastAsia" w:eastAsiaTheme="minorEastAsia"/>
          <w:sz w:val="32"/>
          <w:szCs w:val="32"/>
          <w:lang w:eastAsia="zh-CN"/>
        </w:rPr>
        <w:t>增加了项目支出。</w:t>
      </w:r>
    </w:p>
    <w:p w14:paraId="7AF3F68E">
      <w:pPr>
        <w:pStyle w:val="12"/>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（二）财政拨款支出决算结构情况</w:t>
      </w:r>
    </w:p>
    <w:p w14:paraId="78CC8DEB">
      <w:pPr>
        <w:pStyle w:val="12"/>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度财政拨款支出</w:t>
      </w:r>
      <w:r>
        <w:rPr>
          <w:rFonts w:hint="eastAsia" w:asciiTheme="minorEastAsia" w:hAnsiTheme="minorEastAsia" w:eastAsiaTheme="minorEastAsia"/>
          <w:sz w:val="32"/>
          <w:szCs w:val="32"/>
          <w:lang w:val="en-US" w:eastAsia="zh-CN"/>
        </w:rPr>
        <w:t>9266.12</w:t>
      </w:r>
      <w:r>
        <w:rPr>
          <w:rFonts w:hint="eastAsia" w:asciiTheme="minorEastAsia" w:hAnsiTheme="minorEastAsia" w:eastAsiaTheme="minorEastAsia"/>
          <w:sz w:val="32"/>
          <w:szCs w:val="32"/>
        </w:rPr>
        <w:t>万元，主要用于以下方面：文化旅游体育与传媒支出文化旅游体育与传媒支出支出</w:t>
      </w:r>
      <w:r>
        <w:rPr>
          <w:rFonts w:hint="eastAsia" w:asciiTheme="minorEastAsia" w:hAnsiTheme="minorEastAsia" w:eastAsiaTheme="minorEastAsia"/>
          <w:sz w:val="32"/>
          <w:szCs w:val="32"/>
          <w:lang w:val="en-US" w:eastAsia="zh-CN"/>
        </w:rPr>
        <w:t>9223.1</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99.54</w:t>
      </w:r>
      <w:r>
        <w:rPr>
          <w:rFonts w:hint="eastAsia" w:asciiTheme="minorEastAsia" w:hAnsiTheme="minorEastAsia" w:eastAsiaTheme="minorEastAsia"/>
          <w:sz w:val="32"/>
          <w:szCs w:val="32"/>
        </w:rPr>
        <w:t>%；社会保障和就业支出</w:t>
      </w:r>
      <w:r>
        <w:rPr>
          <w:rFonts w:hint="eastAsia" w:asciiTheme="minorEastAsia" w:hAnsiTheme="minorEastAsia" w:eastAsiaTheme="minorEastAsia"/>
          <w:sz w:val="32"/>
          <w:szCs w:val="32"/>
          <w:lang w:val="en-US" w:eastAsia="zh-CN"/>
        </w:rPr>
        <w:t>22.28</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0.24</w:t>
      </w:r>
      <w:r>
        <w:rPr>
          <w:rFonts w:hint="eastAsia" w:asciiTheme="minorEastAsia" w:hAnsiTheme="minorEastAsia" w:eastAsiaTheme="minorEastAsia"/>
          <w:sz w:val="32"/>
          <w:szCs w:val="32"/>
        </w:rPr>
        <w:t>%;卫生健康支出</w:t>
      </w:r>
      <w:r>
        <w:rPr>
          <w:rFonts w:hint="eastAsia" w:asciiTheme="minorEastAsia" w:hAnsiTheme="minorEastAsia" w:eastAsiaTheme="minorEastAsia"/>
          <w:sz w:val="32"/>
          <w:szCs w:val="32"/>
          <w:lang w:val="en-US" w:eastAsia="zh-CN"/>
        </w:rPr>
        <w:t>10.44</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0.11</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lang w:val="en-US" w:eastAsia="zh-CN"/>
        </w:rPr>
        <w:t>住房保障支出10.3万元，占比0.11%</w:t>
      </w:r>
      <w:r>
        <w:rPr>
          <w:rFonts w:hint="eastAsia" w:asciiTheme="minorEastAsia" w:hAnsiTheme="minorEastAsia" w:eastAsiaTheme="minorEastAsia"/>
          <w:sz w:val="32"/>
          <w:szCs w:val="32"/>
          <w:lang w:eastAsia="zh-CN"/>
        </w:rPr>
        <w:t>。</w:t>
      </w:r>
    </w:p>
    <w:p w14:paraId="353EDF08">
      <w:pPr>
        <w:pStyle w:val="12"/>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（三）财政拨款支出决算具体情况</w:t>
      </w:r>
    </w:p>
    <w:p w14:paraId="15F1CAE3">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度财政拨款支出年初预算数为</w:t>
      </w:r>
      <w:r>
        <w:rPr>
          <w:rFonts w:hint="eastAsia" w:asciiTheme="minorEastAsia" w:hAnsiTheme="minorEastAsia" w:eastAsiaTheme="minorEastAsia"/>
          <w:sz w:val="32"/>
          <w:szCs w:val="32"/>
          <w:lang w:val="en-US" w:eastAsia="zh-CN"/>
        </w:rPr>
        <w:t>693.18</w:t>
      </w:r>
      <w:r>
        <w:rPr>
          <w:rFonts w:hint="eastAsia" w:asciiTheme="minorEastAsia" w:hAnsiTheme="minorEastAsia" w:eastAsiaTheme="minorEastAsia"/>
          <w:sz w:val="32"/>
          <w:szCs w:val="32"/>
        </w:rPr>
        <w:t>万元，支出决算数为</w:t>
      </w:r>
      <w:r>
        <w:rPr>
          <w:rFonts w:hint="eastAsia" w:asciiTheme="minorEastAsia" w:hAnsiTheme="minorEastAsia" w:eastAsiaTheme="minorEastAsia"/>
          <w:sz w:val="32"/>
          <w:szCs w:val="32"/>
          <w:lang w:val="en-US" w:eastAsia="zh-CN"/>
        </w:rPr>
        <w:t>9266.12</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1336.76</w:t>
      </w:r>
      <w:r>
        <w:rPr>
          <w:rFonts w:hint="eastAsia" w:asciiTheme="minorEastAsia" w:hAnsiTheme="minorEastAsia" w:eastAsiaTheme="minorEastAsia"/>
          <w:sz w:val="32"/>
          <w:szCs w:val="32"/>
        </w:rPr>
        <w:t>%，其中：</w:t>
      </w:r>
    </w:p>
    <w:p w14:paraId="4878ADED">
      <w:pPr>
        <w:pStyle w:val="12"/>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 xml:space="preserve">1、一般公共服务支出(类)政府办公厅（室）及相关机构事务（款）文化活动（项）     </w:t>
      </w:r>
    </w:p>
    <w:p w14:paraId="06CC8384">
      <w:pPr>
        <w:pStyle w:val="12"/>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656.14</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9223.1</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1405.66</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。决算数大于年初预算数的主要原因是项目支出增加。</w:t>
      </w:r>
      <w:r>
        <w:rPr>
          <w:rFonts w:hint="eastAsia" w:asciiTheme="minorEastAsia" w:hAnsiTheme="minorEastAsia" w:eastAsiaTheme="minorEastAsia"/>
          <w:sz w:val="32"/>
          <w:szCs w:val="32"/>
          <w:lang w:val="en-US" w:eastAsia="zh-CN"/>
        </w:rPr>
        <w:t xml:space="preserve">          </w:t>
      </w:r>
    </w:p>
    <w:p w14:paraId="2623FE75">
      <w:pPr>
        <w:pStyle w:val="12"/>
        <w:numPr>
          <w:ilvl w:val="0"/>
          <w:numId w:val="0"/>
        </w:numPr>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2、社会保障和就业支出（类）行政事业单位养老支出（款）  机关事业单位基本养老保险缴费支出（项）</w:t>
      </w:r>
    </w:p>
    <w:p w14:paraId="2942F600">
      <w:pPr>
        <w:pStyle w:val="12"/>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16.16</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22.28</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完成年初预算的</w:t>
      </w:r>
      <w:r>
        <w:rPr>
          <w:rFonts w:hint="eastAsia" w:asciiTheme="minorEastAsia" w:hAnsiTheme="minorEastAsia" w:eastAsiaTheme="minorEastAsia"/>
          <w:sz w:val="32"/>
          <w:szCs w:val="32"/>
          <w:lang w:val="en-US" w:eastAsia="zh-CN"/>
        </w:rPr>
        <w:t>137.87</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。决算数大于年初预算数的主要原因是工资基数调整。</w:t>
      </w:r>
    </w:p>
    <w:p w14:paraId="6461389A">
      <w:pPr>
        <w:pStyle w:val="12"/>
        <w:numPr>
          <w:ilvl w:val="0"/>
          <w:numId w:val="0"/>
        </w:numPr>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3、</w:t>
      </w:r>
      <w:r>
        <w:rPr>
          <w:rFonts w:hint="eastAsia" w:asciiTheme="minorEastAsia" w:hAnsiTheme="minorEastAsia" w:eastAsiaTheme="minorEastAsia"/>
          <w:sz w:val="32"/>
          <w:szCs w:val="32"/>
        </w:rPr>
        <w:t>卫生健康支出（类）行政事业单位医疗（款）行政单位医疗（项）</w:t>
      </w:r>
    </w:p>
    <w:p w14:paraId="435FDAAA">
      <w:pPr>
        <w:pStyle w:val="12"/>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8.79</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10.44</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完成年初预算的</w:t>
      </w:r>
      <w:r>
        <w:rPr>
          <w:rFonts w:hint="eastAsia" w:asciiTheme="minorEastAsia" w:hAnsiTheme="minorEastAsia" w:eastAsiaTheme="minorEastAsia"/>
          <w:sz w:val="32"/>
          <w:szCs w:val="32"/>
          <w:lang w:val="en-US" w:eastAsia="zh-CN"/>
        </w:rPr>
        <w:t>118.77</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。决算数大于年初预算数的主要原因是工资基数调整。</w:t>
      </w:r>
    </w:p>
    <w:p w14:paraId="03A5D38D">
      <w:pPr>
        <w:pStyle w:val="12"/>
        <w:numPr>
          <w:ilvl w:val="0"/>
          <w:numId w:val="0"/>
        </w:numPr>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4、</w:t>
      </w:r>
      <w:r>
        <w:rPr>
          <w:rFonts w:hint="eastAsia" w:asciiTheme="minorEastAsia" w:hAnsiTheme="minorEastAsia" w:eastAsiaTheme="minorEastAsia"/>
          <w:sz w:val="32"/>
          <w:szCs w:val="32"/>
          <w:lang w:eastAsia="zh-CN"/>
        </w:rPr>
        <w:t>住房保障支出</w:t>
      </w:r>
      <w:r>
        <w:rPr>
          <w:rFonts w:hint="eastAsia" w:asciiTheme="minorEastAsia" w:hAnsiTheme="minorEastAsia" w:eastAsiaTheme="minorEastAsia"/>
          <w:sz w:val="32"/>
          <w:szCs w:val="32"/>
          <w:lang w:val="en-US" w:eastAsia="zh-CN"/>
        </w:rPr>
        <w:t>（类）</w:t>
      </w:r>
      <w:r>
        <w:rPr>
          <w:rFonts w:hint="eastAsia" w:asciiTheme="minorEastAsia" w:hAnsiTheme="minorEastAsia" w:eastAsiaTheme="minorEastAsia"/>
          <w:sz w:val="32"/>
          <w:szCs w:val="32"/>
          <w:lang w:eastAsia="zh-CN"/>
        </w:rPr>
        <w:t>住房改革支出</w:t>
      </w:r>
      <w:r>
        <w:rPr>
          <w:rFonts w:hint="eastAsia" w:asciiTheme="minorEastAsia" w:hAnsiTheme="minorEastAsia" w:eastAsiaTheme="minorEastAsia"/>
          <w:sz w:val="32"/>
          <w:szCs w:val="32"/>
          <w:lang w:val="en-US" w:eastAsia="zh-CN"/>
        </w:rPr>
        <w:t>（款）住房公积金（项）</w:t>
      </w:r>
    </w:p>
    <w:p w14:paraId="0750AC80">
      <w:pPr>
        <w:pStyle w:val="12"/>
        <w:numPr>
          <w:ilvl w:val="0"/>
          <w:numId w:val="0"/>
        </w:numPr>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12.09</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10.3</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，完成年初预算的</w:t>
      </w:r>
      <w:r>
        <w:rPr>
          <w:rFonts w:hint="eastAsia" w:asciiTheme="minorEastAsia" w:hAnsiTheme="minorEastAsia" w:eastAsiaTheme="minorEastAsia"/>
          <w:sz w:val="32"/>
          <w:szCs w:val="32"/>
          <w:lang w:val="en-US" w:eastAsia="zh-CN"/>
        </w:rPr>
        <w:t>85.19%。支出决算小于年初预算是缴费工资基数调整。</w:t>
      </w:r>
    </w:p>
    <w:p w14:paraId="2AF74FA1">
      <w:pPr>
        <w:pStyle w:val="12"/>
        <w:ind w:firstLine="640" w:firstLineChars="200"/>
        <w:rPr>
          <w:rFonts w:hAnsi="黑体"/>
          <w:b/>
          <w:sz w:val="32"/>
          <w:szCs w:val="32"/>
        </w:rPr>
      </w:pPr>
      <w:r>
        <w:rPr>
          <w:rFonts w:hint="eastAsia" w:hAnsi="黑体"/>
          <w:b/>
          <w:sz w:val="32"/>
          <w:szCs w:val="32"/>
        </w:rPr>
        <w:t>六、一般公共预算财政拨款基本支出决算情况说明</w:t>
      </w:r>
    </w:p>
    <w:p w14:paraId="4762EEB7">
      <w:pPr>
        <w:pStyle w:val="12"/>
        <w:ind w:firstLine="640" w:firstLineChars="200"/>
        <w:rPr>
          <w:rFonts w:asciiTheme="minorEastAsia" w:hAnsiTheme="minorEastAsia" w:eastAsiaTheme="minorEastAsia"/>
          <w:i/>
          <w:color w:val="FF0000"/>
          <w:sz w:val="32"/>
          <w:szCs w:val="32"/>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度财政拨款基本支出</w:t>
      </w:r>
      <w:r>
        <w:rPr>
          <w:rFonts w:hint="eastAsia" w:asciiTheme="minorEastAsia" w:hAnsiTheme="minorEastAsia" w:eastAsiaTheme="minorEastAsia"/>
          <w:sz w:val="32"/>
          <w:szCs w:val="32"/>
          <w:lang w:val="en-US" w:eastAsia="zh-CN"/>
        </w:rPr>
        <w:t>192.14</w:t>
      </w:r>
      <w:r>
        <w:rPr>
          <w:rFonts w:hint="eastAsia" w:asciiTheme="minorEastAsia" w:hAnsiTheme="minorEastAsia" w:eastAsiaTheme="minorEastAsia"/>
          <w:sz w:val="32"/>
          <w:szCs w:val="32"/>
        </w:rPr>
        <w:t>万元，其中：人员经费</w:t>
      </w:r>
      <w:r>
        <w:rPr>
          <w:rFonts w:hint="eastAsia" w:asciiTheme="minorEastAsia" w:hAnsiTheme="minorEastAsia" w:eastAsiaTheme="minorEastAsia"/>
          <w:sz w:val="32"/>
          <w:szCs w:val="32"/>
          <w:lang w:val="en-US" w:eastAsia="zh-CN"/>
        </w:rPr>
        <w:t>168.39</w:t>
      </w:r>
      <w:r>
        <w:rPr>
          <w:rFonts w:hint="eastAsia" w:asciiTheme="minorEastAsia" w:hAnsiTheme="minorEastAsia" w:eastAsiaTheme="minorEastAsia"/>
          <w:sz w:val="32"/>
          <w:szCs w:val="32"/>
        </w:rPr>
        <w:t>万元，占基本支出的</w:t>
      </w:r>
      <w:r>
        <w:rPr>
          <w:rFonts w:hint="eastAsia" w:asciiTheme="minorEastAsia" w:hAnsiTheme="minorEastAsia" w:eastAsiaTheme="minorEastAsia"/>
          <w:sz w:val="32"/>
          <w:szCs w:val="32"/>
          <w:lang w:val="en-US" w:eastAsia="zh-CN"/>
        </w:rPr>
        <w:t>87.64</w:t>
      </w:r>
      <w:r>
        <w:rPr>
          <w:rFonts w:hint="eastAsia" w:asciiTheme="minorEastAsia" w:hAnsiTheme="minorEastAsia" w:eastAsiaTheme="minorEastAsia"/>
          <w:sz w:val="32"/>
          <w:szCs w:val="32"/>
        </w:rPr>
        <w:t>%,主要包括基本工资、津贴补贴、奖金、伙食补助费</w:t>
      </w:r>
      <w:r>
        <w:rPr>
          <w:rFonts w:hint="eastAsia" w:asciiTheme="minorEastAsia" w:hAnsiTheme="minorEastAsia" w:eastAsiaTheme="minorEastAsia"/>
          <w:sz w:val="32"/>
          <w:szCs w:val="32"/>
          <w:lang w:eastAsia="zh-CN"/>
        </w:rPr>
        <w:t>等</w:t>
      </w:r>
      <w:r>
        <w:rPr>
          <w:rFonts w:hint="eastAsia" w:asciiTheme="minorEastAsia" w:hAnsiTheme="minorEastAsia" w:eastAsiaTheme="minorEastAsia"/>
          <w:sz w:val="32"/>
          <w:szCs w:val="32"/>
        </w:rPr>
        <w:t>；公用经费</w:t>
      </w:r>
      <w:r>
        <w:rPr>
          <w:rFonts w:hint="eastAsia" w:asciiTheme="minorEastAsia" w:hAnsiTheme="minorEastAsia" w:eastAsiaTheme="minorEastAsia"/>
          <w:sz w:val="32"/>
          <w:szCs w:val="32"/>
          <w:lang w:val="en-US" w:eastAsia="zh-CN"/>
        </w:rPr>
        <w:t>23.75</w:t>
      </w:r>
      <w:r>
        <w:rPr>
          <w:rFonts w:hint="eastAsia" w:asciiTheme="minorEastAsia" w:hAnsiTheme="minorEastAsia" w:eastAsiaTheme="minorEastAsia"/>
          <w:sz w:val="32"/>
          <w:szCs w:val="32"/>
        </w:rPr>
        <w:t>万元，占基本支出的</w:t>
      </w:r>
      <w:r>
        <w:rPr>
          <w:rFonts w:hint="eastAsia" w:asciiTheme="minorEastAsia" w:hAnsiTheme="minorEastAsia" w:eastAsiaTheme="minorEastAsia"/>
          <w:sz w:val="32"/>
          <w:szCs w:val="32"/>
          <w:lang w:val="en-US" w:eastAsia="zh-CN"/>
        </w:rPr>
        <w:t>12.36</w:t>
      </w:r>
      <w:r>
        <w:rPr>
          <w:rFonts w:hint="eastAsia" w:asciiTheme="minorEastAsia" w:hAnsiTheme="minorEastAsia" w:eastAsiaTheme="minorEastAsia"/>
          <w:sz w:val="32"/>
          <w:szCs w:val="32"/>
        </w:rPr>
        <w:t>%，主要包括办公费、印刷费、咨询费、手续费</w:t>
      </w:r>
      <w:r>
        <w:rPr>
          <w:rFonts w:hint="eastAsia" w:asciiTheme="minorEastAsia" w:hAnsiTheme="minorEastAsia" w:eastAsiaTheme="minorEastAsia"/>
          <w:sz w:val="32"/>
          <w:szCs w:val="32"/>
          <w:lang w:eastAsia="zh-CN"/>
        </w:rPr>
        <w:t>等</w:t>
      </w:r>
      <w:r>
        <w:rPr>
          <w:rFonts w:hint="eastAsia" w:asciiTheme="minorEastAsia" w:hAnsiTheme="minorEastAsia" w:eastAsiaTheme="minorEastAsia"/>
          <w:sz w:val="32"/>
          <w:szCs w:val="32"/>
        </w:rPr>
        <w:t>。</w:t>
      </w:r>
    </w:p>
    <w:p w14:paraId="68272157">
      <w:pPr>
        <w:pStyle w:val="12"/>
        <w:ind w:firstLine="640" w:firstLineChars="200"/>
        <w:rPr>
          <w:rFonts w:hAnsi="黑体"/>
          <w:b/>
          <w:sz w:val="32"/>
          <w:szCs w:val="32"/>
        </w:rPr>
      </w:pPr>
      <w:r>
        <w:rPr>
          <w:rFonts w:hint="eastAsia" w:hAnsi="黑体"/>
          <w:b/>
          <w:sz w:val="32"/>
          <w:szCs w:val="32"/>
        </w:rPr>
        <w:t>七、一般公共预算财政拨款“三公”经费支出决算情况说明</w:t>
      </w:r>
    </w:p>
    <w:p w14:paraId="05E38920">
      <w:pPr>
        <w:pStyle w:val="12"/>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（一）“三公”经费财政拨款支出决算总体情况说明</w:t>
      </w:r>
    </w:p>
    <w:p w14:paraId="703DBB7C">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度“三公”经费财政拨款支出预算为</w:t>
      </w:r>
      <w:r>
        <w:rPr>
          <w:rFonts w:hint="eastAsia" w:asciiTheme="minorEastAsia" w:hAnsiTheme="minorEastAsia" w:eastAsiaTheme="minorEastAsia"/>
          <w:sz w:val="32"/>
          <w:szCs w:val="32"/>
          <w:lang w:val="en-US" w:eastAsia="zh-CN"/>
        </w:rPr>
        <w:t>1.94</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1.94</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%，其中：</w:t>
      </w:r>
    </w:p>
    <w:p w14:paraId="6DF89D56">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因公出国（境）费支出预算为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p>
    <w:p w14:paraId="6AF3422D">
      <w:pPr>
        <w:pStyle w:val="12"/>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公务接待费支出预算为</w:t>
      </w:r>
      <w:r>
        <w:rPr>
          <w:rFonts w:hint="eastAsia" w:asciiTheme="minorEastAsia" w:hAnsiTheme="minorEastAsia" w:eastAsiaTheme="minorEastAsia"/>
          <w:sz w:val="32"/>
          <w:szCs w:val="32"/>
          <w:lang w:val="en-US" w:eastAsia="zh-CN"/>
        </w:rPr>
        <w:t>1.94</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1.94</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与预算持平。</w:t>
      </w:r>
    </w:p>
    <w:p w14:paraId="160AD7C0">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公务用车购置费支出预算为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p>
    <w:p w14:paraId="686CF841">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公务用车运行维护费支出预算为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p>
    <w:p w14:paraId="27C109E1">
      <w:pPr>
        <w:pStyle w:val="12"/>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（二）“三公”经费财政拨款支出决算具体情况说明</w:t>
      </w:r>
    </w:p>
    <w:p w14:paraId="7C80B489">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度“三公”经费财政拨款支出决算中，公务接待费支出决算</w:t>
      </w:r>
      <w:r>
        <w:rPr>
          <w:rFonts w:hint="eastAsia" w:asciiTheme="minorEastAsia" w:hAnsiTheme="minorEastAsia" w:eastAsiaTheme="minorEastAsia"/>
          <w:sz w:val="32"/>
          <w:szCs w:val="32"/>
          <w:lang w:val="en-US" w:eastAsia="zh-CN"/>
        </w:rPr>
        <w:t>1.94</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%,因公出国（境）费支出决算</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%,公务用车购置费及运行维护费支出决算</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%。其中：</w:t>
      </w:r>
    </w:p>
    <w:p w14:paraId="1546F863">
      <w:pPr>
        <w:pStyle w:val="12"/>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1、因公出国（境）费支出决算为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万元，全年安排因公出国（境）团组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个，累计</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人次</w:t>
      </w:r>
      <w:r>
        <w:rPr>
          <w:rFonts w:hint="eastAsia" w:asciiTheme="minorEastAsia" w:hAnsiTheme="minorEastAsia" w:eastAsiaTheme="minorEastAsia"/>
          <w:sz w:val="32"/>
          <w:szCs w:val="32"/>
          <w:lang w:eastAsia="zh-CN"/>
        </w:rPr>
        <w:t>。</w:t>
      </w:r>
    </w:p>
    <w:p w14:paraId="5B76DE5C">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2、公务接待费支出决算为</w:t>
      </w:r>
      <w:r>
        <w:rPr>
          <w:rFonts w:hint="eastAsia" w:asciiTheme="minorEastAsia" w:hAnsiTheme="minorEastAsia" w:eastAsiaTheme="minorEastAsia"/>
          <w:sz w:val="32"/>
          <w:szCs w:val="32"/>
          <w:lang w:val="en-US" w:eastAsia="zh-CN"/>
        </w:rPr>
        <w:t>1.94</w:t>
      </w:r>
      <w:r>
        <w:rPr>
          <w:rFonts w:hint="eastAsia" w:asciiTheme="minorEastAsia" w:hAnsiTheme="minorEastAsia" w:eastAsiaTheme="minorEastAsia"/>
          <w:sz w:val="32"/>
          <w:szCs w:val="32"/>
        </w:rPr>
        <w:t>万元，全年共接待来访团组</w:t>
      </w:r>
      <w:r>
        <w:rPr>
          <w:rFonts w:hint="eastAsia" w:asciiTheme="minorEastAsia" w:hAnsiTheme="minorEastAsia" w:eastAsiaTheme="minorEastAsia"/>
          <w:sz w:val="32"/>
          <w:szCs w:val="32"/>
          <w:lang w:val="en-US" w:eastAsia="zh-CN"/>
        </w:rPr>
        <w:t>36</w:t>
      </w:r>
      <w:r>
        <w:rPr>
          <w:rFonts w:hint="eastAsia" w:asciiTheme="minorEastAsia" w:hAnsiTheme="minorEastAsia" w:eastAsiaTheme="minorEastAsia"/>
          <w:sz w:val="32"/>
          <w:szCs w:val="32"/>
        </w:rPr>
        <w:t>个、来宾</w:t>
      </w:r>
      <w:r>
        <w:rPr>
          <w:rFonts w:hint="eastAsia" w:asciiTheme="minorEastAsia" w:hAnsiTheme="minorEastAsia" w:eastAsiaTheme="minorEastAsia"/>
          <w:sz w:val="32"/>
          <w:szCs w:val="32"/>
          <w:lang w:val="en-US" w:eastAsia="zh-CN"/>
        </w:rPr>
        <w:t>325</w:t>
      </w:r>
      <w:r>
        <w:rPr>
          <w:rFonts w:hint="eastAsia" w:asciiTheme="minorEastAsia" w:hAnsiTheme="minorEastAsia" w:eastAsiaTheme="minorEastAsia"/>
          <w:sz w:val="32"/>
          <w:szCs w:val="32"/>
        </w:rPr>
        <w:t>人次，主要是</w:t>
      </w:r>
      <w:r>
        <w:rPr>
          <w:rFonts w:hint="eastAsia" w:asciiTheme="minorEastAsia" w:hAnsiTheme="minorEastAsia" w:eastAsiaTheme="minorEastAsia"/>
          <w:sz w:val="32"/>
          <w:szCs w:val="32"/>
          <w:lang w:eastAsia="zh-CN"/>
        </w:rPr>
        <w:t>发展旅游经验交流</w:t>
      </w:r>
      <w:r>
        <w:rPr>
          <w:rFonts w:hint="eastAsia" w:asciiTheme="minorEastAsia" w:hAnsiTheme="minorEastAsia" w:eastAsiaTheme="minorEastAsia"/>
          <w:sz w:val="32"/>
          <w:szCs w:val="32"/>
        </w:rPr>
        <w:t>发生的接待支出。</w:t>
      </w:r>
    </w:p>
    <w:p w14:paraId="5755B082">
      <w:pPr>
        <w:ind w:firstLine="640" w:firstLineChars="200"/>
        <w:rPr>
          <w:rFonts w:hint="eastAsia" w:cs="黑体" w:asciiTheme="minorEastAsia" w:hAnsiTheme="minorEastAsia" w:eastAsiaTheme="minorEastAsia"/>
          <w:color w:val="000000"/>
          <w:kern w:val="0"/>
          <w:sz w:val="32"/>
          <w:szCs w:val="32"/>
          <w:lang w:val="en-US" w:eastAsia="zh-CN"/>
        </w:rPr>
      </w:pPr>
      <w:r>
        <w:rPr>
          <w:rFonts w:hint="eastAsia" w:asciiTheme="minorEastAsia" w:hAnsiTheme="minorEastAsia"/>
          <w:sz w:val="32"/>
          <w:szCs w:val="32"/>
        </w:rPr>
        <w:t>3、公务用车购置费及运行维护费支出决算为</w:t>
      </w:r>
      <w:r>
        <w:rPr>
          <w:rFonts w:hint="eastAsia" w:asciiTheme="minorEastAsia" w:hAnsiTheme="minorEastAsia"/>
          <w:sz w:val="32"/>
          <w:szCs w:val="32"/>
          <w:lang w:val="en-US" w:eastAsia="zh-CN"/>
        </w:rPr>
        <w:t>0</w:t>
      </w:r>
      <w:r>
        <w:rPr>
          <w:rFonts w:hint="eastAsia" w:asciiTheme="minorEastAsia" w:hAnsiTheme="minorEastAsia"/>
          <w:sz w:val="32"/>
          <w:szCs w:val="32"/>
        </w:rPr>
        <w:t>万元，其中：公务用车购置费</w:t>
      </w:r>
      <w:r>
        <w:rPr>
          <w:rFonts w:hint="eastAsia" w:asciiTheme="minorEastAsia" w:hAnsiTheme="minorEastAsia"/>
          <w:sz w:val="32"/>
          <w:szCs w:val="32"/>
          <w:lang w:val="en-US" w:eastAsia="zh-CN"/>
        </w:rPr>
        <w:t>0</w:t>
      </w:r>
      <w:r>
        <w:rPr>
          <w:rFonts w:hint="eastAsia" w:asciiTheme="minorEastAsia" w:hAnsiTheme="minorEastAsia"/>
          <w:sz w:val="32"/>
          <w:szCs w:val="32"/>
        </w:rPr>
        <w:t>万元，</w:t>
      </w:r>
      <w:r>
        <w:rPr>
          <w:rFonts w:hint="eastAsia" w:asciiTheme="minorEastAsia" w:hAnsiTheme="minorEastAsia"/>
          <w:sz w:val="32"/>
          <w:szCs w:val="32"/>
          <w:lang w:val="en-US" w:eastAsia="zh-CN"/>
        </w:rPr>
        <w:t>0</w:t>
      </w:r>
      <w:r>
        <w:rPr>
          <w:rFonts w:hint="eastAsia" w:asciiTheme="minorEastAsia" w:hAnsiTheme="minorEastAsia"/>
          <w:sz w:val="32"/>
          <w:szCs w:val="32"/>
        </w:rPr>
        <w:t>更新公务用车</w:t>
      </w:r>
      <w:r>
        <w:rPr>
          <w:rFonts w:hint="eastAsia" w:asciiTheme="minorEastAsia" w:hAnsiTheme="minorEastAsia"/>
          <w:sz w:val="32"/>
          <w:szCs w:val="32"/>
          <w:lang w:val="en-US" w:eastAsia="zh-CN"/>
        </w:rPr>
        <w:t>0</w:t>
      </w:r>
      <w:r>
        <w:rPr>
          <w:rFonts w:hint="eastAsia" w:asciiTheme="minorEastAsia" w:hAnsiTheme="minorEastAsia"/>
          <w:sz w:val="32"/>
          <w:szCs w:val="32"/>
        </w:rPr>
        <w:t>辆</w:t>
      </w:r>
      <w:r>
        <w:rPr>
          <w:rFonts w:hint="eastAsia" w:asciiTheme="minorEastAsia" w:hAnsiTheme="minorEastAsia"/>
          <w:sz w:val="32"/>
          <w:szCs w:val="32"/>
          <w:lang w:val="en-US" w:eastAsia="zh-CN"/>
        </w:rPr>
        <w:t>0</w:t>
      </w:r>
      <w:r>
        <w:rPr>
          <w:rFonts w:hint="eastAsia" w:asciiTheme="minorEastAsia" w:hAnsiTheme="minorEastAsia"/>
          <w:color w:val="000000" w:themeColor="text1"/>
          <w:sz w:val="32"/>
          <w:szCs w:val="32"/>
          <w14:textFill>
            <w14:solidFill>
              <w14:schemeClr w14:val="tx1"/>
            </w14:solidFill>
          </w14:textFill>
        </w:rPr>
        <w:t>。</w:t>
      </w:r>
      <w:r>
        <w:rPr>
          <w:rFonts w:hint="eastAsia" w:asciiTheme="minorEastAsia" w:hAnsiTheme="minorEastAsia"/>
          <w:sz w:val="32"/>
          <w:szCs w:val="32"/>
        </w:rPr>
        <w:t>公务用车运行维护费</w:t>
      </w:r>
      <w:r>
        <w:rPr>
          <w:rFonts w:hint="eastAsia" w:asciiTheme="minorEastAsia" w:hAnsiTheme="minorEastAsia"/>
          <w:sz w:val="32"/>
          <w:szCs w:val="32"/>
          <w:lang w:val="en-US" w:eastAsia="zh-CN"/>
        </w:rPr>
        <w:t>0</w:t>
      </w:r>
      <w:r>
        <w:rPr>
          <w:rFonts w:hint="eastAsia" w:asciiTheme="minorEastAsia" w:hAnsiTheme="minorEastAsia"/>
          <w:sz w:val="32"/>
          <w:szCs w:val="32"/>
        </w:rPr>
        <w:t>万元，截止</w:t>
      </w:r>
      <w:r>
        <w:rPr>
          <w:rFonts w:hint="eastAsia" w:asciiTheme="minorEastAsia" w:hAnsiTheme="minorEastAsia"/>
          <w:sz w:val="32"/>
          <w:szCs w:val="32"/>
          <w:lang w:eastAsia="zh-CN"/>
        </w:rPr>
        <w:t>2024年</w:t>
      </w:r>
      <w:r>
        <w:rPr>
          <w:rFonts w:hint="eastAsia" w:asciiTheme="minorEastAsia" w:hAnsiTheme="minorEastAsia"/>
          <w:sz w:val="32"/>
          <w:szCs w:val="32"/>
        </w:rPr>
        <w:t>12月31日，我单位开支财政拨款的公务用车保有量为</w:t>
      </w:r>
      <w:r>
        <w:rPr>
          <w:rFonts w:hint="eastAsia" w:asciiTheme="minorEastAsia" w:hAnsiTheme="minorEastAsia"/>
          <w:sz w:val="32"/>
          <w:szCs w:val="32"/>
          <w:lang w:val="en-US" w:eastAsia="zh-CN"/>
        </w:rPr>
        <w:t>0</w:t>
      </w:r>
      <w:r>
        <w:rPr>
          <w:rFonts w:hint="eastAsia" w:asciiTheme="minorEastAsia" w:hAnsiTheme="minorEastAsia"/>
          <w:sz w:val="32"/>
          <w:szCs w:val="32"/>
        </w:rPr>
        <w:t>辆。</w:t>
      </w:r>
      <w:r>
        <w:rPr>
          <w:rFonts w:hint="eastAsia" w:cs="黑体" w:asciiTheme="minorEastAsia" w:hAnsiTheme="minorEastAsia"/>
          <w:i/>
          <w:color w:val="FF0000"/>
          <w:kern w:val="0"/>
          <w:sz w:val="32"/>
          <w:szCs w:val="32"/>
          <w:lang w:val="en-US" w:eastAsia="zh-CN"/>
        </w:rPr>
        <w:t>0</w:t>
      </w:r>
    </w:p>
    <w:p w14:paraId="09339B62">
      <w:pPr>
        <w:pStyle w:val="12"/>
        <w:ind w:firstLine="640" w:firstLineChars="200"/>
        <w:rPr>
          <w:rFonts w:hAnsi="黑体"/>
          <w:b/>
          <w:sz w:val="32"/>
          <w:szCs w:val="32"/>
        </w:rPr>
      </w:pPr>
      <w:r>
        <w:rPr>
          <w:rFonts w:hint="eastAsia" w:hAnsi="黑体"/>
          <w:b/>
          <w:sz w:val="32"/>
          <w:szCs w:val="32"/>
        </w:rPr>
        <w:t>八、政府性基金预算收入支出决算情况</w:t>
      </w:r>
    </w:p>
    <w:p w14:paraId="43887236">
      <w:pPr>
        <w:pStyle w:val="12"/>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度政府性基金预算财政拨款收入0万元；年初结转和结余0万元；支出0万元，其中基本支出0万元，项目支出0万元；年末结转和结余0万元。具体情况如下：本单位无政府性基金收支。</w:t>
      </w:r>
    </w:p>
    <w:p w14:paraId="61D14B91">
      <w:pPr>
        <w:pStyle w:val="12"/>
        <w:ind w:firstLine="640" w:firstLineChars="200"/>
        <w:rPr>
          <w:rFonts w:hAnsi="黑体"/>
          <w:b/>
          <w:sz w:val="32"/>
          <w:szCs w:val="32"/>
        </w:rPr>
      </w:pPr>
      <w:r>
        <w:rPr>
          <w:rFonts w:hint="eastAsia" w:hAnsi="黑体"/>
          <w:b/>
          <w:sz w:val="32"/>
          <w:szCs w:val="32"/>
        </w:rPr>
        <w:t>九、机关运行经费支出说明</w:t>
      </w:r>
    </w:p>
    <w:p w14:paraId="68D205DC">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本部门</w:t>
      </w: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度机关运行经费支出</w:t>
      </w:r>
      <w:r>
        <w:rPr>
          <w:rFonts w:hint="eastAsia" w:asciiTheme="minorEastAsia" w:hAnsiTheme="minorEastAsia" w:eastAsiaTheme="minorEastAsia"/>
          <w:sz w:val="32"/>
          <w:szCs w:val="32"/>
          <w:lang w:val="en-US" w:eastAsia="zh-CN"/>
        </w:rPr>
        <w:t>23.75</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与</w:t>
      </w:r>
      <w:r>
        <w:rPr>
          <w:rFonts w:hint="eastAsia" w:asciiTheme="minorEastAsia" w:hAnsiTheme="minorEastAsia" w:eastAsiaTheme="minorEastAsia"/>
          <w:sz w:val="32"/>
          <w:szCs w:val="32"/>
        </w:rPr>
        <w:t>上年</w:t>
      </w:r>
      <w:r>
        <w:rPr>
          <w:rFonts w:hint="eastAsia" w:asciiTheme="minorEastAsia" w:hAnsiTheme="minorEastAsia" w:eastAsiaTheme="minorEastAsia"/>
          <w:sz w:val="32"/>
          <w:szCs w:val="32"/>
          <w:lang w:eastAsia="zh-CN"/>
        </w:rPr>
        <w:t>持平</w:t>
      </w:r>
      <w:r>
        <w:rPr>
          <w:rFonts w:hint="eastAsia" w:asciiTheme="minorEastAsia" w:hAnsiTheme="minorEastAsia" w:eastAsiaTheme="minorEastAsia"/>
          <w:sz w:val="32"/>
          <w:szCs w:val="32"/>
        </w:rPr>
        <w:t>。</w:t>
      </w:r>
    </w:p>
    <w:p w14:paraId="5A9C2B21">
      <w:pPr>
        <w:pStyle w:val="12"/>
        <w:ind w:firstLine="640" w:firstLineChars="200"/>
        <w:rPr>
          <w:rFonts w:hAnsi="黑体"/>
          <w:b/>
          <w:sz w:val="32"/>
          <w:szCs w:val="32"/>
        </w:rPr>
      </w:pPr>
      <w:r>
        <w:rPr>
          <w:rFonts w:hint="eastAsia" w:hAnsi="黑体"/>
          <w:b/>
          <w:sz w:val="32"/>
          <w:szCs w:val="32"/>
        </w:rPr>
        <w:t>十、一般性支出情况说明</w:t>
      </w:r>
    </w:p>
    <w:p w14:paraId="7F623B52">
      <w:pPr>
        <w:pStyle w:val="12"/>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本部门开支会议费</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万元，人数</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人；开支培训费</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万元，人数</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人</w:t>
      </w:r>
      <w:r>
        <w:rPr>
          <w:rFonts w:hint="eastAsia" w:asciiTheme="minorEastAsia" w:hAnsiTheme="minorEastAsia" w:eastAsiaTheme="minorEastAsia"/>
          <w:sz w:val="32"/>
          <w:szCs w:val="32"/>
          <w:lang w:eastAsia="zh-CN"/>
        </w:rPr>
        <w:t>。</w:t>
      </w:r>
    </w:p>
    <w:p w14:paraId="18C676EA">
      <w:pPr>
        <w:pStyle w:val="12"/>
        <w:ind w:firstLine="640" w:firstLineChars="200"/>
        <w:rPr>
          <w:rFonts w:hAnsi="黑体"/>
          <w:b/>
          <w:sz w:val="32"/>
          <w:szCs w:val="32"/>
        </w:rPr>
      </w:pPr>
      <w:r>
        <w:rPr>
          <w:rFonts w:hint="eastAsia" w:hAnsi="黑体"/>
          <w:b/>
          <w:sz w:val="32"/>
          <w:szCs w:val="32"/>
        </w:rPr>
        <w:t>十一、政府采购支出说明</w:t>
      </w:r>
    </w:p>
    <w:p w14:paraId="69AF21A6">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本部门</w:t>
      </w: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度政府采购支出总额</w:t>
      </w:r>
      <w:r>
        <w:rPr>
          <w:rFonts w:hint="eastAsia" w:asciiTheme="minorEastAsia" w:hAnsiTheme="minorEastAsia" w:eastAsiaTheme="minorEastAsia"/>
          <w:sz w:val="32"/>
          <w:szCs w:val="32"/>
          <w:lang w:val="en-US" w:eastAsia="zh-CN"/>
        </w:rPr>
        <w:t>9073.98</w:t>
      </w:r>
      <w:r>
        <w:rPr>
          <w:rFonts w:hint="eastAsia" w:asciiTheme="minorEastAsia" w:hAnsiTheme="minorEastAsia" w:eastAsiaTheme="minorEastAsia"/>
          <w:sz w:val="32"/>
          <w:szCs w:val="32"/>
        </w:rPr>
        <w:t>万元，其中：政府采购货物支出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万元、政府采购工程支出</w:t>
      </w:r>
      <w:r>
        <w:rPr>
          <w:rFonts w:hint="eastAsia" w:asciiTheme="minorEastAsia" w:hAnsiTheme="minorEastAsia" w:eastAsiaTheme="minorEastAsia"/>
          <w:sz w:val="32"/>
          <w:szCs w:val="32"/>
          <w:lang w:val="en-US" w:eastAsia="zh-CN"/>
        </w:rPr>
        <w:t>9073.98</w:t>
      </w:r>
      <w:r>
        <w:rPr>
          <w:rFonts w:hint="eastAsia" w:asciiTheme="minorEastAsia" w:hAnsiTheme="minorEastAsia" w:eastAsiaTheme="minorEastAsia"/>
          <w:sz w:val="32"/>
          <w:szCs w:val="32"/>
        </w:rPr>
        <w:t>万元、政府采购服务支出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万元。授予中小企业合同金额</w:t>
      </w:r>
      <w:r>
        <w:rPr>
          <w:rFonts w:hint="eastAsia" w:asciiTheme="minorEastAsia" w:hAnsiTheme="minorEastAsia" w:eastAsiaTheme="minorEastAsia"/>
          <w:sz w:val="32"/>
          <w:szCs w:val="32"/>
          <w:lang w:val="en-US" w:eastAsia="zh-CN"/>
        </w:rPr>
        <w:t>9073.98</w:t>
      </w:r>
      <w:r>
        <w:rPr>
          <w:rFonts w:hint="eastAsia" w:asciiTheme="minorEastAsia" w:hAnsiTheme="minorEastAsia" w:eastAsiaTheme="minorEastAsia"/>
          <w:sz w:val="32"/>
          <w:szCs w:val="32"/>
        </w:rPr>
        <w:t>万元，占政府采购支出总额的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%，其中：授予小微企业合同金额</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万元，占授予中小企业合同金额的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%；货物采购授予中小企业合同金额占货物支出金额的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%，工程采购授予中小企业合同金额占工程支出金额的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%，服务采购授予中小企业合同金额占服务支出金额的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14:paraId="24599584">
      <w:pPr>
        <w:pStyle w:val="12"/>
        <w:ind w:firstLine="640" w:firstLineChars="200"/>
        <w:rPr>
          <w:rFonts w:hAnsi="黑体"/>
          <w:b/>
          <w:sz w:val="32"/>
          <w:szCs w:val="32"/>
        </w:rPr>
      </w:pPr>
      <w:r>
        <w:rPr>
          <w:rFonts w:hint="eastAsia" w:hAnsi="黑体"/>
          <w:b/>
          <w:sz w:val="32"/>
          <w:szCs w:val="32"/>
        </w:rPr>
        <w:t>十二、国有资产占用情况说明</w:t>
      </w:r>
    </w:p>
    <w:p w14:paraId="370C6E39">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截至</w:t>
      </w: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12月31日，部门（单位）共有车辆</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辆，其中，主要领导干部用车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辆，机要通信用车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辆、应急保障用车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辆、执法执勤用车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辆、特种专业技术用车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辆、其他用车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辆；单位价值50万元以上通用设备</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台（套）；单位价值100万元以上专用设备</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台（套）。</w:t>
      </w:r>
    </w:p>
    <w:p w14:paraId="068CD28C">
      <w:pPr>
        <w:pStyle w:val="12"/>
        <w:ind w:firstLine="640" w:firstLineChars="200"/>
        <w:rPr>
          <w:rFonts w:hAnsi="黑体"/>
          <w:b/>
          <w:sz w:val="32"/>
          <w:szCs w:val="32"/>
        </w:rPr>
      </w:pPr>
      <w:r>
        <w:rPr>
          <w:rFonts w:hint="eastAsia" w:hAnsi="黑体"/>
          <w:b/>
          <w:sz w:val="32"/>
          <w:szCs w:val="32"/>
        </w:rPr>
        <w:t>十三、</w:t>
      </w:r>
      <w:r>
        <w:rPr>
          <w:rFonts w:hint="eastAsia" w:hAnsi="黑体"/>
          <w:b/>
          <w:sz w:val="32"/>
          <w:szCs w:val="32"/>
          <w:lang w:eastAsia="zh-CN"/>
        </w:rPr>
        <w:t>2024年</w:t>
      </w:r>
      <w:r>
        <w:rPr>
          <w:rFonts w:hint="eastAsia" w:hAnsi="黑体"/>
          <w:b/>
          <w:sz w:val="32"/>
          <w:szCs w:val="32"/>
        </w:rPr>
        <w:t>度预算绩效情况说明</w:t>
      </w:r>
    </w:p>
    <w:p w14:paraId="29CDE603">
      <w:pPr>
        <w:numPr>
          <w:ilvl w:val="0"/>
          <w:numId w:val="0"/>
        </w:numPr>
        <w:autoSpaceDE w:val="0"/>
        <w:autoSpaceDN w:val="0"/>
        <w:adjustRightInd w:val="0"/>
        <w:ind w:firstLine="640" w:firstLineChars="200"/>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本部门预算绩效管理开展情况、绩效目标和绩效评价报告等见附件。</w:t>
      </w:r>
    </w:p>
    <w:p w14:paraId="289E72B2">
      <w:pPr>
        <w:pStyle w:val="12"/>
        <w:jc w:val="center"/>
        <w:rPr>
          <w:sz w:val="72"/>
          <w:szCs w:val="72"/>
        </w:rPr>
      </w:pPr>
    </w:p>
    <w:p w14:paraId="6B2E553E">
      <w:pPr>
        <w:pStyle w:val="12"/>
        <w:jc w:val="center"/>
        <w:rPr>
          <w:rFonts w:hint="eastAsia"/>
          <w:sz w:val="72"/>
          <w:szCs w:val="72"/>
        </w:rPr>
      </w:pPr>
    </w:p>
    <w:p w14:paraId="7D746A28">
      <w:pPr>
        <w:pStyle w:val="12"/>
        <w:jc w:val="center"/>
        <w:rPr>
          <w:rFonts w:hint="eastAsia"/>
          <w:sz w:val="72"/>
          <w:szCs w:val="72"/>
        </w:rPr>
      </w:pPr>
    </w:p>
    <w:p w14:paraId="5541BC86">
      <w:pPr>
        <w:pStyle w:val="12"/>
        <w:jc w:val="center"/>
        <w:rPr>
          <w:rFonts w:hint="eastAsia"/>
          <w:sz w:val="72"/>
          <w:szCs w:val="72"/>
        </w:rPr>
      </w:pPr>
    </w:p>
    <w:p w14:paraId="0B530BD0">
      <w:pPr>
        <w:pStyle w:val="12"/>
        <w:jc w:val="center"/>
        <w:rPr>
          <w:rFonts w:hint="eastAsia"/>
          <w:sz w:val="72"/>
          <w:szCs w:val="72"/>
        </w:rPr>
      </w:pPr>
    </w:p>
    <w:p w14:paraId="6CBFCBD2">
      <w:pPr>
        <w:pStyle w:val="12"/>
        <w:jc w:val="center"/>
        <w:rPr>
          <w:rFonts w:hint="eastAsia"/>
          <w:sz w:val="72"/>
          <w:szCs w:val="72"/>
        </w:rPr>
      </w:pPr>
    </w:p>
    <w:p w14:paraId="09EB2D9F">
      <w:pPr>
        <w:pStyle w:val="12"/>
        <w:jc w:val="center"/>
        <w:rPr>
          <w:sz w:val="72"/>
          <w:szCs w:val="72"/>
        </w:rPr>
      </w:pPr>
      <w:r>
        <w:rPr>
          <w:rFonts w:hint="eastAsia"/>
          <w:sz w:val="72"/>
          <w:szCs w:val="72"/>
        </w:rPr>
        <w:t>第四部分</w:t>
      </w:r>
    </w:p>
    <w:p w14:paraId="7F37992B">
      <w:pPr>
        <w:jc w:val="center"/>
        <w:rPr>
          <w:rFonts w:ascii="黑体" w:eastAsia="黑体" w:cs="黑体"/>
          <w:color w:val="000000"/>
          <w:kern w:val="0"/>
          <w:sz w:val="70"/>
          <w:szCs w:val="70"/>
        </w:rPr>
      </w:pPr>
    </w:p>
    <w:p w14:paraId="033A9087">
      <w:pPr>
        <w:jc w:val="center"/>
        <w:rPr>
          <w:rFonts w:ascii="黑体" w:eastAsia="黑体" w:cs="黑体"/>
          <w:color w:val="000000"/>
          <w:kern w:val="0"/>
          <w:sz w:val="70"/>
          <w:szCs w:val="70"/>
        </w:rPr>
      </w:pPr>
      <w:r>
        <w:rPr>
          <w:rFonts w:hint="eastAsia" w:ascii="黑体" w:eastAsia="黑体" w:cs="黑体"/>
          <w:color w:val="000000"/>
          <w:kern w:val="0"/>
          <w:sz w:val="70"/>
          <w:szCs w:val="70"/>
        </w:rPr>
        <w:t>名词解释</w:t>
      </w:r>
    </w:p>
    <w:p w14:paraId="0652D527">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24DBF9A7">
      <w:pPr>
        <w:ind w:firstLine="640" w:firstLineChars="200"/>
        <w:jc w:val="left"/>
        <w:rPr>
          <w:rFonts w:cs="黑体" w:asciiTheme="minorEastAsia" w:hAnsiTheme="minorEastAsia"/>
          <w:color w:val="000000"/>
          <w:kern w:val="0"/>
          <w:sz w:val="32"/>
          <w:szCs w:val="32"/>
        </w:rPr>
      </w:pPr>
    </w:p>
    <w:p w14:paraId="4000695A">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1、财政拨款收入：指单位本年度从同级财政部门取得的各类财政</w:t>
      </w:r>
    </w:p>
    <w:p w14:paraId="4D3A82BE">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拨款。</w:t>
      </w:r>
    </w:p>
    <w:p w14:paraId="39F2232B">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2．上级补助收入：指事业单位从主管部门和上级单位取得的非财</w:t>
      </w:r>
    </w:p>
    <w:p w14:paraId="7EB1A664">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政补助收入。</w:t>
      </w:r>
    </w:p>
    <w:p w14:paraId="44CB7C29">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3．机关运行经费：指行政单位（含参照公务员法管理的事业单位）</w:t>
      </w:r>
    </w:p>
    <w:p w14:paraId="77CF38D6">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使用一般公共预算安排的基本支出中的公用经费支出，包括办公及印刷</w:t>
      </w:r>
    </w:p>
    <w:p w14:paraId="1E360AA3">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费、邮电费、差旅费、会议费、福利费、日常维修费、专用材料及一般</w:t>
      </w:r>
    </w:p>
    <w:p w14:paraId="605868D8">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设备购置费、办公用房水电费、办公用房取暖费、办公用房物业管理费、</w:t>
      </w:r>
    </w:p>
    <w:p w14:paraId="169E7E66">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公务用车运行维护费及其他费用。</w:t>
      </w:r>
    </w:p>
    <w:p w14:paraId="51A2FF6E">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4．“三公”经费：指单位用一般公共预算财政拨款安排的因公出</w:t>
      </w:r>
    </w:p>
    <w:p w14:paraId="71DF20DA">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国（境）费、公务用车购置及运行维护费和公务接待费。其中，因公出</w:t>
      </w:r>
    </w:p>
    <w:p w14:paraId="5E7FD1D8">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国（境）费反映单位公务出国（境）的国际旅费、国外城市间交通费、</w:t>
      </w:r>
    </w:p>
    <w:p w14:paraId="2D1655B7">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住宿费、伙食费、培训费、公杂费等支出；公务用车购置及运行维护费</w:t>
      </w:r>
    </w:p>
    <w:p w14:paraId="0DD52A6B">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反映单位公务用车购置支出（含车辆购置税、牌照费）以及按规定保留</w:t>
      </w:r>
    </w:p>
    <w:p w14:paraId="011C7918">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的公务用车燃料费、维修费、过路过桥费、保险费、安全奖励费用等支</w:t>
      </w:r>
    </w:p>
    <w:p w14:paraId="107A3F9B">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出；公务接待费反映单位按规定开支的各类公务接待（含外宾接待）费</w:t>
      </w:r>
    </w:p>
    <w:p w14:paraId="439B52D9">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用。</w:t>
      </w:r>
    </w:p>
    <w:p w14:paraId="11A1A39D">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5．对附属单位补助支出：指事业单位用财政拨款收入之外的收入</w:t>
      </w:r>
    </w:p>
    <w:p w14:paraId="6E09FA03">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对附属单位补助发生的支出。</w:t>
      </w:r>
    </w:p>
    <w:p w14:paraId="76344AB3">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6．经营支出：指事业单位在专业业务活动及其辅助活动之外开展</w:t>
      </w:r>
    </w:p>
    <w:p w14:paraId="7FDF5E84">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非独立核算经营活动发生的支出。</w:t>
      </w:r>
    </w:p>
    <w:p w14:paraId="2C3D5EE8">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7.事业收入：指事业单位开展专业业务活动及其辅助活动取得的</w:t>
      </w:r>
    </w:p>
    <w:p w14:paraId="3CD5EB1C">
      <w:pPr>
        <w:keepNext w:val="0"/>
        <w:keepLines w:val="0"/>
        <w:widowControl/>
        <w:suppressLineNumbers w:val="0"/>
        <w:bidi w:val="0"/>
        <w:jc w:val="left"/>
        <w:rPr>
          <w:rFonts w:hint="eastAsia" w:ascii="宋体" w:hAnsi="宋体" w:eastAsia="宋体" w:cs="宋体"/>
          <w:sz w:val="18"/>
          <w:szCs w:val="18"/>
        </w:rPr>
      </w:pPr>
      <w:bookmarkStart w:id="3" w:name="28"/>
      <w:bookmarkEnd w:id="3"/>
      <w:r>
        <w:rPr>
          <w:rFonts w:hint="eastAsia" w:ascii="宋体" w:hAnsi="宋体" w:eastAsia="宋体" w:cs="宋体"/>
          <w:kern w:val="0"/>
          <w:sz w:val="18"/>
          <w:szCs w:val="18"/>
          <w:lang w:val="en-US" w:eastAsia="zh-CN" w:bidi="ar"/>
        </w:rPr>
        <w:t>- 16 -</w:t>
      </w:r>
    </w:p>
    <w:p w14:paraId="00145251">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收入，事业单位收到的财政专户实际核拨的教育收费等资金在此反映。</w:t>
      </w:r>
    </w:p>
    <w:p w14:paraId="71205F72">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8．经营收入：指事业单位在专业业务活动及其辅助活动之外开展</w:t>
      </w:r>
    </w:p>
    <w:p w14:paraId="590EE90A">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非独立核算经营活动取得的收入。</w:t>
      </w:r>
    </w:p>
    <w:p w14:paraId="483350C7">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9．附属单位上缴收入：指事业单位附属独立核算单位按照有关规</w:t>
      </w:r>
    </w:p>
    <w:p w14:paraId="7959C7F5">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定上缴的收入。</w:t>
      </w:r>
    </w:p>
    <w:p w14:paraId="1B585B11">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10．其他收入：指单位取得的除上述“财政拨款收入”、“事业收</w:t>
      </w:r>
    </w:p>
    <w:p w14:paraId="38A329AB">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入”、“经营收入”等以外的各项收入。</w:t>
      </w:r>
    </w:p>
    <w:p w14:paraId="20D1A097">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11．使用非财政拨款结余：指事业单位使用非财政拨款结余（原事</w:t>
      </w:r>
    </w:p>
    <w:p w14:paraId="6F40E7D3">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业基金）弥补当年收支差额的数额。</w:t>
      </w:r>
    </w:p>
    <w:p w14:paraId="768CB1CE">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12．年初结转和结余：指单位上年结转本年使用的基本支出结转、</w:t>
      </w:r>
    </w:p>
    <w:p w14:paraId="523F0167">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项目支出结转和结余和经营结余。</w:t>
      </w:r>
    </w:p>
    <w:p w14:paraId="057FBC0C">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13．结余分配：指事业单位按规定对非财政拨款结余资金提取的专</w:t>
      </w:r>
    </w:p>
    <w:p w14:paraId="7D5308EA">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用基金、缴纳的所得税和转入非财政拨款结余等。</w:t>
      </w:r>
    </w:p>
    <w:p w14:paraId="2295E55C">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14．年末结转和结余资金：指本年度或以前年度预算安排、因客观</w:t>
      </w:r>
    </w:p>
    <w:p w14:paraId="79CFAA50">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条件发生变化无法按原计划实施，需要延迟到以后年度按有关规定继续</w:t>
      </w:r>
    </w:p>
    <w:p w14:paraId="5F1C47FD">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使用的资金。</w:t>
      </w:r>
    </w:p>
    <w:p w14:paraId="4FE110BE">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15．基本支出：指为保障机构正常运转、完成日常工作任务而发生</w:t>
      </w:r>
    </w:p>
    <w:p w14:paraId="2039C12F">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的支出，包括人员经费和公用经费。</w:t>
      </w:r>
    </w:p>
    <w:p w14:paraId="10C83145">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16．项目支出：指在为完成特定的工作任务和事业发展目标所发生</w:t>
      </w:r>
    </w:p>
    <w:p w14:paraId="25C84904">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的支出。</w:t>
      </w:r>
    </w:p>
    <w:p w14:paraId="386CFA34">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17．上缴上级支出：指事业单位按照财政部门和主管部门的规定上</w:t>
      </w:r>
    </w:p>
    <w:p w14:paraId="341C0417">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缴上级单位的支出。</w:t>
      </w:r>
    </w:p>
    <w:p w14:paraId="3E4F620E">
      <w:pPr>
        <w:widowControl/>
        <w:jc w:val="left"/>
        <w:rPr>
          <w:rFonts w:ascii="黑体" w:eastAsia="黑体" w:cs="黑体"/>
          <w:color w:val="000000"/>
          <w:kern w:val="0"/>
          <w:sz w:val="70"/>
          <w:szCs w:val="70"/>
        </w:rPr>
      </w:pPr>
      <w:bookmarkStart w:id="4" w:name="29"/>
      <w:bookmarkEnd w:id="4"/>
    </w:p>
    <w:p w14:paraId="468F0F4A">
      <w:pPr>
        <w:pStyle w:val="12"/>
        <w:jc w:val="both"/>
        <w:rPr>
          <w:sz w:val="72"/>
          <w:szCs w:val="72"/>
        </w:rPr>
      </w:pPr>
    </w:p>
    <w:p w14:paraId="49798CF1">
      <w:pPr>
        <w:ind w:firstLine="640" w:firstLineChars="200"/>
        <w:jc w:val="left"/>
        <w:rPr>
          <w:rFonts w:cs="黑体" w:asciiTheme="minorEastAsia" w:hAnsiTheme="minorEastAsia"/>
          <w:color w:val="000000"/>
          <w:kern w:val="0"/>
          <w:sz w:val="32"/>
          <w:szCs w:val="32"/>
        </w:rPr>
      </w:pPr>
    </w:p>
    <w:p w14:paraId="17D20142">
      <w:pPr>
        <w:pStyle w:val="12"/>
        <w:ind w:firstLine="3600" w:firstLineChars="500"/>
        <w:jc w:val="both"/>
        <w:rPr>
          <w:sz w:val="72"/>
          <w:szCs w:val="72"/>
        </w:rPr>
      </w:pPr>
      <w:r>
        <w:rPr>
          <w:rFonts w:hint="eastAsia"/>
          <w:sz w:val="72"/>
          <w:szCs w:val="72"/>
        </w:rPr>
        <w:t>第五部分</w:t>
      </w:r>
    </w:p>
    <w:p w14:paraId="227BA8B1">
      <w:pPr>
        <w:jc w:val="center"/>
        <w:rPr>
          <w:rFonts w:ascii="黑体" w:eastAsia="黑体" w:cs="黑体"/>
          <w:color w:val="000000"/>
          <w:kern w:val="0"/>
          <w:sz w:val="70"/>
          <w:szCs w:val="70"/>
        </w:rPr>
      </w:pPr>
    </w:p>
    <w:p w14:paraId="268C20A9">
      <w:pPr>
        <w:jc w:val="center"/>
        <w:rPr>
          <w:rFonts w:ascii="黑体" w:eastAsia="黑体" w:cs="黑体"/>
          <w:color w:val="000000"/>
          <w:kern w:val="0"/>
          <w:sz w:val="70"/>
          <w:szCs w:val="70"/>
        </w:rPr>
      </w:pPr>
      <w:r>
        <w:rPr>
          <w:rFonts w:hint="eastAsia" w:ascii="黑体" w:eastAsia="黑体" w:cs="黑体"/>
          <w:color w:val="000000"/>
          <w:kern w:val="0"/>
          <w:sz w:val="70"/>
          <w:szCs w:val="70"/>
        </w:rPr>
        <w:t>附件</w:t>
      </w:r>
    </w:p>
    <w:p w14:paraId="5D256735">
      <w:pPr>
        <w:ind w:firstLine="640" w:firstLineChars="200"/>
        <w:jc w:val="left"/>
        <w:rPr>
          <w:rFonts w:cs="黑体" w:asciiTheme="minorEastAsia" w:hAnsiTheme="minorEastAsia"/>
          <w:color w:val="000000"/>
          <w:kern w:val="0"/>
          <w:sz w:val="32"/>
          <w:szCs w:val="32"/>
        </w:rPr>
      </w:pPr>
    </w:p>
    <w:p w14:paraId="55EAD6BA">
      <w:pPr>
        <w:pStyle w:val="2"/>
        <w:rPr>
          <w:rFonts w:cs="黑体" w:asciiTheme="minorEastAsia" w:hAnsiTheme="minorEastAsia"/>
          <w:color w:val="000000"/>
          <w:kern w:val="0"/>
          <w:sz w:val="32"/>
          <w:szCs w:val="32"/>
        </w:rPr>
      </w:pPr>
    </w:p>
    <w:p w14:paraId="0CBBE706">
      <w:pPr>
        <w:pStyle w:val="4"/>
        <w:rPr>
          <w:rFonts w:cs="黑体" w:asciiTheme="minorEastAsia" w:hAnsiTheme="minorEastAsia"/>
          <w:color w:val="000000"/>
          <w:kern w:val="0"/>
          <w:sz w:val="32"/>
          <w:szCs w:val="32"/>
        </w:rPr>
      </w:pPr>
    </w:p>
    <w:p w14:paraId="53BB75FA">
      <w:pPr>
        <w:pStyle w:val="4"/>
        <w:rPr>
          <w:rFonts w:cs="黑体" w:asciiTheme="minorEastAsia" w:hAnsiTheme="minorEastAsia"/>
          <w:color w:val="000000"/>
          <w:kern w:val="0"/>
          <w:sz w:val="32"/>
          <w:szCs w:val="32"/>
        </w:rPr>
      </w:pPr>
    </w:p>
    <w:p w14:paraId="5A5F0FEC">
      <w:pPr>
        <w:pStyle w:val="4"/>
        <w:rPr>
          <w:rFonts w:cs="黑体" w:asciiTheme="minorEastAsia" w:hAnsiTheme="minorEastAsia"/>
          <w:color w:val="000000"/>
          <w:kern w:val="0"/>
          <w:sz w:val="32"/>
          <w:szCs w:val="32"/>
        </w:rPr>
      </w:pPr>
    </w:p>
    <w:p w14:paraId="6AA75EE3">
      <w:pPr>
        <w:pStyle w:val="4"/>
        <w:rPr>
          <w:rFonts w:cs="黑体" w:asciiTheme="minorEastAsia" w:hAnsiTheme="minorEastAsia"/>
          <w:color w:val="000000"/>
          <w:kern w:val="0"/>
          <w:sz w:val="32"/>
          <w:szCs w:val="32"/>
        </w:rPr>
      </w:pPr>
    </w:p>
    <w:p w14:paraId="24776707">
      <w:pPr>
        <w:pStyle w:val="4"/>
        <w:rPr>
          <w:rFonts w:cs="黑体" w:asciiTheme="minorEastAsia" w:hAnsiTheme="minorEastAsia"/>
          <w:color w:val="000000"/>
          <w:kern w:val="0"/>
          <w:sz w:val="32"/>
          <w:szCs w:val="32"/>
        </w:rPr>
      </w:pPr>
    </w:p>
    <w:p w14:paraId="6A937065">
      <w:pPr>
        <w:pStyle w:val="4"/>
        <w:rPr>
          <w:rFonts w:cs="黑体" w:asciiTheme="minorEastAsia" w:hAnsiTheme="minorEastAsia"/>
          <w:color w:val="000000"/>
          <w:kern w:val="0"/>
          <w:sz w:val="32"/>
          <w:szCs w:val="32"/>
        </w:rPr>
      </w:pPr>
    </w:p>
    <w:p w14:paraId="6857DABA">
      <w:pPr>
        <w:pStyle w:val="4"/>
        <w:rPr>
          <w:rFonts w:cs="黑体" w:asciiTheme="minorEastAsia" w:hAnsiTheme="minorEastAsia"/>
          <w:color w:val="000000"/>
          <w:kern w:val="0"/>
          <w:sz w:val="32"/>
          <w:szCs w:val="32"/>
        </w:rPr>
      </w:pPr>
    </w:p>
    <w:p w14:paraId="38AF6265">
      <w:pPr>
        <w:pStyle w:val="4"/>
        <w:rPr>
          <w:rFonts w:cs="黑体" w:asciiTheme="minorEastAsia" w:hAnsiTheme="minorEastAsia"/>
          <w:color w:val="000000"/>
          <w:kern w:val="0"/>
          <w:sz w:val="32"/>
          <w:szCs w:val="32"/>
        </w:rPr>
      </w:pPr>
    </w:p>
    <w:p w14:paraId="0AB09CB8">
      <w:pPr>
        <w:pStyle w:val="4"/>
        <w:rPr>
          <w:rFonts w:cs="黑体" w:asciiTheme="minorEastAsia" w:hAnsiTheme="minorEastAsia"/>
          <w:color w:val="000000"/>
          <w:kern w:val="0"/>
          <w:sz w:val="32"/>
          <w:szCs w:val="32"/>
        </w:rPr>
      </w:pPr>
    </w:p>
    <w:p w14:paraId="3D137F80">
      <w:pPr>
        <w:pStyle w:val="4"/>
        <w:rPr>
          <w:rFonts w:cs="黑体" w:asciiTheme="minorEastAsia" w:hAnsiTheme="minorEastAsia"/>
          <w:color w:val="000000"/>
          <w:kern w:val="0"/>
          <w:sz w:val="32"/>
          <w:szCs w:val="32"/>
        </w:rPr>
      </w:pPr>
    </w:p>
    <w:p w14:paraId="583505FF">
      <w:pPr>
        <w:pStyle w:val="4"/>
        <w:rPr>
          <w:rFonts w:cs="黑体" w:asciiTheme="minorEastAsia" w:hAnsiTheme="minorEastAsia"/>
          <w:color w:val="000000"/>
          <w:kern w:val="0"/>
          <w:sz w:val="32"/>
          <w:szCs w:val="32"/>
        </w:rPr>
      </w:pPr>
    </w:p>
    <w:p w14:paraId="1CBF9D49">
      <w:pPr>
        <w:pStyle w:val="4"/>
        <w:rPr>
          <w:rFonts w:cs="黑体" w:asciiTheme="minorEastAsia" w:hAnsiTheme="minorEastAsia"/>
          <w:color w:val="000000"/>
          <w:kern w:val="0"/>
          <w:sz w:val="32"/>
          <w:szCs w:val="32"/>
        </w:rPr>
      </w:pPr>
    </w:p>
    <w:p w14:paraId="710E0B30">
      <w:pPr>
        <w:pStyle w:val="4"/>
        <w:rPr>
          <w:rFonts w:cs="黑体" w:asciiTheme="minorEastAsia" w:hAnsiTheme="minorEastAsia"/>
          <w:color w:val="000000"/>
          <w:kern w:val="0"/>
          <w:sz w:val="32"/>
          <w:szCs w:val="32"/>
        </w:rPr>
      </w:pPr>
    </w:p>
    <w:p w14:paraId="41232843">
      <w:pPr>
        <w:pStyle w:val="4"/>
        <w:rPr>
          <w:rFonts w:cs="黑体" w:asciiTheme="minorEastAsia" w:hAnsiTheme="minorEastAsia"/>
          <w:color w:val="000000"/>
          <w:kern w:val="0"/>
          <w:sz w:val="32"/>
          <w:szCs w:val="32"/>
        </w:rPr>
      </w:pPr>
    </w:p>
    <w:p w14:paraId="5BF53EED">
      <w:pPr>
        <w:pStyle w:val="4"/>
        <w:rPr>
          <w:rFonts w:cs="黑体" w:asciiTheme="minorEastAsia" w:hAnsiTheme="minorEastAsia"/>
          <w:color w:val="000000"/>
          <w:kern w:val="0"/>
          <w:sz w:val="32"/>
          <w:szCs w:val="32"/>
        </w:rPr>
      </w:pPr>
    </w:p>
    <w:p w14:paraId="0450D9ED">
      <w:pPr>
        <w:widowControl/>
        <w:spacing w:line="600" w:lineRule="exact"/>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2024年月岩-周敦颐故里风景名胜区管理处</w:t>
      </w:r>
    </w:p>
    <w:p w14:paraId="0B3B0444">
      <w:pPr>
        <w:widowControl/>
        <w:spacing w:line="600" w:lineRule="exact"/>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eastAsia="zh-CN"/>
        </w:rPr>
        <w:t>整体支出</w:t>
      </w:r>
      <w:r>
        <w:rPr>
          <w:rFonts w:hint="eastAsia" w:ascii="方正小标宋简体" w:hAnsi="方正小标宋简体" w:eastAsia="方正小标宋简体" w:cs="方正小标宋简体"/>
          <w:b w:val="0"/>
          <w:bCs w:val="0"/>
          <w:sz w:val="44"/>
          <w:szCs w:val="44"/>
        </w:rPr>
        <w:t>绩效自评报告</w:t>
      </w:r>
    </w:p>
    <w:p w14:paraId="584635C8">
      <w:pPr>
        <w:ind w:firstLine="640" w:firstLineChars="200"/>
        <w:rPr>
          <w:rFonts w:hint="eastAsia" w:ascii="宋体" w:hAnsi="宋体" w:eastAsia="宋体" w:cs="宋体"/>
          <w:b/>
          <w:bCs/>
          <w:sz w:val="32"/>
          <w:szCs w:val="32"/>
        </w:rPr>
      </w:pPr>
      <w:r>
        <w:rPr>
          <w:rFonts w:hint="eastAsia" w:ascii="宋体" w:hAnsi="宋体" w:eastAsia="宋体" w:cs="宋体"/>
          <w:b/>
          <w:bCs/>
          <w:sz w:val="32"/>
          <w:szCs w:val="32"/>
        </w:rPr>
        <w:t>一、基本情况</w:t>
      </w:r>
    </w:p>
    <w:p w14:paraId="2DB37CD7">
      <w:pPr>
        <w:ind w:firstLine="640" w:firstLineChars="200"/>
        <w:rPr>
          <w:rFonts w:hint="eastAsia" w:ascii="宋体" w:hAnsi="宋体" w:eastAsia="宋体" w:cs="宋体"/>
          <w:sz w:val="32"/>
          <w:szCs w:val="32"/>
        </w:rPr>
      </w:pPr>
      <w:r>
        <w:rPr>
          <w:rFonts w:hint="eastAsia" w:ascii="宋体" w:hAnsi="宋体" w:eastAsia="宋体" w:cs="宋体"/>
          <w:sz w:val="32"/>
          <w:szCs w:val="32"/>
        </w:rPr>
        <w:t>(一）部门（单位）基本情况</w:t>
      </w:r>
    </w:p>
    <w:p w14:paraId="0DA1E513">
      <w:pPr>
        <w:ind w:firstLine="640" w:firstLineChars="200"/>
        <w:rPr>
          <w:rFonts w:hint="eastAsia" w:ascii="宋体" w:hAnsi="宋体" w:eastAsia="宋体" w:cs="宋体"/>
          <w:sz w:val="32"/>
          <w:szCs w:val="32"/>
        </w:rPr>
      </w:pPr>
      <w:r>
        <w:rPr>
          <w:rFonts w:hint="eastAsia" w:ascii="宋体" w:hAnsi="宋体" w:eastAsia="宋体" w:cs="宋体"/>
          <w:sz w:val="32"/>
          <w:szCs w:val="32"/>
        </w:rPr>
        <w:t>月岩-周敦颐故里风景名胜区管理处为副处级单位，内设4个科室:综合办公室、旅游发展科、工程建设科、文物保护科，编制数16人，其中正副科级7人，其它人员7人，实际在岗15人，实有车辆0台。</w:t>
      </w:r>
    </w:p>
    <w:p w14:paraId="2568E2C8">
      <w:pPr>
        <w:ind w:firstLine="640" w:firstLineChars="200"/>
        <w:rPr>
          <w:rFonts w:hint="eastAsia" w:ascii="宋体" w:hAnsi="宋体" w:eastAsia="宋体" w:cs="宋体"/>
          <w:sz w:val="32"/>
          <w:szCs w:val="32"/>
        </w:rPr>
      </w:pPr>
      <w:r>
        <w:rPr>
          <w:rFonts w:hint="eastAsia" w:ascii="宋体" w:hAnsi="宋体" w:eastAsia="宋体" w:cs="宋体"/>
          <w:sz w:val="32"/>
          <w:szCs w:val="32"/>
        </w:rPr>
        <w:t>主要职能 ：</w:t>
      </w:r>
    </w:p>
    <w:p w14:paraId="6FBCE321">
      <w:pPr>
        <w:ind w:firstLine="640" w:firstLineChars="200"/>
        <w:rPr>
          <w:rFonts w:hint="eastAsia" w:ascii="宋体" w:hAnsi="宋体" w:eastAsia="宋体" w:cs="宋体"/>
          <w:sz w:val="32"/>
          <w:szCs w:val="32"/>
        </w:rPr>
      </w:pPr>
      <w:r>
        <w:rPr>
          <w:rFonts w:hint="eastAsia" w:ascii="宋体" w:hAnsi="宋体" w:eastAsia="宋体" w:cs="宋体"/>
          <w:sz w:val="32"/>
          <w:szCs w:val="32"/>
        </w:rPr>
        <w:t>根据《湖南省风景名胜区管理条例》规定，月岩-周敦颐故里风景名胜区管理处主要是保护月岩、周敦颐故里、玉蟾岩国保单位的古迹，开发名胜古迹，供游人参观</w:t>
      </w:r>
    </w:p>
    <w:p w14:paraId="4E9E4E9E">
      <w:pPr>
        <w:ind w:firstLine="640" w:firstLineChars="200"/>
        <w:rPr>
          <w:rFonts w:hint="eastAsia" w:ascii="宋体" w:hAnsi="宋体" w:eastAsia="宋体" w:cs="宋体"/>
          <w:sz w:val="32"/>
          <w:szCs w:val="32"/>
        </w:rPr>
      </w:pPr>
      <w:r>
        <w:rPr>
          <w:rFonts w:hint="eastAsia" w:ascii="宋体" w:hAnsi="宋体" w:eastAsia="宋体" w:cs="宋体"/>
          <w:sz w:val="32"/>
          <w:szCs w:val="32"/>
        </w:rPr>
        <w:t>（二）部门（单位）年度整体支出绩效目标，省级专项资金绩效目标、其他项目支出（除省级专项资金以外）绩效目标</w:t>
      </w:r>
    </w:p>
    <w:p w14:paraId="256D631C">
      <w:pPr>
        <w:ind w:left="150" w:firstLine="640" w:firstLineChars="200"/>
        <w:rPr>
          <w:rFonts w:hint="eastAsia" w:ascii="宋体" w:hAnsi="宋体" w:eastAsia="宋体" w:cs="宋体"/>
          <w:sz w:val="32"/>
          <w:szCs w:val="32"/>
        </w:rPr>
      </w:pPr>
      <w:r>
        <w:rPr>
          <w:rFonts w:hint="eastAsia" w:ascii="宋体" w:hAnsi="宋体" w:eastAsia="宋体" w:cs="宋体"/>
          <w:sz w:val="32"/>
          <w:szCs w:val="32"/>
        </w:rPr>
        <w:t>1、年度总体支出绩效目标：</w:t>
      </w:r>
    </w:p>
    <w:p w14:paraId="22AA39D6">
      <w:pPr>
        <w:snapToGrid w:val="0"/>
        <w:spacing w:line="60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目标1、完成对濂溪总祠项目的立项、放线、踏界、设计、预算。</w:t>
      </w:r>
    </w:p>
    <w:p w14:paraId="6C02C261">
      <w:pPr>
        <w:snapToGrid w:val="0"/>
        <w:spacing w:line="60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目标2、完成月岩景区停车场新建厕所工程的建设、验收，财政结算评审。</w:t>
      </w:r>
    </w:p>
    <w:p w14:paraId="5016DAB4">
      <w:pPr>
        <w:snapToGrid w:val="0"/>
        <w:spacing w:line="60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目标3、完成周敦颐故居布展的设计和预算。</w:t>
      </w:r>
    </w:p>
    <w:p w14:paraId="15085CE6">
      <w:pPr>
        <w:snapToGrid w:val="0"/>
        <w:spacing w:line="60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目标4、完成风景区疑似图斑核查。</w:t>
      </w:r>
    </w:p>
    <w:p w14:paraId="0AB73EDD">
      <w:pPr>
        <w:snapToGrid w:val="0"/>
        <w:spacing w:line="60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目标5、完成濂溪故里古建筑群修缮二期工程的设计。</w:t>
      </w:r>
    </w:p>
    <w:p w14:paraId="5492A431">
      <w:pPr>
        <w:snapToGrid w:val="0"/>
        <w:spacing w:line="60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目标6、完成濂溪故里古建筑群安防、防雷计划项目上报省文物局。</w:t>
      </w:r>
    </w:p>
    <w:p w14:paraId="5E13BEE8">
      <w:pPr>
        <w:snapToGrid w:val="0"/>
        <w:spacing w:line="600" w:lineRule="exact"/>
        <w:ind w:left="559" w:firstLine="640" w:firstLineChars="200"/>
        <w:rPr>
          <w:rFonts w:hint="eastAsia" w:ascii="宋体" w:hAnsi="宋体" w:eastAsia="宋体" w:cs="宋体"/>
          <w:sz w:val="32"/>
          <w:szCs w:val="32"/>
        </w:rPr>
      </w:pPr>
      <w:r>
        <w:rPr>
          <w:rFonts w:hint="eastAsia" w:ascii="宋体" w:hAnsi="宋体" w:eastAsia="宋体" w:cs="宋体"/>
          <w:sz w:val="32"/>
          <w:szCs w:val="32"/>
        </w:rPr>
        <w:t>目标7、加强基础建设，完善景区遗留部分断头路和安全护栏。             目标8、智慧景区、导视系统（标识标牌）等工程均处在建设和不断完善中。</w:t>
      </w:r>
    </w:p>
    <w:p w14:paraId="0C376EE2">
      <w:pPr>
        <w:ind w:firstLine="640" w:firstLineChars="200"/>
        <w:rPr>
          <w:rFonts w:hint="eastAsia" w:ascii="宋体" w:hAnsi="宋体" w:eastAsia="宋体" w:cs="宋体"/>
          <w:b/>
          <w:bCs/>
          <w:sz w:val="32"/>
          <w:szCs w:val="32"/>
        </w:rPr>
      </w:pPr>
      <w:r>
        <w:rPr>
          <w:rFonts w:hint="eastAsia" w:ascii="宋体" w:hAnsi="宋体" w:eastAsia="宋体" w:cs="宋体"/>
          <w:b/>
          <w:bCs/>
          <w:sz w:val="32"/>
          <w:szCs w:val="32"/>
        </w:rPr>
        <w:t>二、一般公共预算支出情况</w:t>
      </w:r>
    </w:p>
    <w:p w14:paraId="45978A3E">
      <w:pPr>
        <w:snapToGrid w:val="0"/>
        <w:spacing w:line="600" w:lineRule="exact"/>
        <w:ind w:firstLine="640" w:firstLineChars="200"/>
        <w:rPr>
          <w:rFonts w:hint="eastAsia" w:ascii="宋体" w:hAnsi="宋体" w:eastAsia="宋体" w:cs="宋体"/>
          <w:b/>
          <w:bCs/>
          <w:sz w:val="32"/>
          <w:szCs w:val="32"/>
        </w:rPr>
      </w:pPr>
      <w:r>
        <w:rPr>
          <w:rFonts w:hint="eastAsia" w:ascii="宋体" w:hAnsi="宋体" w:eastAsia="宋体" w:cs="宋体"/>
          <w:sz w:val="32"/>
          <w:szCs w:val="32"/>
        </w:rPr>
        <w:t>2024年月岩-周敦颐故里风景名胜区管理处整体支出9266.12万元。一般公共预算财政拨款收入558.84万元。</w:t>
      </w:r>
    </w:p>
    <w:p w14:paraId="7B62D991">
      <w:pPr>
        <w:numPr>
          <w:ilvl w:val="0"/>
          <w:numId w:val="1"/>
        </w:numPr>
        <w:ind w:firstLine="640" w:firstLineChars="200"/>
        <w:rPr>
          <w:rFonts w:hint="eastAsia" w:ascii="宋体" w:hAnsi="宋体" w:eastAsia="宋体" w:cs="宋体"/>
          <w:sz w:val="32"/>
          <w:szCs w:val="32"/>
        </w:rPr>
      </w:pPr>
      <w:r>
        <w:rPr>
          <w:rFonts w:hint="eastAsia" w:ascii="宋体" w:hAnsi="宋体" w:eastAsia="宋体" w:cs="宋体"/>
          <w:sz w:val="32"/>
          <w:szCs w:val="32"/>
        </w:rPr>
        <w:t>基本支出情况：基本支出192.14万元，其中：基本工资支出63.29万元,奖金25.57万元,绩效工资36.51万元,基本养老保险22.28万元，医疗保险经费10.14万元，住房公积金10.30万元。一般商品服务支出23.75万元：办公费4.95万元；印刷费2.46万元；水费0.20万元；电费0.30万元；邮电费1.37万元;差旅费2.81万元；公务接待费1.94万元；工会经费8.10万元；其他交通费1.25万元; 其他商品和服务支出0.38万元。</w:t>
      </w:r>
    </w:p>
    <w:p w14:paraId="06BD21EB">
      <w:pPr>
        <w:ind w:firstLine="640" w:firstLineChars="200"/>
        <w:rPr>
          <w:rFonts w:hint="eastAsia" w:ascii="宋体" w:hAnsi="宋体" w:eastAsia="宋体" w:cs="宋体"/>
          <w:sz w:val="32"/>
          <w:szCs w:val="32"/>
        </w:rPr>
      </w:pPr>
      <w:r>
        <w:rPr>
          <w:rFonts w:hint="eastAsia" w:ascii="宋体" w:hAnsi="宋体" w:eastAsia="宋体" w:cs="宋体"/>
          <w:sz w:val="32"/>
          <w:szCs w:val="32"/>
        </w:rPr>
        <w:t>（二）项目支出情况：2024年年初预算数为366.7万元，其中：周敦颐故里运营管理经费（专批）108万元；月岩玉蟾岩楼田故里保护经费（核拨）8万元；“楼田惨案”爱教基地经费6万元；自然保护地巡查、核查、执法（专批）7万元；周子理学文化协会10万元；游客集散中心荷花池租金10万元；2024年物业服务费缺口资金60万元；月岩景区运营管理10万元；第十一届周敦颐国际理学文化节活动筹备工作经费6万元; 白蚁防治13万元; 道县濂溪博物馆改造工程 60.6万元; 新游客中心室内配套设施设备68.10万元。</w:t>
      </w:r>
    </w:p>
    <w:p w14:paraId="3BC2E026">
      <w:pPr>
        <w:ind w:firstLine="640" w:firstLineChars="200"/>
        <w:rPr>
          <w:rFonts w:hint="eastAsia" w:ascii="宋体" w:hAnsi="宋体" w:eastAsia="宋体" w:cs="宋体"/>
          <w:b/>
          <w:bCs/>
          <w:sz w:val="32"/>
          <w:szCs w:val="32"/>
        </w:rPr>
      </w:pPr>
      <w:r>
        <w:rPr>
          <w:rFonts w:hint="eastAsia" w:ascii="宋体" w:hAnsi="宋体" w:eastAsia="宋体" w:cs="宋体"/>
          <w:b/>
          <w:bCs/>
          <w:sz w:val="32"/>
          <w:szCs w:val="32"/>
        </w:rPr>
        <w:t>三、政府性基金预算支出情况</w:t>
      </w:r>
    </w:p>
    <w:p w14:paraId="7677C0FD">
      <w:pPr>
        <w:pStyle w:val="15"/>
        <w:ind w:firstLine="640" w:firstLineChars="200"/>
        <w:rPr>
          <w:rFonts w:hint="eastAsia" w:ascii="宋体" w:hAnsi="宋体" w:eastAsia="宋体" w:cs="宋体"/>
          <w:sz w:val="32"/>
          <w:szCs w:val="32"/>
        </w:rPr>
      </w:pPr>
      <w:r>
        <w:rPr>
          <w:rFonts w:hint="eastAsia" w:ascii="宋体" w:hAnsi="宋体" w:eastAsia="宋体" w:cs="宋体"/>
          <w:sz w:val="32"/>
          <w:szCs w:val="32"/>
        </w:rPr>
        <w:t>月岩-周敦颐故里风景名胜区管理处2024年政府性基金预算8707.28万元,其中: 2024年周敦颐廉洁文化展示馆运营管理费用（专批）3.28万元; 玉蟾岩遗址保护规划所需地形测绘费用4万元; 濂溪故里景区提质升级建设项目8700万元。</w:t>
      </w:r>
    </w:p>
    <w:p w14:paraId="73D5BCDC">
      <w:pPr>
        <w:ind w:firstLine="640" w:firstLineChars="200"/>
        <w:rPr>
          <w:rFonts w:hint="eastAsia" w:ascii="宋体" w:hAnsi="宋体" w:eastAsia="宋体" w:cs="宋体"/>
          <w:b/>
          <w:bCs/>
          <w:sz w:val="32"/>
          <w:szCs w:val="32"/>
        </w:rPr>
      </w:pPr>
      <w:r>
        <w:rPr>
          <w:rFonts w:hint="eastAsia" w:ascii="宋体" w:hAnsi="宋体" w:eastAsia="宋体" w:cs="宋体"/>
          <w:b/>
          <w:bCs/>
          <w:sz w:val="32"/>
          <w:szCs w:val="32"/>
        </w:rPr>
        <w:t>四、国有资本经营预算支出情况</w:t>
      </w:r>
    </w:p>
    <w:p w14:paraId="32246FCC">
      <w:pPr>
        <w:ind w:firstLine="640" w:firstLineChars="200"/>
        <w:rPr>
          <w:rFonts w:hint="eastAsia" w:ascii="宋体" w:hAnsi="宋体" w:eastAsia="宋体" w:cs="宋体"/>
          <w:b/>
          <w:bCs/>
          <w:sz w:val="32"/>
          <w:szCs w:val="32"/>
        </w:rPr>
      </w:pPr>
      <w:r>
        <w:rPr>
          <w:rFonts w:hint="eastAsia" w:ascii="宋体" w:hAnsi="宋体" w:eastAsia="宋体" w:cs="宋体"/>
          <w:sz w:val="32"/>
          <w:szCs w:val="32"/>
        </w:rPr>
        <w:t>月岩-周敦颐故里风景名胜区管理处2024年无国有资本经营预算支出。</w:t>
      </w:r>
    </w:p>
    <w:p w14:paraId="2B215199">
      <w:pPr>
        <w:ind w:firstLine="640" w:firstLineChars="200"/>
        <w:rPr>
          <w:rFonts w:hint="eastAsia" w:ascii="宋体" w:hAnsi="宋体" w:eastAsia="宋体" w:cs="宋体"/>
          <w:b/>
          <w:bCs/>
          <w:sz w:val="32"/>
          <w:szCs w:val="32"/>
        </w:rPr>
      </w:pPr>
      <w:r>
        <w:rPr>
          <w:rFonts w:hint="eastAsia" w:ascii="宋体" w:hAnsi="宋体" w:eastAsia="宋体" w:cs="宋体"/>
          <w:b/>
          <w:bCs/>
          <w:sz w:val="32"/>
          <w:szCs w:val="32"/>
        </w:rPr>
        <w:t>五、社会保险基金预算支出情况</w:t>
      </w:r>
    </w:p>
    <w:p w14:paraId="0C068AF1">
      <w:pPr>
        <w:ind w:firstLine="640" w:firstLineChars="200"/>
        <w:rPr>
          <w:rFonts w:hint="eastAsia" w:ascii="宋体" w:hAnsi="宋体" w:eastAsia="宋体" w:cs="宋体"/>
          <w:sz w:val="32"/>
          <w:szCs w:val="32"/>
        </w:rPr>
      </w:pPr>
      <w:r>
        <w:rPr>
          <w:rFonts w:hint="eastAsia" w:ascii="宋体" w:hAnsi="宋体" w:eastAsia="宋体" w:cs="宋体"/>
          <w:sz w:val="32"/>
          <w:szCs w:val="32"/>
        </w:rPr>
        <w:t>月岩-周敦颐故里风景名胜区管理处2024年无社会保险基金预算支出。</w:t>
      </w:r>
    </w:p>
    <w:p w14:paraId="0495B5F6">
      <w:pPr>
        <w:numPr>
          <w:ilvl w:val="0"/>
          <w:numId w:val="2"/>
        </w:numPr>
        <w:ind w:firstLine="640" w:firstLineChars="200"/>
        <w:rPr>
          <w:rFonts w:hint="eastAsia" w:ascii="宋体" w:hAnsi="宋体" w:eastAsia="宋体" w:cs="宋体"/>
          <w:b/>
          <w:bCs/>
          <w:sz w:val="32"/>
          <w:szCs w:val="32"/>
        </w:rPr>
      </w:pPr>
      <w:r>
        <w:rPr>
          <w:rFonts w:hint="eastAsia" w:ascii="宋体" w:hAnsi="宋体" w:eastAsia="宋体" w:cs="宋体"/>
          <w:b/>
          <w:bCs/>
          <w:sz w:val="32"/>
          <w:szCs w:val="32"/>
        </w:rPr>
        <w:t>部门整体支出绩效情况</w:t>
      </w:r>
    </w:p>
    <w:p w14:paraId="5A1A17BD">
      <w:pPr>
        <w:pStyle w:val="2"/>
        <w:spacing w:before="240" w:after="0" w:line="5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2024年，月岩-周敦颐故里风景名胜区管理处在县委、县政府的正确领导下，深入学习贯彻党的二十大和二十届三中全会精神，立足景区实际，紧紧围绕县委、县政府“四个十”重点工作部署，以饱满的热情，务实的作风，扎实推动各项工作落实落地落细。现将工作情况汇报如下：</w:t>
      </w:r>
    </w:p>
    <w:p w14:paraId="0FD54226">
      <w:pPr>
        <w:widowControl/>
        <w:spacing w:line="5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一）紧抓目标任务，推进项目建设。一是“精提升”核心景区。完成了周敦颐廉洁文化展示馆多媒体项目，投资金额153.8万元。濂溪故里景区提质升级建设项目，到位资金8700万元，完成施工图的设计和预算。濂溪总祠完成了重大项目选址论证，成功办理了林业用地及采伐手续，完成了土石方招标及开工建设。二是“微改造”配套项目。完成了濂溪故里供水工程,投资金额10.3万元。完成了濂溪故里10kv供电工程，投资金额82.4万元。完成了濂溪故里景区物业服务项目的政府采购工作，中标金额58.6万元。完成月岩景区创3A级景区基础设施建设项目专项债5500万元已获双通过，拟进入项目初步设计阶段。三是“小更新”基础设施。对景区内的道路、桥梁、栏杆、标识牌等基础设施定期进行检查和维护，确保游客的安全。同时，根据游客的需求和景区的发展，适时更新和完善了部分设施，增设了8张休息石长椅、16个垃圾桶等，提升了游客的游览体验。</w:t>
      </w:r>
    </w:p>
    <w:p w14:paraId="5EB3AD70">
      <w:pPr>
        <w:widowControl/>
        <w:spacing w:line="5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二）提升游览体验，强化景区管理。一是集中整治“保环境”。针对古民居、爱莲湖、休闲广场等重点区域，开展景区环境集中整治提升行动，组织人员进行拉网式卫生环境清理，新增加了保洁人员和垃圾清运次数，确保景区环境整洁干净。特别是在旅游旺季，加大了对重点区域的清扫力度，为游客营造了一个舒适、优美的环境。二是提升服务“保质量”。今年，管理处组织讲解员培训开展2期，组织保洁人员培训12余次、安保人员培训16余次，全方位大力提高了景区讲解员、保洁、保安等景区工作人员服务意识和服务水平。进一步加强对游客的引导和管理，维护了景区的正常游览秩序。三是加强巡查“保安全”。制定了完善的安全管理制度和应急预案，对古建筑、古民居群等重点场所及消防安全、食品安全、道路交通安全、特种设备等重点行业领域开展常态化风险隐患排查。节假日期间实行24小时在岗值守，解决游客高峰期景区内自来水压力低、电力不稳和手机网络信号差等问题，为游客提供了一个安全放心的游览环境。</w:t>
      </w:r>
    </w:p>
    <w:p w14:paraId="0E2C9F52">
      <w:pPr>
        <w:snapToGrid w:val="0"/>
        <w:spacing w:line="52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三）强化品牌引领，赋能旅游发展。一是“建品牌”扩大影响力。制定《关于扩大周敦颐理学文化思想影响力的工作实施方案》，通过举办一个节庆活动、编排一个情景剧、开办一个濂溪讲坛等“七个一”活动，全面推动周敦颐理学文化思想的传承和传播，打造一个具有国际影响力的理学文化品牌。二是“办活动”扩大传播力。对景区的旅游资源包括自然景观、文化遗产和民俗活动等进行了全面整合，并通过线上线下的多种渠道，加大对景区的宣传力度。1月，玉蟾岩遗址入选第一批省级大遗址名单；5月，全国首个周敦颐廉洁文化展馆开馆，成为打卡“廉洁新地标”，6月，在“文化中国行”活动中宣传景区，提升了景区知名度和美誉度；8月，开展“沿着周敦颐理学思想和足迹游世界”散文征文活动；11月，成功举办“周敦颐遗迹遗址地政协协商协作会议”系列活动，提升了景区的知名度和影响力。三是“推新品”扩大吸引力。与文生旅公司合作开发了一系列具有特色的旅游产品、特色线路和定制化讲解服务。加强旅游产品创新，推出新颖的旅游融合项目。今年5月道县“开展“理学圣地，龙腾潇湘”国家非遗龙船赛活动”，吸引了大量游客在观看龙舟赛的同时了解周敦颐文化思想，提高景区吸引力。四是“搞服务”扩大凝聚力。今年，高质量完成各项政务考察、各单位廉政教育、爱国主义教育、系列党员主题活动、社科、研学考察团队等接待讲解工作，其中接待中纪委、民政部、中国发展出版社、中央美院、红旗杂志、南京市、省委、省人大、省政府、省政协、省纪委、省统战部、湖南大江集团、湖南大学、湖南师范大学、永州市委、市政府、市政协、市纪委、市宣传部等全国各地政务考察与调研。</w:t>
      </w:r>
    </w:p>
    <w:p w14:paraId="05160F1D">
      <w:pPr>
        <w:spacing w:line="5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四）保护文化遗产，守护文物安全。一是保护规划“绘蓝图”。编制《濂溪故里古建筑文物保护规划（2023-2035年》；启动了《玉蟾岩遗址保护规划》修编工作；申报《濂溪故里古建筑群防雷项目》；编制《玉蟾岩危岩体加固项目设计方案》。二是文物保护“抓项目”。积极申报濂溪故里古建筑群安防项目，专项保护资金352万元，现已到位资金228万元。玉蟾岩危岩体加固1200万元项目已批，周敦颐廉洁文化展示馆多媒体建设60万元，古建筑群二期修缮11万元等。三是安全整改“强保护”。根据《风景名胜区条例》和《中华人民共和国文物保护法》等法律法律要求，管理处联合有关部门，按照《月岩－周敦颐故里风景名胜区总体规划》要求，积极开展日常监管巡查工作，查处整改影响景区资源的周祖郁、周祖友违章建筑2处，确保了风景名胜区辖区内自然生态资源安全。</w:t>
      </w:r>
    </w:p>
    <w:p w14:paraId="0B6262AA">
      <w:pPr>
        <w:widowControl/>
        <w:spacing w:line="56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五）聚焦职能职责，提升工作质效。一是强化政治理论学习。坚持“三会一课”制度，严格执行“一月一课一片一实践”活动要求，积极开展党纪学习教育，党的二十届三中全会精神学习，严格落实“第一议题制度”“</w:t>
      </w:r>
      <w:r>
        <w:rPr>
          <w:rFonts w:hint="eastAsia" w:ascii="宋体" w:hAnsi="宋体" w:eastAsia="宋体" w:cs="宋体"/>
          <w:sz w:val="32"/>
          <w:szCs w:val="32"/>
          <w:lang w:eastAsia="zh-CN"/>
        </w:rPr>
        <w:t>理论学习中心组</w:t>
      </w:r>
      <w:r>
        <w:rPr>
          <w:rFonts w:hint="eastAsia" w:ascii="宋体" w:hAnsi="宋体" w:eastAsia="宋体" w:cs="宋体"/>
          <w:sz w:val="32"/>
          <w:szCs w:val="32"/>
        </w:rPr>
        <w:t>学习制度”。截至目前，管理处</w:t>
      </w:r>
      <w:r>
        <w:rPr>
          <w:rFonts w:hint="eastAsia" w:ascii="宋体" w:hAnsi="宋体" w:eastAsia="宋体" w:cs="宋体"/>
          <w:sz w:val="32"/>
          <w:szCs w:val="32"/>
          <w:lang w:eastAsia="zh-CN"/>
        </w:rPr>
        <w:t>理论学习中心组</w:t>
      </w:r>
      <w:r>
        <w:rPr>
          <w:rFonts w:hint="eastAsia" w:ascii="宋体" w:hAnsi="宋体" w:eastAsia="宋体" w:cs="宋体"/>
          <w:sz w:val="32"/>
          <w:szCs w:val="32"/>
        </w:rPr>
        <w:t>集中学习了12次，领导班子上了4次党课，召开了12次支部委员会和7次党员大会，12次主题党日活动。二是落实意识形态工作责任制。单位主要负责人为第一责任人，通过“三带头三亲自”落实意识形态工作责任制，班子成员按照“一岗双责”要求，抓好分管科室的意识形态工作，确保上级意识形态工作的决策部署得到贯彻落实。始终坚持正确的政治方向、舆论导向、价值取向，发挥思想引领、舆论推动、精神激励的重要作用。全面提升了干部职工对意识形态工作重要性的认识，强化了意识形态工作责任。三是履行</w:t>
      </w:r>
      <w:r>
        <w:rPr>
          <w:rFonts w:hint="eastAsia" w:ascii="宋体" w:hAnsi="宋体" w:eastAsia="宋体" w:cs="宋体"/>
          <w:b/>
          <w:sz w:val="32"/>
          <w:szCs w:val="32"/>
        </w:rPr>
        <w:t>党风廉政建设责任制</w:t>
      </w:r>
      <w:r>
        <w:rPr>
          <w:rFonts w:hint="eastAsia" w:ascii="宋体" w:hAnsi="宋体" w:eastAsia="宋体" w:cs="宋体"/>
          <w:sz w:val="32"/>
          <w:szCs w:val="32"/>
        </w:rPr>
        <w:t>。准确把握党中央全面从严治党战略部署，结合清廉道州建设，不断加强党风廉政建设，进一步完善单位各项制度。坚持厉行节约的原则，强化中央八项规定及省、市、县委关于纪律要求的有关规定，组织主要领导与分管领导，分管领导与分管科室负责人签订《党风廉政建设责任书》，所有党员签订《廉政承诺书》。四是加强基层工作推动乡村振兴实效。坚持每月到联系的棉竹源村开展巩固脱贫攻坚成果与乡村振兴有效衔接工作，与结对所联系监测户、脱贫户开展帮扶。组织管理处同志按时到所结对的楼田村、月岩村开展帮扶走访，通过开展入走访、开展志愿服务等形式，认真开展乡村振兴工作，解决楼田村旅游发展、月岩村停车等问题。五是抓好创建工作提升文明形象。积极配合县里做好创建国家文明县城、国家</w:t>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"http://toutiao.eastday.com/search.html?kw=生态" \h </w:instrText>
      </w:r>
      <w:r>
        <w:rPr>
          <w:rFonts w:hint="eastAsia" w:ascii="宋体" w:hAnsi="宋体" w:eastAsia="宋体" w:cs="宋体"/>
          <w:sz w:val="32"/>
          <w:szCs w:val="32"/>
        </w:rPr>
        <w:fldChar w:fldCharType="separate"/>
      </w:r>
      <w:r>
        <w:rPr>
          <w:rFonts w:hint="eastAsia" w:ascii="宋体" w:hAnsi="宋体" w:eastAsia="宋体" w:cs="宋体"/>
          <w:sz w:val="32"/>
          <w:szCs w:val="32"/>
        </w:rPr>
        <w:t>生态</w:t>
      </w:r>
      <w:r>
        <w:rPr>
          <w:rFonts w:hint="eastAsia" w:ascii="宋体" w:hAnsi="宋体" w:eastAsia="宋体" w:cs="宋体"/>
          <w:sz w:val="32"/>
          <w:szCs w:val="32"/>
        </w:rPr>
        <w:fldChar w:fldCharType="end"/>
      </w:r>
      <w:r>
        <w:rPr>
          <w:rFonts w:hint="eastAsia" w:ascii="宋体" w:hAnsi="宋体" w:eastAsia="宋体" w:cs="宋体"/>
          <w:sz w:val="32"/>
          <w:szCs w:val="32"/>
        </w:rPr>
        <w:t>文明</w:t>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"http://toutiao.eastday.com/search.html?kw=建设" \h </w:instrText>
      </w:r>
      <w:r>
        <w:rPr>
          <w:rFonts w:hint="eastAsia" w:ascii="宋体" w:hAnsi="宋体" w:eastAsia="宋体" w:cs="宋体"/>
          <w:sz w:val="32"/>
          <w:szCs w:val="32"/>
        </w:rPr>
        <w:fldChar w:fldCharType="separate"/>
      </w:r>
      <w:r>
        <w:rPr>
          <w:rFonts w:hint="eastAsia" w:ascii="宋体" w:hAnsi="宋体" w:eastAsia="宋体" w:cs="宋体"/>
          <w:sz w:val="32"/>
          <w:szCs w:val="32"/>
        </w:rPr>
        <w:t>建设</w:t>
      </w:r>
      <w:r>
        <w:rPr>
          <w:rFonts w:hint="eastAsia" w:ascii="宋体" w:hAnsi="宋体" w:eastAsia="宋体" w:cs="宋体"/>
          <w:sz w:val="32"/>
          <w:szCs w:val="32"/>
        </w:rPr>
        <w:fldChar w:fldCharType="end"/>
      </w:r>
      <w:r>
        <w:rPr>
          <w:rFonts w:hint="eastAsia" w:ascii="宋体" w:hAnsi="宋体" w:eastAsia="宋体" w:cs="宋体"/>
          <w:sz w:val="32"/>
          <w:szCs w:val="32"/>
        </w:rPr>
        <w:t>示范县工作。组织干部职工参加每周四下午的文明创建日活动，并在景区广泛开展国家安全教育日、文明旅游宣传、生态保护宣传、成年人保护宣传、文明创建志愿活动等，提高干部群众文明创建的意识，弘扬时代新风尚。</w:t>
      </w:r>
    </w:p>
    <w:p w14:paraId="4A247B7E">
      <w:pPr>
        <w:ind w:firstLine="640" w:firstLineChars="200"/>
        <w:rPr>
          <w:rFonts w:hint="eastAsia" w:ascii="宋体" w:hAnsi="宋体" w:eastAsia="宋体" w:cs="宋体"/>
          <w:b/>
          <w:bCs/>
          <w:sz w:val="32"/>
          <w:szCs w:val="32"/>
        </w:rPr>
      </w:pPr>
      <w:r>
        <w:rPr>
          <w:rFonts w:hint="eastAsia" w:ascii="宋体" w:hAnsi="宋体" w:eastAsia="宋体" w:cs="宋体"/>
          <w:b/>
          <w:bCs/>
          <w:sz w:val="32"/>
          <w:szCs w:val="32"/>
        </w:rPr>
        <w:t>七、存在的问题及原因分析</w:t>
      </w:r>
    </w:p>
    <w:p w14:paraId="1C1C7AC7">
      <w:pPr>
        <w:pStyle w:val="7"/>
        <w:widowControl/>
        <w:spacing w:before="0" w:beforeAutospacing="0" w:after="0" w:afterAutospacing="0" w:line="33" w:lineRule="atLeast"/>
        <w:ind w:firstLine="640" w:firstLineChars="200"/>
        <w:jc w:val="both"/>
        <w:rPr>
          <w:rFonts w:hint="eastAsia" w:ascii="宋体" w:hAnsi="宋体" w:eastAsia="宋体" w:cs="宋体"/>
          <w:kern w:val="2"/>
          <w:sz w:val="32"/>
          <w:szCs w:val="32"/>
        </w:rPr>
      </w:pPr>
      <w:r>
        <w:rPr>
          <w:rFonts w:hint="eastAsia" w:ascii="宋体" w:hAnsi="宋体" w:eastAsia="宋体" w:cs="宋体"/>
          <w:kern w:val="2"/>
          <w:sz w:val="32"/>
          <w:szCs w:val="32"/>
        </w:rPr>
        <w:t>一是专项资金拨付不及时，资金使用与专项工作运行时间不对口，凸显出账目不规范。</w:t>
      </w:r>
    </w:p>
    <w:p w14:paraId="19F93CF2">
      <w:pPr>
        <w:pStyle w:val="7"/>
        <w:widowControl/>
        <w:spacing w:before="0" w:beforeAutospacing="0" w:after="0" w:afterAutospacing="0" w:line="33" w:lineRule="atLeast"/>
        <w:ind w:firstLine="640" w:firstLineChars="200"/>
        <w:jc w:val="both"/>
        <w:rPr>
          <w:rFonts w:hint="eastAsia" w:ascii="宋体" w:hAnsi="宋体" w:eastAsia="宋体" w:cs="宋体"/>
          <w:kern w:val="2"/>
          <w:sz w:val="32"/>
          <w:szCs w:val="32"/>
        </w:rPr>
      </w:pPr>
      <w:r>
        <w:rPr>
          <w:rFonts w:hint="eastAsia" w:ascii="宋体" w:hAnsi="宋体" w:eastAsia="宋体" w:cs="宋体"/>
          <w:kern w:val="2"/>
          <w:sz w:val="32"/>
          <w:szCs w:val="32"/>
        </w:rPr>
        <w:t>二是财政预算安排单项工作经费不足，难于足额保障开展专项工作。</w:t>
      </w:r>
    </w:p>
    <w:p w14:paraId="42B84EF8">
      <w:pPr>
        <w:ind w:firstLine="640" w:firstLineChars="200"/>
        <w:rPr>
          <w:rFonts w:hint="eastAsia" w:ascii="宋体" w:hAnsi="宋体" w:eastAsia="宋体" w:cs="宋体"/>
          <w:b/>
          <w:bCs/>
          <w:sz w:val="32"/>
          <w:szCs w:val="32"/>
        </w:rPr>
      </w:pPr>
      <w:r>
        <w:rPr>
          <w:rFonts w:hint="eastAsia" w:ascii="宋体" w:hAnsi="宋体" w:eastAsia="宋体" w:cs="宋体"/>
          <w:b/>
          <w:bCs/>
          <w:sz w:val="32"/>
          <w:szCs w:val="32"/>
        </w:rPr>
        <w:t>八、下一步改进措施</w:t>
      </w:r>
    </w:p>
    <w:p w14:paraId="65D50E79">
      <w:pPr>
        <w:ind w:firstLine="640" w:firstLineChars="200"/>
        <w:rPr>
          <w:rFonts w:hint="eastAsia" w:ascii="宋体" w:hAnsi="宋体" w:eastAsia="宋体" w:cs="宋体"/>
          <w:sz w:val="32"/>
          <w:szCs w:val="32"/>
        </w:rPr>
      </w:pPr>
      <w:r>
        <w:rPr>
          <w:rFonts w:hint="eastAsia" w:ascii="宋体" w:hAnsi="宋体" w:eastAsia="宋体" w:cs="宋体"/>
          <w:sz w:val="32"/>
          <w:szCs w:val="32"/>
        </w:rPr>
        <w:t>1、严格按照《会计法》、《行政事业单位会计制度》等规定执行财务核算，结合实际情况，完整、准确披露相关信息，做到决算和预算相结合。</w:t>
      </w:r>
    </w:p>
    <w:p w14:paraId="7D738C91">
      <w:pPr>
        <w:ind w:firstLine="640" w:firstLineChars="200"/>
        <w:rPr>
          <w:rFonts w:hint="eastAsia" w:ascii="宋体" w:hAnsi="宋体" w:eastAsia="宋体" w:cs="宋体"/>
          <w:sz w:val="32"/>
          <w:szCs w:val="32"/>
        </w:rPr>
      </w:pPr>
      <w:r>
        <w:rPr>
          <w:rFonts w:hint="eastAsia" w:ascii="宋体" w:hAnsi="宋体" w:eastAsia="宋体" w:cs="宋体"/>
          <w:sz w:val="32"/>
          <w:szCs w:val="32"/>
        </w:rPr>
        <w:t>2、加强资金的使用管理，让各类资金用到实处。</w:t>
      </w:r>
    </w:p>
    <w:p w14:paraId="336A8E76">
      <w:pPr>
        <w:ind w:firstLine="640" w:firstLineChars="200"/>
        <w:rPr>
          <w:rFonts w:hint="eastAsia" w:ascii="宋体" w:hAnsi="宋体" w:eastAsia="宋体" w:cs="宋体"/>
          <w:sz w:val="32"/>
          <w:szCs w:val="32"/>
        </w:rPr>
      </w:pPr>
      <w:r>
        <w:rPr>
          <w:rFonts w:hint="eastAsia" w:ascii="宋体" w:hAnsi="宋体" w:eastAsia="宋体" w:cs="宋体"/>
          <w:sz w:val="32"/>
          <w:szCs w:val="32"/>
        </w:rPr>
        <w:t>3、加强队伍建设，抓好绩效评价管理部门的队伍建设和业务指导，培养部门的绩效管理队伍，建立绩效评价的长期机制。</w:t>
      </w:r>
    </w:p>
    <w:p w14:paraId="03E405BC">
      <w:pPr>
        <w:ind w:firstLine="640" w:firstLineChars="200"/>
        <w:rPr>
          <w:rFonts w:hint="eastAsia" w:ascii="宋体" w:hAnsi="宋体" w:eastAsia="宋体" w:cs="宋体"/>
          <w:b/>
          <w:bCs/>
          <w:sz w:val="32"/>
          <w:szCs w:val="32"/>
        </w:rPr>
      </w:pPr>
      <w:r>
        <w:rPr>
          <w:rFonts w:hint="eastAsia" w:ascii="宋体" w:hAnsi="宋体" w:eastAsia="宋体" w:cs="宋体"/>
          <w:b/>
          <w:bCs/>
          <w:sz w:val="32"/>
          <w:szCs w:val="32"/>
        </w:rPr>
        <w:t>九、绩效自评结果拟应用和公开情况</w:t>
      </w:r>
    </w:p>
    <w:p w14:paraId="68607421">
      <w:pPr>
        <w:ind w:firstLine="640" w:firstLineChars="200"/>
        <w:rPr>
          <w:rFonts w:hint="eastAsia" w:ascii="宋体" w:hAnsi="宋体" w:eastAsia="宋体" w:cs="宋体"/>
          <w:sz w:val="32"/>
          <w:szCs w:val="32"/>
        </w:rPr>
      </w:pPr>
      <w:r>
        <w:rPr>
          <w:rFonts w:hint="eastAsia" w:ascii="宋体" w:hAnsi="宋体" w:eastAsia="宋体" w:cs="宋体"/>
          <w:sz w:val="32"/>
          <w:szCs w:val="32"/>
        </w:rPr>
        <w:t>本年度绩效自评结果为90分。按规定时间内将2024年度专项资金绩效自评报告、整体部门支出绩效自评报告在本部门门户网站公开，并接受社会监督。</w:t>
      </w:r>
    </w:p>
    <w:p w14:paraId="518C79B7">
      <w:pPr>
        <w:ind w:firstLine="640" w:firstLineChars="200"/>
        <w:jc w:val="right"/>
        <w:rPr>
          <w:rFonts w:hint="eastAsia" w:ascii="宋体" w:hAnsi="宋体" w:eastAsia="宋体" w:cs="宋体"/>
          <w:sz w:val="32"/>
          <w:szCs w:val="32"/>
        </w:rPr>
      </w:pPr>
      <w:r>
        <w:rPr>
          <w:rFonts w:hint="eastAsia" w:ascii="宋体" w:hAnsi="宋体" w:eastAsia="宋体" w:cs="宋体"/>
          <w:sz w:val="32"/>
          <w:szCs w:val="32"/>
        </w:rPr>
        <w:t>月岩-周敦颐故里风景名胜区管理处</w:t>
      </w:r>
    </w:p>
    <w:p w14:paraId="5446AC6B">
      <w:pPr>
        <w:ind w:firstLine="640" w:firstLineChars="200"/>
        <w:jc w:val="center"/>
        <w:rPr>
          <w:rFonts w:ascii="仿宋" w:hAnsi="仿宋" w:eastAsia="仿宋" w:cs="仿宋"/>
          <w:sz w:val="28"/>
          <w:szCs w:val="28"/>
        </w:rPr>
      </w:pP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202</w:t>
      </w:r>
      <w:r>
        <w:rPr>
          <w:rFonts w:hint="eastAsia" w:ascii="宋体" w:hAnsi="宋体" w:eastAsia="宋体" w:cs="宋体"/>
          <w:sz w:val="32"/>
          <w:szCs w:val="32"/>
          <w:lang w:val="en-US" w:eastAsia="zh-CN"/>
        </w:rPr>
        <w:t>5</w:t>
      </w:r>
      <w:r>
        <w:rPr>
          <w:rFonts w:hint="eastAsia" w:ascii="宋体" w:hAnsi="宋体" w:eastAsia="宋体" w:cs="宋体"/>
          <w:sz w:val="32"/>
          <w:szCs w:val="32"/>
        </w:rPr>
        <w:t>年</w:t>
      </w:r>
      <w:r>
        <w:rPr>
          <w:rFonts w:hint="eastAsia" w:ascii="宋体" w:hAnsi="宋体" w:eastAsia="宋体" w:cs="宋体"/>
          <w:sz w:val="32"/>
          <w:szCs w:val="32"/>
          <w:lang w:val="en-US" w:eastAsia="zh-CN"/>
        </w:rPr>
        <w:t>6</w:t>
      </w:r>
      <w:r>
        <w:rPr>
          <w:rFonts w:hint="eastAsia" w:ascii="宋体" w:hAnsi="宋体" w:eastAsia="宋体" w:cs="宋体"/>
          <w:sz w:val="32"/>
          <w:szCs w:val="32"/>
        </w:rPr>
        <w:t>月6日</w:t>
      </w:r>
    </w:p>
    <w:p w14:paraId="52E15E20">
      <w:pPr>
        <w:pStyle w:val="4"/>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方正小标宋_GBK">
    <w:altName w:val="微软雅黑"/>
    <w:panose1 w:val="02000000000000000000"/>
    <w:charset w:val="86"/>
    <w:family w:val="script"/>
    <w:pitch w:val="default"/>
    <w:sig w:usb0="00000000" w:usb1="00000000" w:usb2="00082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roma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04F9B">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891D1">
    <w:pPr>
      <w:pStyle w:val="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6"/>
      <w:numFmt w:val="chineseCountingThousand"/>
      <w:suff w:val="nothing"/>
      <w:lvlText w:val="%1、"/>
      <w:lvlJc w:val="left"/>
      <w:pPr>
        <w:tabs>
          <w:tab w:val="left" w:pos="0"/>
        </w:tabs>
        <w:ind w:left="0" w:firstLine="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1">
    <w:nsid w:val="0053208E"/>
    <w:multiLevelType w:val="multilevel"/>
    <w:tmpl w:val="0053208E"/>
    <w:lvl w:ilvl="0" w:tentative="0">
      <w:start w:val="1"/>
      <w:numFmt w:val="chineseCountingThousand"/>
      <w:suff w:val="nothing"/>
      <w:lvlText w:val="（%1）"/>
      <w:lvlJc w:val="left"/>
      <w:pPr>
        <w:tabs>
          <w:tab w:val="left" w:pos="0"/>
        </w:tabs>
        <w:ind w:left="0" w:firstLine="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wMDM0ZTY2M2MzOTgzMzg4MDJlMmEyZGNhMTdhOGIifQ=="/>
  </w:docVars>
  <w:rsids>
    <w:rsidRoot w:val="004506F9"/>
    <w:rsid w:val="0002229B"/>
    <w:rsid w:val="000273BD"/>
    <w:rsid w:val="000415B7"/>
    <w:rsid w:val="00041E3F"/>
    <w:rsid w:val="00055DAA"/>
    <w:rsid w:val="00061F7B"/>
    <w:rsid w:val="000658A3"/>
    <w:rsid w:val="00074155"/>
    <w:rsid w:val="000873EF"/>
    <w:rsid w:val="000A3F69"/>
    <w:rsid w:val="00103957"/>
    <w:rsid w:val="00124A1F"/>
    <w:rsid w:val="00152C6D"/>
    <w:rsid w:val="00162D39"/>
    <w:rsid w:val="001678BD"/>
    <w:rsid w:val="00182373"/>
    <w:rsid w:val="001A67DB"/>
    <w:rsid w:val="001C3C29"/>
    <w:rsid w:val="001D51E5"/>
    <w:rsid w:val="001E080D"/>
    <w:rsid w:val="001E53D0"/>
    <w:rsid w:val="001F0C3B"/>
    <w:rsid w:val="00202C14"/>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C4197"/>
    <w:rsid w:val="003C47E6"/>
    <w:rsid w:val="003C4FC2"/>
    <w:rsid w:val="003E2331"/>
    <w:rsid w:val="00416E61"/>
    <w:rsid w:val="0042790C"/>
    <w:rsid w:val="004506F9"/>
    <w:rsid w:val="004717A2"/>
    <w:rsid w:val="00473DF3"/>
    <w:rsid w:val="00487911"/>
    <w:rsid w:val="00491741"/>
    <w:rsid w:val="004B0CEE"/>
    <w:rsid w:val="00500E5F"/>
    <w:rsid w:val="005122EF"/>
    <w:rsid w:val="0051441A"/>
    <w:rsid w:val="00517C33"/>
    <w:rsid w:val="00517D5F"/>
    <w:rsid w:val="00521AF2"/>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48B"/>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75489"/>
    <w:rsid w:val="00DD06FF"/>
    <w:rsid w:val="00DD5FE9"/>
    <w:rsid w:val="00E00C7A"/>
    <w:rsid w:val="00E209CF"/>
    <w:rsid w:val="00E37D6C"/>
    <w:rsid w:val="00E55B68"/>
    <w:rsid w:val="00E67BE6"/>
    <w:rsid w:val="00E8683C"/>
    <w:rsid w:val="00EA2B72"/>
    <w:rsid w:val="00F74360"/>
    <w:rsid w:val="00FB462F"/>
    <w:rsid w:val="00FE16FA"/>
    <w:rsid w:val="00FE328A"/>
    <w:rsid w:val="00FE6269"/>
    <w:rsid w:val="00FF5CD6"/>
    <w:rsid w:val="0A9E3240"/>
    <w:rsid w:val="0B772A1C"/>
    <w:rsid w:val="0C250106"/>
    <w:rsid w:val="0C67445B"/>
    <w:rsid w:val="0F441D8F"/>
    <w:rsid w:val="0FC029CA"/>
    <w:rsid w:val="10894F37"/>
    <w:rsid w:val="10E670E5"/>
    <w:rsid w:val="13427DB4"/>
    <w:rsid w:val="136917E4"/>
    <w:rsid w:val="144E593E"/>
    <w:rsid w:val="1873209D"/>
    <w:rsid w:val="18FF0845"/>
    <w:rsid w:val="1A7F103A"/>
    <w:rsid w:val="1BFD51C0"/>
    <w:rsid w:val="1C7E2054"/>
    <w:rsid w:val="20A976C4"/>
    <w:rsid w:val="22F97D63"/>
    <w:rsid w:val="23411A14"/>
    <w:rsid w:val="252A68FA"/>
    <w:rsid w:val="2551032A"/>
    <w:rsid w:val="278422F1"/>
    <w:rsid w:val="28FA4FEC"/>
    <w:rsid w:val="2C6576AF"/>
    <w:rsid w:val="2CCC213C"/>
    <w:rsid w:val="319770C5"/>
    <w:rsid w:val="31DF58A2"/>
    <w:rsid w:val="32FA5B5D"/>
    <w:rsid w:val="344273A3"/>
    <w:rsid w:val="36052A36"/>
    <w:rsid w:val="371A4A20"/>
    <w:rsid w:val="372C52CB"/>
    <w:rsid w:val="3C143F8C"/>
    <w:rsid w:val="429B6578"/>
    <w:rsid w:val="43826C7A"/>
    <w:rsid w:val="48D727E0"/>
    <w:rsid w:val="4D023B34"/>
    <w:rsid w:val="4F120F9C"/>
    <w:rsid w:val="50B92B85"/>
    <w:rsid w:val="527C7EE5"/>
    <w:rsid w:val="54E10C32"/>
    <w:rsid w:val="56B6146D"/>
    <w:rsid w:val="59987F3E"/>
    <w:rsid w:val="5D31417D"/>
    <w:rsid w:val="5ECE3876"/>
    <w:rsid w:val="60F65DC2"/>
    <w:rsid w:val="63B46D94"/>
    <w:rsid w:val="6B0D7437"/>
    <w:rsid w:val="6F290B46"/>
    <w:rsid w:val="6F696861"/>
    <w:rsid w:val="6FA32E36"/>
    <w:rsid w:val="6FA570E3"/>
    <w:rsid w:val="70245EA2"/>
    <w:rsid w:val="710F7F59"/>
    <w:rsid w:val="7218051A"/>
    <w:rsid w:val="782B567B"/>
    <w:rsid w:val="78AB2032"/>
    <w:rsid w:val="7A1C14E2"/>
    <w:rsid w:val="7E6F2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unhideWhenUsed/>
    <w:qFormat/>
    <w:uiPriority w:val="99"/>
    <w:pPr>
      <w:spacing w:after="120"/>
    </w:pPr>
  </w:style>
  <w:style w:type="paragraph" w:styleId="3">
    <w:name w:val="Body Text Indent 2"/>
    <w:basedOn w:val="1"/>
    <w:qFormat/>
    <w:uiPriority w:val="0"/>
    <w:pPr>
      <w:spacing w:before="0" w:after="120" w:line="480" w:lineRule="auto"/>
      <w:ind w:left="420" w:firstLine="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rFonts w:cs="Times New Roman"/>
      <w:kern w:val="0"/>
      <w:sz w:val="24"/>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paragraph" w:customStyle="1" w:styleId="15">
    <w:name w:val="列出段落1"/>
    <w:qFormat/>
    <w:uiPriority w:val="0"/>
    <w:pPr>
      <w:widowControl w:val="0"/>
      <w:ind w:firstLine="420"/>
      <w:jc w:val="both"/>
    </w:pPr>
    <w:rPr>
      <w:rFonts w:ascii="Times New Roman" w:hAnsi="Times New Roman" w:eastAsia="宋体" w:cs="黑体"/>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37</Pages>
  <Words>1189</Words>
  <Characters>1311</Characters>
  <Lines>69</Lines>
  <Paragraphs>19</Paragraphs>
  <TotalTime>3</TotalTime>
  <ScaleCrop>false</ScaleCrop>
  <LinksUpToDate>false</LinksUpToDate>
  <CharactersWithSpaces>1345</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2020-07-02T02:32:00Z</dcterms:created>
  <dc:creator>李航 null</dc:creator>
  <cp:lastModifiedBy>Administrator</cp:lastModifiedBy>
  <cp:lastPrinted>2022-07-27T12:55:00Z</cp:lastPrinted>
  <dcterms:modified xsi:type="dcterms:W3CDTF">2025-12-04T21:27:31Z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44C5790D290E4C2CA50F461713F410AF</vt:lpwstr>
  </property>
  <property fmtid="{D5CDD505-2E9C-101B-9397-08002B2CF9AE}" pid="4" name="KSOTemplateDocerSaveRecord">
    <vt:lpwstr>eyJoZGlkIjoiYzYxN2RkYTBhNDA4MWUzNzRmMDdiN2FlZjRjZGVhMTQifQ==</vt:lpwstr>
  </property>
</Properties>
</file>