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6118F">
      <w:pPr>
        <w:pStyle w:val="9"/>
        <w:jc w:val="center"/>
        <w:rPr>
          <w:sz w:val="84"/>
          <w:szCs w:val="84"/>
        </w:rPr>
      </w:pPr>
    </w:p>
    <w:p w14:paraId="7CE54519">
      <w:pPr>
        <w:pStyle w:val="9"/>
        <w:jc w:val="center"/>
        <w:rPr>
          <w:sz w:val="84"/>
          <w:szCs w:val="84"/>
        </w:rPr>
      </w:pPr>
      <w:r>
        <w:rPr>
          <w:rFonts w:hint="eastAsia"/>
          <w:sz w:val="84"/>
          <w:szCs w:val="84"/>
          <w:lang w:eastAsia="zh-CN"/>
        </w:rPr>
        <w:t>2024年</w:t>
      </w:r>
      <w:r>
        <w:rPr>
          <w:rFonts w:hint="eastAsia"/>
          <w:sz w:val="84"/>
          <w:szCs w:val="84"/>
        </w:rPr>
        <w:t>度</w:t>
      </w:r>
    </w:p>
    <w:p w14:paraId="380A6575">
      <w:pPr>
        <w:pStyle w:val="9"/>
        <w:jc w:val="center"/>
        <w:rPr>
          <w:sz w:val="84"/>
          <w:szCs w:val="84"/>
        </w:rPr>
      </w:pPr>
      <w:r>
        <w:rPr>
          <w:rFonts w:hint="eastAsia"/>
          <w:sz w:val="84"/>
          <w:szCs w:val="84"/>
        </w:rPr>
        <w:t>道县文化馆部门决算</w:t>
      </w:r>
    </w:p>
    <w:p w14:paraId="0DB5B035">
      <w:pPr>
        <w:pStyle w:val="9"/>
        <w:jc w:val="center"/>
        <w:rPr>
          <w:sz w:val="56"/>
          <w:szCs w:val="56"/>
        </w:rPr>
      </w:pPr>
    </w:p>
    <w:p w14:paraId="740DF85C">
      <w:pPr>
        <w:pStyle w:val="9"/>
        <w:jc w:val="center"/>
        <w:rPr>
          <w:sz w:val="56"/>
          <w:szCs w:val="56"/>
        </w:rPr>
      </w:pPr>
    </w:p>
    <w:p w14:paraId="5E88E88E">
      <w:pPr>
        <w:pStyle w:val="9"/>
        <w:jc w:val="center"/>
        <w:rPr>
          <w:sz w:val="56"/>
          <w:szCs w:val="56"/>
        </w:rPr>
      </w:pPr>
    </w:p>
    <w:p w14:paraId="3937A308">
      <w:pPr>
        <w:pStyle w:val="9"/>
        <w:jc w:val="center"/>
        <w:rPr>
          <w:sz w:val="56"/>
          <w:szCs w:val="56"/>
        </w:rPr>
      </w:pPr>
    </w:p>
    <w:p w14:paraId="31D59352">
      <w:pPr>
        <w:pStyle w:val="9"/>
        <w:jc w:val="center"/>
        <w:rPr>
          <w:sz w:val="32"/>
          <w:szCs w:val="32"/>
        </w:rPr>
      </w:pPr>
    </w:p>
    <w:p w14:paraId="6272C667">
      <w:pPr>
        <w:pStyle w:val="9"/>
        <w:jc w:val="center"/>
        <w:rPr>
          <w:sz w:val="32"/>
          <w:szCs w:val="32"/>
        </w:rPr>
      </w:pPr>
    </w:p>
    <w:p w14:paraId="46947C19">
      <w:pPr>
        <w:pStyle w:val="9"/>
        <w:jc w:val="center"/>
        <w:rPr>
          <w:sz w:val="32"/>
          <w:szCs w:val="32"/>
        </w:rPr>
      </w:pPr>
    </w:p>
    <w:p w14:paraId="03C296D7">
      <w:pPr>
        <w:pStyle w:val="9"/>
        <w:jc w:val="center"/>
        <w:rPr>
          <w:sz w:val="32"/>
          <w:szCs w:val="32"/>
        </w:rPr>
      </w:pPr>
    </w:p>
    <w:p w14:paraId="43F7EF5D">
      <w:pPr>
        <w:pStyle w:val="9"/>
        <w:jc w:val="center"/>
        <w:rPr>
          <w:sz w:val="32"/>
          <w:szCs w:val="32"/>
        </w:rPr>
      </w:pPr>
    </w:p>
    <w:p w14:paraId="7D52CFDA">
      <w:pPr>
        <w:pStyle w:val="9"/>
        <w:spacing w:line="540" w:lineRule="exact"/>
        <w:jc w:val="center"/>
        <w:rPr>
          <w:sz w:val="56"/>
          <w:szCs w:val="56"/>
        </w:rPr>
      </w:pPr>
    </w:p>
    <w:p w14:paraId="335BA441">
      <w:pPr>
        <w:pStyle w:val="9"/>
        <w:spacing w:line="500" w:lineRule="exact"/>
        <w:jc w:val="center"/>
        <w:rPr>
          <w:b/>
          <w:sz w:val="36"/>
          <w:szCs w:val="28"/>
        </w:rPr>
      </w:pPr>
    </w:p>
    <w:p w14:paraId="6C7AE9BE">
      <w:pPr>
        <w:pStyle w:val="9"/>
        <w:spacing w:line="500" w:lineRule="exact"/>
        <w:jc w:val="center"/>
        <w:rPr>
          <w:b/>
          <w:sz w:val="36"/>
          <w:szCs w:val="28"/>
        </w:rPr>
      </w:pPr>
    </w:p>
    <w:p w14:paraId="024429F1">
      <w:pPr>
        <w:pStyle w:val="9"/>
        <w:spacing w:line="500" w:lineRule="exact"/>
        <w:jc w:val="center"/>
        <w:rPr>
          <w:b/>
          <w:sz w:val="36"/>
          <w:szCs w:val="28"/>
        </w:rPr>
      </w:pPr>
      <w:r>
        <w:rPr>
          <w:rFonts w:hint="eastAsia"/>
          <w:b/>
          <w:sz w:val="36"/>
          <w:szCs w:val="28"/>
        </w:rPr>
        <w:t>目录</w:t>
      </w:r>
    </w:p>
    <w:p w14:paraId="3FCC6DC4">
      <w:pPr>
        <w:pStyle w:val="9"/>
        <w:spacing w:line="500" w:lineRule="exact"/>
        <w:rPr>
          <w:rFonts w:ascii="仿宋_GB2312" w:hAnsi="仿宋_GB2312" w:cs="仿宋_GB2312"/>
          <w:b/>
          <w:sz w:val="28"/>
          <w:szCs w:val="28"/>
        </w:rPr>
      </w:pPr>
      <w:r>
        <w:rPr>
          <w:rFonts w:hint="eastAsia"/>
          <w:b/>
          <w:sz w:val="28"/>
          <w:szCs w:val="28"/>
        </w:rPr>
        <w:t>第一部分</w:t>
      </w:r>
      <w:r>
        <w:rPr>
          <w:rFonts w:hint="eastAsia"/>
          <w:b/>
          <w:sz w:val="28"/>
          <w:szCs w:val="28"/>
          <w:lang w:eastAsia="zh-CN"/>
        </w:rPr>
        <w:t>道县文化馆</w:t>
      </w:r>
      <w:r>
        <w:rPr>
          <w:rFonts w:hint="eastAsia"/>
          <w:b/>
          <w:sz w:val="28"/>
          <w:szCs w:val="28"/>
        </w:rPr>
        <w:t>概况</w:t>
      </w:r>
    </w:p>
    <w:p w14:paraId="1CE21CE6">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03F7EFDF">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46B16017">
      <w:pPr>
        <w:pStyle w:val="9"/>
        <w:spacing w:line="500" w:lineRule="exact"/>
        <w:rPr>
          <w:rFonts w:ascii="仿宋_GB2312" w:hAnsi="仿宋_GB2312" w:cs="仿宋_GB2312"/>
          <w:b/>
          <w:sz w:val="28"/>
          <w:szCs w:val="28"/>
        </w:rPr>
      </w:pPr>
      <w:r>
        <w:rPr>
          <w:rFonts w:hint="eastAsia" w:hAnsi="仿宋_GB2312"/>
          <w:b/>
          <w:sz w:val="28"/>
          <w:szCs w:val="28"/>
        </w:rPr>
        <w:t>第二部分</w:t>
      </w:r>
      <w:r>
        <w:rPr>
          <w:rFonts w:hint="eastAsia" w:hAnsi="仿宋_GB2312"/>
          <w:b/>
          <w:sz w:val="28"/>
          <w:szCs w:val="28"/>
          <w:lang w:eastAsia="zh-CN"/>
        </w:rPr>
        <w:t>2024年</w:t>
      </w:r>
      <w:r>
        <w:rPr>
          <w:rFonts w:hint="eastAsia" w:hAnsi="仿宋_GB2312"/>
          <w:b/>
          <w:sz w:val="28"/>
          <w:szCs w:val="28"/>
        </w:rPr>
        <w:t>度部门决算表</w:t>
      </w:r>
    </w:p>
    <w:p w14:paraId="40E42ED1">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3AA04044">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631EDC0B">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26D2D9DF">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47231478">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2E6AD690">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55ACBA97">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14:paraId="4647C48D">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14:paraId="0B47E747">
      <w:pPr>
        <w:pStyle w:val="9"/>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14:paraId="67EF5EE5">
      <w:pPr>
        <w:pStyle w:val="9"/>
        <w:spacing w:line="500" w:lineRule="exact"/>
        <w:rPr>
          <w:rFonts w:ascii="仿宋_GB2312" w:hAnsi="仿宋_GB2312" w:cs="仿宋_GB2312"/>
          <w:b/>
          <w:sz w:val="28"/>
          <w:szCs w:val="28"/>
        </w:rPr>
      </w:pPr>
      <w:r>
        <w:rPr>
          <w:rFonts w:hint="eastAsia" w:hAnsi="仿宋_GB2312"/>
          <w:b/>
          <w:sz w:val="28"/>
          <w:szCs w:val="28"/>
        </w:rPr>
        <w:t>第三部分</w:t>
      </w:r>
      <w:r>
        <w:rPr>
          <w:rFonts w:hint="eastAsia" w:hAnsi="仿宋_GB2312"/>
          <w:b/>
          <w:sz w:val="28"/>
          <w:szCs w:val="28"/>
          <w:lang w:eastAsia="zh-CN"/>
        </w:rPr>
        <w:t>2024年</w:t>
      </w:r>
      <w:r>
        <w:rPr>
          <w:rFonts w:hint="eastAsia" w:hAnsi="仿宋_GB2312"/>
          <w:b/>
          <w:sz w:val="28"/>
          <w:szCs w:val="28"/>
        </w:rPr>
        <w:t>度部门决算情况说明</w:t>
      </w:r>
    </w:p>
    <w:p w14:paraId="7D5AE323">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58F64FE0">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1F6F705C">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723342B8">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721382AC">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7B15B943">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056B7B6A">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0B03829C">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2F0A40A3">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63819F4B">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6196D445">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6B292694">
      <w:pPr>
        <w:pStyle w:val="9"/>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14:paraId="59BB60F2">
      <w:pPr>
        <w:pStyle w:val="9"/>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lang w:eastAsia="zh-CN"/>
        </w:rPr>
        <w:t>2024年</w:t>
      </w:r>
      <w:r>
        <w:rPr>
          <w:rFonts w:hint="eastAsia" w:ascii="仿宋_GB2312" w:hAnsi="仿宋_GB2312" w:cs="仿宋_GB2312" w:eastAsiaTheme="minorEastAsia"/>
          <w:sz w:val="28"/>
          <w:szCs w:val="28"/>
        </w:rPr>
        <w:t>度预算绩效情况说明</w:t>
      </w:r>
    </w:p>
    <w:p w14:paraId="624A1FB9">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69EDB2F2">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14:paraId="51050B05">
      <w:pPr>
        <w:jc w:val="center"/>
        <w:rPr>
          <w:sz w:val="72"/>
          <w:szCs w:val="72"/>
        </w:rPr>
      </w:pPr>
    </w:p>
    <w:p w14:paraId="5F9F6EDC">
      <w:pPr>
        <w:jc w:val="center"/>
        <w:rPr>
          <w:sz w:val="72"/>
          <w:szCs w:val="72"/>
        </w:rPr>
      </w:pPr>
    </w:p>
    <w:p w14:paraId="75E48260">
      <w:pPr>
        <w:jc w:val="center"/>
        <w:rPr>
          <w:sz w:val="72"/>
          <w:szCs w:val="72"/>
        </w:rPr>
      </w:pPr>
    </w:p>
    <w:p w14:paraId="087E73BD">
      <w:pPr>
        <w:jc w:val="center"/>
        <w:rPr>
          <w:sz w:val="72"/>
          <w:szCs w:val="72"/>
        </w:rPr>
      </w:pPr>
    </w:p>
    <w:p w14:paraId="2AFA637A">
      <w:pPr>
        <w:rPr>
          <w:sz w:val="72"/>
          <w:szCs w:val="72"/>
        </w:rPr>
      </w:pPr>
    </w:p>
    <w:p w14:paraId="74379E12">
      <w:pPr>
        <w:pStyle w:val="9"/>
        <w:jc w:val="center"/>
        <w:rPr>
          <w:sz w:val="84"/>
          <w:szCs w:val="84"/>
        </w:rPr>
      </w:pPr>
      <w:r>
        <w:rPr>
          <w:rFonts w:hint="eastAsia"/>
          <w:sz w:val="84"/>
          <w:szCs w:val="84"/>
        </w:rPr>
        <w:t>第一部分</w:t>
      </w:r>
      <w:r>
        <w:rPr>
          <w:sz w:val="84"/>
          <w:szCs w:val="84"/>
        </w:rPr>
        <w:t xml:space="preserve"> </w:t>
      </w:r>
    </w:p>
    <w:p w14:paraId="4A64209A">
      <w:pPr>
        <w:pStyle w:val="9"/>
        <w:jc w:val="center"/>
        <w:rPr>
          <w:sz w:val="84"/>
          <w:szCs w:val="84"/>
        </w:rPr>
      </w:pPr>
    </w:p>
    <w:p w14:paraId="5504962C">
      <w:pPr>
        <w:pStyle w:val="9"/>
        <w:jc w:val="center"/>
        <w:rPr>
          <w:sz w:val="84"/>
          <w:szCs w:val="84"/>
        </w:rPr>
      </w:pPr>
      <w:r>
        <w:rPr>
          <w:rFonts w:hint="eastAsia"/>
          <w:sz w:val="84"/>
          <w:szCs w:val="84"/>
          <w:lang w:eastAsia="zh-CN"/>
        </w:rPr>
        <w:t>道县文化馆</w:t>
      </w:r>
      <w:r>
        <w:rPr>
          <w:rFonts w:hint="eastAsia"/>
          <w:sz w:val="84"/>
          <w:szCs w:val="84"/>
        </w:rPr>
        <w:t>概况</w:t>
      </w:r>
    </w:p>
    <w:p w14:paraId="46C0974C">
      <w:pPr>
        <w:jc w:val="center"/>
        <w:rPr>
          <w:sz w:val="72"/>
          <w:szCs w:val="72"/>
        </w:rPr>
      </w:pPr>
    </w:p>
    <w:p w14:paraId="5D791FA4">
      <w:pPr>
        <w:jc w:val="center"/>
        <w:rPr>
          <w:sz w:val="72"/>
          <w:szCs w:val="72"/>
        </w:rPr>
      </w:pPr>
    </w:p>
    <w:p w14:paraId="27875EC2">
      <w:pPr>
        <w:jc w:val="center"/>
        <w:rPr>
          <w:sz w:val="72"/>
          <w:szCs w:val="72"/>
        </w:rPr>
      </w:pPr>
    </w:p>
    <w:p w14:paraId="2F5E36EF">
      <w:pPr>
        <w:jc w:val="center"/>
        <w:rPr>
          <w:sz w:val="72"/>
          <w:szCs w:val="72"/>
        </w:rPr>
      </w:pPr>
    </w:p>
    <w:p w14:paraId="2E90E9B6">
      <w:pPr>
        <w:jc w:val="center"/>
        <w:rPr>
          <w:sz w:val="72"/>
          <w:szCs w:val="72"/>
        </w:rPr>
      </w:pPr>
    </w:p>
    <w:p w14:paraId="69AF3BAD">
      <w:pPr>
        <w:pStyle w:val="10"/>
        <w:ind w:left="720" w:firstLine="0" w:firstLineChars="0"/>
        <w:jc w:val="left"/>
        <w:rPr>
          <w:rFonts w:ascii="黑体" w:hAnsi="黑体" w:eastAsia="黑体"/>
          <w:sz w:val="32"/>
          <w:szCs w:val="32"/>
        </w:rPr>
      </w:pPr>
    </w:p>
    <w:p w14:paraId="3586042B">
      <w:pPr>
        <w:pStyle w:val="10"/>
        <w:ind w:left="720" w:firstLine="0" w:firstLineChars="0"/>
        <w:jc w:val="left"/>
        <w:rPr>
          <w:rFonts w:ascii="黑体" w:hAnsi="黑体" w:eastAsia="黑体"/>
          <w:sz w:val="32"/>
          <w:szCs w:val="32"/>
        </w:rPr>
      </w:pPr>
    </w:p>
    <w:p w14:paraId="33BF8090">
      <w:pPr>
        <w:pStyle w:val="10"/>
        <w:ind w:left="720" w:firstLine="0" w:firstLineChars="0"/>
        <w:jc w:val="left"/>
        <w:rPr>
          <w:rFonts w:ascii="黑体" w:hAnsi="黑体" w:eastAsia="黑体"/>
          <w:sz w:val="32"/>
          <w:szCs w:val="32"/>
        </w:rPr>
      </w:pPr>
    </w:p>
    <w:p w14:paraId="24DC0E1A">
      <w:pPr>
        <w:pStyle w:val="10"/>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78A3B2BD">
      <w:pPr>
        <w:numPr>
          <w:ilvl w:val="0"/>
          <w:numId w:val="2"/>
        </w:numPr>
        <w:ind w:firstLine="600"/>
        <w:rPr>
          <w:rFonts w:ascii="仿宋" w:hAnsi="仿宋" w:eastAsia="仿宋" w:cs="仿宋"/>
          <w:sz w:val="32"/>
          <w:szCs w:val="32"/>
        </w:rPr>
      </w:pPr>
      <w:r>
        <w:rPr>
          <w:rFonts w:hint="eastAsia" w:asciiTheme="minorEastAsia" w:hAnsiTheme="minorEastAsia"/>
          <w:bCs/>
          <w:kern w:val="0"/>
          <w:sz w:val="32"/>
          <w:szCs w:val="32"/>
        </w:rPr>
        <w:t>宣传贯彻落实党和国家文化方针、政策和法令</w:t>
      </w:r>
      <w:r>
        <w:rPr>
          <w:rFonts w:hint="eastAsia" w:ascii="仿宋" w:hAnsi="仿宋" w:eastAsia="仿宋" w:cs="仿宋"/>
          <w:sz w:val="32"/>
          <w:szCs w:val="32"/>
        </w:rPr>
        <w:t>。</w:t>
      </w:r>
    </w:p>
    <w:p w14:paraId="40F1AB11">
      <w:pPr>
        <w:numPr>
          <w:ilvl w:val="0"/>
          <w:numId w:val="2"/>
        </w:numPr>
        <w:ind w:firstLine="6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开展健康有益的群文活动。</w:t>
      </w:r>
    </w:p>
    <w:p w14:paraId="11C7EE6C">
      <w:pPr>
        <w:numPr>
          <w:ilvl w:val="0"/>
          <w:numId w:val="2"/>
        </w:numPr>
        <w:ind w:firstLine="6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组织和开展群文理论研究，举办各类文艺培训班。</w:t>
      </w:r>
    </w:p>
    <w:p w14:paraId="5C6BB249">
      <w:pPr>
        <w:numPr>
          <w:ilvl w:val="0"/>
          <w:numId w:val="2"/>
        </w:numPr>
        <w:ind w:firstLine="6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组织群众文艺作品创作，重点打造精品力作。</w:t>
      </w:r>
    </w:p>
    <w:p w14:paraId="4F148D94">
      <w:pPr>
        <w:numPr>
          <w:ilvl w:val="0"/>
          <w:numId w:val="2"/>
        </w:numPr>
        <w:ind w:firstLine="6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搜集整理、保护民族民间文化艺术遗产。</w:t>
      </w:r>
    </w:p>
    <w:p w14:paraId="1D2C7CCD">
      <w:pPr>
        <w:ind w:left="6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6、健全群众文化艺术档案及重点工作计划等。</w:t>
      </w:r>
    </w:p>
    <w:p w14:paraId="2B433536">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0F19BE67">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 xml:space="preserve">（一）内设机构设置。本单位属财政全额拨款公益性事业单位，内设机构5个，分别为财务室、办公室、非遗室、党建室、免费培训室。 </w:t>
      </w:r>
    </w:p>
    <w:p w14:paraId="0570E55C">
      <w:pPr>
        <w:jc w:val="left"/>
        <w:rPr>
          <w:rFonts w:ascii="仿宋_GB2312" w:eastAsia="仿宋_GB2312" w:hAnsiTheme="minorEastAsia"/>
          <w:sz w:val="28"/>
          <w:szCs w:val="32"/>
        </w:rPr>
      </w:pPr>
      <w:r>
        <w:rPr>
          <w:rFonts w:hint="eastAsia" w:asciiTheme="minorEastAsia" w:hAnsiTheme="minorEastAsia"/>
          <w:bCs/>
          <w:kern w:val="0"/>
          <w:sz w:val="32"/>
          <w:szCs w:val="32"/>
        </w:rPr>
        <w:t>（二）决算单位构成。</w:t>
      </w:r>
      <w:r>
        <w:rPr>
          <w:rFonts w:hint="eastAsia" w:asciiTheme="minorEastAsia" w:hAnsiTheme="minorEastAsia"/>
          <w:bCs/>
          <w:kern w:val="0"/>
          <w:sz w:val="32"/>
          <w:szCs w:val="32"/>
          <w:lang w:val="en-US" w:eastAsia="zh-CN"/>
        </w:rPr>
        <w:t>道县文化馆</w:t>
      </w:r>
      <w:r>
        <w:rPr>
          <w:rFonts w:hint="eastAsia" w:asciiTheme="minorEastAsia" w:hAnsiTheme="minorEastAsia"/>
          <w:bCs/>
          <w:kern w:val="0"/>
          <w:sz w:val="32"/>
          <w:szCs w:val="32"/>
        </w:rPr>
        <w:t>只有本级，没有其他二级</w:t>
      </w:r>
      <w:r>
        <w:rPr>
          <w:rFonts w:hint="eastAsia" w:asciiTheme="minorEastAsia" w:hAnsiTheme="minorEastAsia"/>
          <w:bCs/>
          <w:kern w:val="0"/>
          <w:sz w:val="32"/>
          <w:szCs w:val="32"/>
          <w:lang w:eastAsia="zh-CN"/>
        </w:rPr>
        <w:t>决算</w:t>
      </w:r>
      <w:r>
        <w:rPr>
          <w:rFonts w:hint="eastAsia" w:asciiTheme="minorEastAsia" w:hAnsiTheme="minorEastAsia"/>
          <w:bCs/>
          <w:kern w:val="0"/>
          <w:sz w:val="32"/>
          <w:szCs w:val="32"/>
        </w:rPr>
        <w:t>单位，因此，纳入</w:t>
      </w:r>
      <w:r>
        <w:rPr>
          <w:rFonts w:hint="eastAsia" w:asciiTheme="minorEastAsia" w:hAnsiTheme="minorEastAsia"/>
          <w:bCs/>
          <w:kern w:val="0"/>
          <w:sz w:val="32"/>
          <w:szCs w:val="32"/>
          <w:lang w:eastAsia="zh-CN"/>
        </w:rPr>
        <w:t>2024年</w:t>
      </w:r>
      <w:r>
        <w:rPr>
          <w:rFonts w:hint="eastAsia" w:asciiTheme="minorEastAsia" w:hAnsiTheme="minorEastAsia"/>
          <w:bCs/>
          <w:kern w:val="0"/>
          <w:sz w:val="32"/>
          <w:szCs w:val="32"/>
        </w:rPr>
        <w:t>部门</w:t>
      </w:r>
      <w:r>
        <w:rPr>
          <w:rFonts w:hint="eastAsia" w:asciiTheme="minorEastAsia" w:hAnsiTheme="minorEastAsia"/>
          <w:bCs/>
          <w:kern w:val="0"/>
          <w:sz w:val="32"/>
          <w:szCs w:val="32"/>
          <w:lang w:eastAsia="zh-CN"/>
        </w:rPr>
        <w:t>决</w:t>
      </w:r>
      <w:r>
        <w:rPr>
          <w:rFonts w:hint="eastAsia" w:asciiTheme="minorEastAsia" w:hAnsiTheme="minorEastAsia"/>
          <w:bCs/>
          <w:kern w:val="0"/>
          <w:sz w:val="32"/>
          <w:szCs w:val="32"/>
        </w:rPr>
        <w:t>算编制范围的只有道县</w:t>
      </w:r>
      <w:r>
        <w:rPr>
          <w:rFonts w:hint="eastAsia" w:asciiTheme="minorEastAsia" w:hAnsiTheme="minorEastAsia"/>
          <w:bCs/>
          <w:kern w:val="0"/>
          <w:sz w:val="32"/>
          <w:szCs w:val="32"/>
          <w:lang w:val="en-US" w:eastAsia="zh-CN"/>
        </w:rPr>
        <w:t>文化馆</w:t>
      </w:r>
      <w:r>
        <w:rPr>
          <w:rFonts w:hint="eastAsia" w:asciiTheme="minorEastAsia" w:hAnsiTheme="minorEastAsia"/>
          <w:bCs/>
          <w:kern w:val="0"/>
          <w:sz w:val="32"/>
          <w:szCs w:val="32"/>
        </w:rPr>
        <w:t>本级。</w:t>
      </w:r>
    </w:p>
    <w:p w14:paraId="0257FE93">
      <w:pPr>
        <w:widowControl/>
        <w:spacing w:line="600" w:lineRule="exact"/>
        <w:rPr>
          <w:rFonts w:asciiTheme="minorEastAsia" w:hAnsiTheme="minorEastAsia"/>
          <w:bCs/>
          <w:kern w:val="0"/>
          <w:sz w:val="32"/>
          <w:szCs w:val="32"/>
        </w:rPr>
      </w:pPr>
    </w:p>
    <w:p w14:paraId="03855A08">
      <w:pPr>
        <w:jc w:val="left"/>
        <w:rPr>
          <w:rFonts w:ascii="仿宋_GB2312" w:eastAsia="仿宋_GB2312" w:hAnsiTheme="minorEastAsia"/>
          <w:sz w:val="28"/>
          <w:szCs w:val="32"/>
        </w:rPr>
      </w:pPr>
    </w:p>
    <w:p w14:paraId="3139BA05">
      <w:pPr>
        <w:jc w:val="center"/>
        <w:rPr>
          <w:rFonts w:ascii="黑体" w:hAnsi="黑体" w:eastAsia="黑体"/>
          <w:sz w:val="28"/>
          <w:szCs w:val="28"/>
        </w:rPr>
      </w:pPr>
    </w:p>
    <w:p w14:paraId="34D1032C">
      <w:pPr>
        <w:jc w:val="center"/>
        <w:rPr>
          <w:rFonts w:ascii="黑体" w:hAnsi="黑体" w:eastAsia="黑体"/>
          <w:sz w:val="28"/>
          <w:szCs w:val="28"/>
        </w:rPr>
      </w:pPr>
    </w:p>
    <w:p w14:paraId="7FDAF784">
      <w:pPr>
        <w:jc w:val="center"/>
        <w:rPr>
          <w:rFonts w:ascii="黑体" w:hAnsi="黑体" w:eastAsia="黑体"/>
          <w:sz w:val="28"/>
          <w:szCs w:val="28"/>
        </w:rPr>
      </w:pPr>
    </w:p>
    <w:p w14:paraId="74C48505">
      <w:pPr>
        <w:jc w:val="center"/>
        <w:rPr>
          <w:rFonts w:ascii="黑体" w:hAnsi="黑体" w:eastAsia="黑体"/>
          <w:sz w:val="28"/>
          <w:szCs w:val="28"/>
        </w:rPr>
      </w:pPr>
    </w:p>
    <w:p w14:paraId="2FA78DE2">
      <w:pPr>
        <w:jc w:val="center"/>
        <w:rPr>
          <w:rFonts w:ascii="黑体" w:hAnsi="黑体" w:eastAsia="黑体"/>
          <w:sz w:val="28"/>
          <w:szCs w:val="28"/>
        </w:rPr>
      </w:pPr>
    </w:p>
    <w:p w14:paraId="0A05D146">
      <w:pPr>
        <w:jc w:val="center"/>
        <w:rPr>
          <w:rFonts w:ascii="黑体" w:hAnsi="黑体" w:eastAsia="黑体"/>
          <w:sz w:val="28"/>
          <w:szCs w:val="28"/>
        </w:rPr>
      </w:pPr>
    </w:p>
    <w:p w14:paraId="09BF8558">
      <w:pPr>
        <w:jc w:val="center"/>
        <w:rPr>
          <w:rFonts w:ascii="黑体" w:hAnsi="黑体" w:eastAsia="黑体"/>
          <w:sz w:val="28"/>
          <w:szCs w:val="28"/>
        </w:rPr>
      </w:pPr>
    </w:p>
    <w:p w14:paraId="6443DDCA">
      <w:pPr>
        <w:jc w:val="center"/>
        <w:rPr>
          <w:rFonts w:ascii="黑体" w:hAnsi="黑体" w:eastAsia="黑体"/>
          <w:sz w:val="28"/>
          <w:szCs w:val="28"/>
        </w:rPr>
      </w:pPr>
    </w:p>
    <w:p w14:paraId="09C57DBB">
      <w:pPr>
        <w:jc w:val="center"/>
        <w:rPr>
          <w:rFonts w:ascii="黑体" w:hAnsi="黑体" w:eastAsia="黑体"/>
          <w:sz w:val="28"/>
          <w:szCs w:val="28"/>
        </w:rPr>
      </w:pPr>
    </w:p>
    <w:p w14:paraId="3FE220F6">
      <w:pPr>
        <w:jc w:val="center"/>
        <w:rPr>
          <w:rFonts w:ascii="黑体" w:hAnsi="黑体" w:eastAsia="黑体"/>
          <w:sz w:val="28"/>
          <w:szCs w:val="28"/>
        </w:rPr>
      </w:pPr>
    </w:p>
    <w:p w14:paraId="6E9539C3">
      <w:pPr>
        <w:jc w:val="center"/>
        <w:rPr>
          <w:rFonts w:ascii="黑体" w:hAnsi="黑体" w:eastAsia="黑体"/>
          <w:sz w:val="28"/>
          <w:szCs w:val="28"/>
        </w:rPr>
      </w:pPr>
    </w:p>
    <w:p w14:paraId="106A28A4">
      <w:pPr>
        <w:jc w:val="center"/>
        <w:rPr>
          <w:rFonts w:ascii="黑体" w:hAnsi="黑体" w:eastAsia="黑体"/>
          <w:sz w:val="28"/>
          <w:szCs w:val="28"/>
        </w:rPr>
      </w:pPr>
    </w:p>
    <w:p w14:paraId="257A067F">
      <w:pPr>
        <w:jc w:val="center"/>
        <w:rPr>
          <w:sz w:val="72"/>
          <w:szCs w:val="72"/>
        </w:rPr>
      </w:pPr>
    </w:p>
    <w:p w14:paraId="350AE277">
      <w:pPr>
        <w:jc w:val="center"/>
        <w:rPr>
          <w:sz w:val="72"/>
          <w:szCs w:val="72"/>
        </w:rPr>
      </w:pPr>
    </w:p>
    <w:p w14:paraId="70E89B88">
      <w:pPr>
        <w:jc w:val="center"/>
        <w:rPr>
          <w:sz w:val="72"/>
          <w:szCs w:val="72"/>
        </w:rPr>
      </w:pPr>
    </w:p>
    <w:p w14:paraId="0DBF96D0">
      <w:pPr>
        <w:jc w:val="center"/>
        <w:rPr>
          <w:sz w:val="72"/>
          <w:szCs w:val="72"/>
        </w:rPr>
      </w:pPr>
    </w:p>
    <w:p w14:paraId="444741C5">
      <w:pPr>
        <w:jc w:val="center"/>
        <w:rPr>
          <w:sz w:val="72"/>
          <w:szCs w:val="72"/>
        </w:rPr>
      </w:pPr>
    </w:p>
    <w:p w14:paraId="5342F285">
      <w:pPr>
        <w:jc w:val="center"/>
        <w:rPr>
          <w:rFonts w:hint="eastAsia" w:ascii="黑体" w:eastAsia="黑体" w:cs="黑体" w:hAnsiTheme="minorHAnsi"/>
          <w:color w:val="000000"/>
          <w:kern w:val="0"/>
          <w:sz w:val="84"/>
          <w:szCs w:val="84"/>
          <w:lang w:val="en-US" w:eastAsia="zh-CN" w:bidi="ar-SA"/>
        </w:rPr>
      </w:pPr>
      <w:r>
        <w:rPr>
          <w:rFonts w:hint="eastAsia" w:ascii="黑体" w:eastAsia="黑体" w:cs="黑体" w:hAnsiTheme="minorHAnsi"/>
          <w:color w:val="000000"/>
          <w:kern w:val="0"/>
          <w:sz w:val="84"/>
          <w:szCs w:val="84"/>
          <w:lang w:val="en-US" w:eastAsia="zh-CN" w:bidi="ar-SA"/>
        </w:rPr>
        <w:t>第二部分</w:t>
      </w:r>
    </w:p>
    <w:p w14:paraId="0D1F2FFF">
      <w:pPr>
        <w:jc w:val="center"/>
        <w:rPr>
          <w:rFonts w:hint="eastAsia" w:ascii="黑体" w:eastAsia="黑体" w:cs="黑体" w:hAnsiTheme="minorHAnsi"/>
          <w:color w:val="000000"/>
          <w:kern w:val="0"/>
          <w:sz w:val="84"/>
          <w:szCs w:val="84"/>
          <w:lang w:val="en-US" w:eastAsia="zh-CN" w:bidi="ar-SA"/>
        </w:rPr>
      </w:pPr>
    </w:p>
    <w:p w14:paraId="5C2CCB69">
      <w:pPr>
        <w:jc w:val="center"/>
        <w:rPr>
          <w:sz w:val="72"/>
          <w:szCs w:val="72"/>
        </w:rPr>
      </w:pPr>
      <w:r>
        <w:rPr>
          <w:rFonts w:hint="eastAsia" w:ascii="黑体" w:eastAsia="黑体" w:cs="黑体" w:hAnsiTheme="minorHAnsi"/>
          <w:color w:val="000000"/>
          <w:kern w:val="0"/>
          <w:sz w:val="84"/>
          <w:szCs w:val="84"/>
          <w:lang w:val="en-US" w:eastAsia="zh-CN" w:bidi="ar-SA"/>
        </w:rPr>
        <w:t>部门决算表</w:t>
      </w:r>
    </w:p>
    <w:p w14:paraId="1B73106B">
      <w:pPr>
        <w:jc w:val="center"/>
        <w:rPr>
          <w:sz w:val="72"/>
          <w:szCs w:val="72"/>
        </w:rPr>
      </w:pPr>
    </w:p>
    <w:p w14:paraId="4282FFC1">
      <w:pPr>
        <w:jc w:val="center"/>
        <w:rPr>
          <w:sz w:val="72"/>
          <w:szCs w:val="72"/>
        </w:rPr>
      </w:pPr>
    </w:p>
    <w:p w14:paraId="4972AFA9">
      <w:pPr>
        <w:jc w:val="center"/>
        <w:rPr>
          <w:sz w:val="72"/>
          <w:szCs w:val="72"/>
        </w:rPr>
      </w:pPr>
    </w:p>
    <w:p w14:paraId="3A7E78C6">
      <w:pPr>
        <w:jc w:val="center"/>
        <w:rPr>
          <w:sz w:val="72"/>
          <w:szCs w:val="72"/>
        </w:rPr>
      </w:pPr>
    </w:p>
    <w:p w14:paraId="6EDF9054">
      <w:pPr>
        <w:jc w:val="center"/>
        <w:rPr>
          <w:sz w:val="72"/>
          <w:szCs w:val="72"/>
        </w:rPr>
      </w:pPr>
    </w:p>
    <w:p w14:paraId="3CC3DA86">
      <w:pPr>
        <w:jc w:val="center"/>
        <w:rPr>
          <w:sz w:val="72"/>
          <w:szCs w:val="72"/>
        </w:rPr>
      </w:pPr>
    </w:p>
    <w:p w14:paraId="38B62C45">
      <w:pPr>
        <w:jc w:val="left"/>
        <w:rPr>
          <w:sz w:val="32"/>
          <w:szCs w:val="32"/>
        </w:rPr>
      </w:pPr>
    </w:p>
    <w:p w14:paraId="25CB5A44">
      <w:pPr>
        <w:jc w:val="left"/>
        <w:rPr>
          <w:rFonts w:asciiTheme="minorEastAsia" w:hAnsiTheme="minorEastAsia"/>
          <w:sz w:val="32"/>
          <w:szCs w:val="32"/>
        </w:rPr>
        <w:sectPr>
          <w:headerReference r:id="rId5" w:type="default"/>
          <w:footerReference r:id="rId6" w:type="default"/>
          <w:pgSz w:w="11906" w:h="16838"/>
          <w:pgMar w:top="720" w:right="720" w:bottom="720" w:left="720" w:header="851" w:footer="992" w:gutter="0"/>
          <w:cols w:space="425" w:num="1"/>
          <w:docGrid w:type="lines" w:linePitch="312" w:charSpace="0"/>
        </w:sectPr>
      </w:pPr>
    </w:p>
    <w:tbl>
      <w:tblPr>
        <w:tblStyle w:val="7"/>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5B1BEC54">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7AADA9EB">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31B69A2C">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726D123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3480649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7A6F317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2E667EB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39103BE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28C750D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592EE5F5">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5548345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14:paraId="63B08DC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3F3A8EA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02D7C93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725340E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60249F6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0139E352">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7752380">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54C36FAC">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1CF5BA3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CF2149C">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212E3A4B">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6B658E73">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5895184C">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4D29999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7DE44E53">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69B174C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4FBF44C">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14:paraId="75EFC9EA">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4A8D045B">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00CD8E6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14:paraId="0B80FCEA">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43C02EE8">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14:paraId="214AA6C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C104FF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5C8323E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7FCE634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194.59</w:t>
            </w:r>
          </w:p>
        </w:tc>
        <w:tc>
          <w:tcPr>
            <w:tcW w:w="3798" w:type="dxa"/>
            <w:gridSpan w:val="3"/>
            <w:tcBorders>
              <w:top w:val="nil"/>
              <w:left w:val="nil"/>
              <w:bottom w:val="single" w:color="auto" w:sz="4" w:space="0"/>
              <w:right w:val="single" w:color="auto" w:sz="4" w:space="0"/>
            </w:tcBorders>
            <w:shd w:val="clear" w:color="000000" w:fill="FFFFFF"/>
            <w:noWrap/>
            <w:vAlign w:val="center"/>
          </w:tcPr>
          <w:p w14:paraId="7B2650C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50D6FB6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7718C568">
            <w:pPr>
              <w:jc w:val="right"/>
              <w:rPr>
                <w:rFonts w:ascii="宋体" w:hAnsi="宋体" w:eastAsia="宋体" w:cs="宋体"/>
                <w:kern w:val="0"/>
                <w:sz w:val="22"/>
              </w:rPr>
            </w:pPr>
          </w:p>
        </w:tc>
      </w:tr>
      <w:tr w14:paraId="2264C1B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3E2FAD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6CD2D87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4EADACE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EA3C2C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7ECE227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036190EC">
            <w:pPr>
              <w:jc w:val="right"/>
              <w:rPr>
                <w:rFonts w:ascii="宋体" w:hAnsi="宋体" w:eastAsia="宋体" w:cs="宋体"/>
                <w:kern w:val="0"/>
                <w:sz w:val="22"/>
              </w:rPr>
            </w:pPr>
          </w:p>
        </w:tc>
      </w:tr>
      <w:tr w14:paraId="01F704D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5D4367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52290F0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1CD389B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327914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770CBAF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7778F426">
            <w:pPr>
              <w:jc w:val="right"/>
              <w:rPr>
                <w:rFonts w:ascii="宋体" w:hAnsi="宋体" w:eastAsia="宋体" w:cs="宋体"/>
                <w:kern w:val="0"/>
                <w:sz w:val="22"/>
              </w:rPr>
            </w:pPr>
          </w:p>
        </w:tc>
      </w:tr>
      <w:tr w14:paraId="3EE635C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0D9927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00633B8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228060D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0DA37E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62D254A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7A4D34F6">
            <w:pPr>
              <w:jc w:val="right"/>
              <w:rPr>
                <w:rFonts w:ascii="宋体" w:hAnsi="宋体" w:eastAsia="宋体" w:cs="宋体"/>
                <w:kern w:val="0"/>
                <w:sz w:val="22"/>
              </w:rPr>
            </w:pPr>
          </w:p>
        </w:tc>
      </w:tr>
      <w:tr w14:paraId="0129D5C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3688D0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342C84C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2DE87301">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36E58DC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6E27FB1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18E01A10">
            <w:pPr>
              <w:jc w:val="right"/>
              <w:rPr>
                <w:rFonts w:ascii="宋体" w:hAnsi="宋体" w:eastAsia="宋体" w:cs="宋体"/>
                <w:kern w:val="0"/>
                <w:sz w:val="22"/>
              </w:rPr>
            </w:pPr>
          </w:p>
        </w:tc>
      </w:tr>
      <w:tr w14:paraId="5D6C78C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30E9AB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5EACB47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6056DD0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27395BD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1DB9AB5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01C9676D">
            <w:pPr>
              <w:jc w:val="right"/>
              <w:rPr>
                <w:rFonts w:ascii="宋体" w:hAnsi="宋体" w:eastAsia="宋体" w:cs="宋体"/>
                <w:kern w:val="0"/>
                <w:sz w:val="22"/>
              </w:rPr>
            </w:pPr>
          </w:p>
        </w:tc>
      </w:tr>
      <w:tr w14:paraId="37040B5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E0BE28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40C4217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28630FDF">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80803CB">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2B25A01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0CE1B06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164.05</w:t>
            </w:r>
          </w:p>
        </w:tc>
      </w:tr>
      <w:tr w14:paraId="46B51D4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D5FC91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5DCCA0D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681D615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09462B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2AA6BAF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7C4E3AA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15.70</w:t>
            </w:r>
          </w:p>
        </w:tc>
      </w:tr>
      <w:tr w14:paraId="4B69DA8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C1DB8F5">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788CBA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13C21AC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E91CB9A">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0F0C16B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255E9C94">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7.73</w:t>
            </w:r>
          </w:p>
        </w:tc>
      </w:tr>
      <w:tr w14:paraId="691901C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96D20AE">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5DE6A8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168696A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3C49967">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01FD75A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6F25EDB7">
            <w:pPr>
              <w:jc w:val="right"/>
              <w:rPr>
                <w:rFonts w:hint="eastAsia" w:ascii="宋体" w:hAnsi="宋体" w:eastAsia="宋体" w:cs="宋体"/>
                <w:b/>
                <w:bCs/>
                <w:kern w:val="0"/>
                <w:sz w:val="22"/>
              </w:rPr>
            </w:pPr>
          </w:p>
        </w:tc>
      </w:tr>
      <w:tr w14:paraId="744185E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D32EAAF">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3A81E3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2751A9C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41B50E3">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1381E90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3785EBDF">
            <w:pPr>
              <w:jc w:val="right"/>
              <w:rPr>
                <w:rFonts w:hint="eastAsia" w:ascii="宋体" w:hAnsi="宋体" w:eastAsia="宋体" w:cs="宋体"/>
                <w:b/>
                <w:bCs/>
                <w:kern w:val="0"/>
                <w:sz w:val="22"/>
              </w:rPr>
            </w:pPr>
          </w:p>
        </w:tc>
      </w:tr>
      <w:tr w14:paraId="7D2790B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DDFEAE7">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66807C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47B20FC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52AE928">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1B8300E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1D9A292C">
            <w:pPr>
              <w:jc w:val="right"/>
              <w:rPr>
                <w:rFonts w:hint="eastAsia" w:ascii="宋体" w:hAnsi="宋体" w:eastAsia="宋体" w:cs="宋体"/>
                <w:b/>
                <w:bCs/>
                <w:kern w:val="0"/>
                <w:sz w:val="22"/>
              </w:rPr>
            </w:pPr>
          </w:p>
        </w:tc>
      </w:tr>
      <w:tr w14:paraId="175AEAF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7F195D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28AD97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51196EB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B3E9D51">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3C2BD98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10188A61">
            <w:pPr>
              <w:jc w:val="right"/>
              <w:rPr>
                <w:rFonts w:hint="eastAsia" w:ascii="宋体" w:hAnsi="宋体" w:eastAsia="宋体" w:cs="宋体"/>
                <w:b/>
                <w:bCs/>
                <w:kern w:val="0"/>
                <w:sz w:val="22"/>
              </w:rPr>
            </w:pPr>
          </w:p>
        </w:tc>
      </w:tr>
      <w:tr w14:paraId="296C298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BC93BA2">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2821DF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2CA6B2A1">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5FF2C12">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7558B5B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4C57B2EA">
            <w:pPr>
              <w:jc w:val="right"/>
              <w:rPr>
                <w:rFonts w:hint="eastAsia" w:ascii="宋体" w:hAnsi="宋体" w:eastAsia="宋体" w:cs="宋体"/>
                <w:b/>
                <w:bCs/>
                <w:kern w:val="0"/>
                <w:sz w:val="22"/>
              </w:rPr>
            </w:pPr>
          </w:p>
        </w:tc>
      </w:tr>
      <w:tr w14:paraId="0FE6E2D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6F59179">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FD84D6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1E6378C8">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8F8A368">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23371E1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6E1ECAE9">
            <w:pPr>
              <w:jc w:val="right"/>
              <w:rPr>
                <w:rFonts w:hint="eastAsia" w:ascii="宋体" w:hAnsi="宋体" w:eastAsia="宋体" w:cs="宋体"/>
                <w:b/>
                <w:bCs/>
                <w:kern w:val="0"/>
                <w:sz w:val="22"/>
              </w:rPr>
            </w:pPr>
          </w:p>
        </w:tc>
      </w:tr>
      <w:tr w14:paraId="2DA505F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1AACCB8">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64AD35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461BF77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18C6376">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027D743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229BFBA7">
            <w:pPr>
              <w:jc w:val="right"/>
              <w:rPr>
                <w:rFonts w:hint="eastAsia" w:ascii="宋体" w:hAnsi="宋体" w:eastAsia="宋体" w:cs="宋体"/>
                <w:b/>
                <w:bCs/>
                <w:kern w:val="0"/>
                <w:sz w:val="22"/>
              </w:rPr>
            </w:pPr>
          </w:p>
        </w:tc>
      </w:tr>
      <w:tr w14:paraId="2285B21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92ED742">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87CE5A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38FA78CA">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113EFC4">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1AE66EC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2675953B">
            <w:pPr>
              <w:jc w:val="right"/>
              <w:rPr>
                <w:rFonts w:hint="eastAsia" w:ascii="宋体" w:hAnsi="宋体" w:eastAsia="宋体" w:cs="宋体"/>
                <w:b/>
                <w:bCs/>
                <w:kern w:val="0"/>
                <w:sz w:val="22"/>
              </w:rPr>
            </w:pPr>
          </w:p>
        </w:tc>
      </w:tr>
      <w:tr w14:paraId="13861E2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69D99E9">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3286C4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7284CA5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C21B79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49D4102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52DC0A97">
            <w:pPr>
              <w:jc w:val="right"/>
              <w:rPr>
                <w:rFonts w:hint="eastAsia" w:ascii="宋体" w:hAnsi="宋体" w:eastAsia="宋体" w:cs="宋体"/>
                <w:b/>
                <w:bCs/>
                <w:kern w:val="0"/>
                <w:sz w:val="22"/>
              </w:rPr>
            </w:pPr>
          </w:p>
        </w:tc>
      </w:tr>
      <w:tr w14:paraId="2E3BD74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EF39EA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26C189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4E00A7E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AFE4EDE">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4470E36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154A0060">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7.11</w:t>
            </w:r>
          </w:p>
        </w:tc>
      </w:tr>
      <w:tr w14:paraId="672F0FE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3064AC4">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2E3320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37749B8D">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3CCA493">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7A8AD33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10742BEA">
            <w:pPr>
              <w:jc w:val="right"/>
              <w:rPr>
                <w:rFonts w:hint="eastAsia" w:ascii="宋体" w:hAnsi="宋体" w:eastAsia="宋体" w:cs="宋体"/>
                <w:b/>
                <w:bCs/>
                <w:kern w:val="0"/>
                <w:sz w:val="22"/>
              </w:rPr>
            </w:pPr>
          </w:p>
        </w:tc>
      </w:tr>
      <w:tr w14:paraId="673552D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086ECD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904F2B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72DE68C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1AE0FB3">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2047B4A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1ACC026C">
            <w:pPr>
              <w:jc w:val="right"/>
              <w:rPr>
                <w:rFonts w:hint="eastAsia" w:ascii="宋体" w:hAnsi="宋体" w:eastAsia="宋体" w:cs="宋体"/>
                <w:b/>
                <w:bCs/>
                <w:kern w:val="0"/>
                <w:sz w:val="22"/>
              </w:rPr>
            </w:pPr>
          </w:p>
        </w:tc>
      </w:tr>
      <w:tr w14:paraId="15D25C8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21B7D60">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15D55E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01EF086D">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CBAFAB7">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7AA1442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7D10218F">
            <w:pPr>
              <w:jc w:val="right"/>
              <w:rPr>
                <w:rFonts w:hint="eastAsia" w:ascii="宋体" w:hAnsi="宋体" w:eastAsia="宋体" w:cs="宋体"/>
                <w:b/>
                <w:bCs/>
                <w:kern w:val="0"/>
                <w:sz w:val="22"/>
              </w:rPr>
            </w:pPr>
          </w:p>
        </w:tc>
      </w:tr>
      <w:tr w14:paraId="52E7400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5F9263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0938CD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33E0C4C4">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1C3602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364365A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621BEA94">
            <w:pPr>
              <w:jc w:val="right"/>
              <w:rPr>
                <w:rFonts w:hint="eastAsia" w:ascii="宋体" w:hAnsi="宋体" w:eastAsia="宋体" w:cs="宋体"/>
                <w:b/>
                <w:bCs/>
                <w:kern w:val="0"/>
                <w:sz w:val="22"/>
              </w:rPr>
            </w:pPr>
          </w:p>
        </w:tc>
      </w:tr>
      <w:tr w14:paraId="5F1CBD2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8BD2B52">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FAD537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4BCB1E73">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487CE8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3914DE4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42BA474E">
            <w:pPr>
              <w:jc w:val="right"/>
              <w:rPr>
                <w:rFonts w:hint="eastAsia" w:ascii="宋体" w:hAnsi="宋体" w:eastAsia="宋体" w:cs="宋体"/>
                <w:b/>
                <w:bCs/>
                <w:kern w:val="0"/>
                <w:sz w:val="22"/>
              </w:rPr>
            </w:pPr>
          </w:p>
        </w:tc>
      </w:tr>
      <w:tr w14:paraId="5F7B08C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A0749D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94D089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0D9565C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6FBB33E">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46D39A0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0A039474">
            <w:pPr>
              <w:jc w:val="right"/>
              <w:rPr>
                <w:rFonts w:hint="eastAsia" w:ascii="宋体" w:hAnsi="宋体" w:eastAsia="宋体" w:cs="宋体"/>
                <w:b/>
                <w:bCs/>
                <w:kern w:val="0"/>
                <w:sz w:val="22"/>
              </w:rPr>
            </w:pPr>
          </w:p>
        </w:tc>
      </w:tr>
      <w:tr w14:paraId="5933853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FF186F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FC3FB1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165E238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92452E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52B8C35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3DD427E2">
            <w:pPr>
              <w:jc w:val="right"/>
              <w:rPr>
                <w:rFonts w:hint="eastAsia" w:ascii="宋体" w:hAnsi="宋体" w:eastAsia="宋体" w:cs="宋体"/>
                <w:b/>
                <w:bCs/>
                <w:kern w:val="0"/>
                <w:sz w:val="22"/>
              </w:rPr>
            </w:pPr>
          </w:p>
        </w:tc>
      </w:tr>
      <w:tr w14:paraId="0844917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270EA91">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5DC8146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3264FB1C">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194.59</w:t>
            </w:r>
          </w:p>
        </w:tc>
        <w:tc>
          <w:tcPr>
            <w:tcW w:w="3798" w:type="dxa"/>
            <w:gridSpan w:val="3"/>
            <w:tcBorders>
              <w:top w:val="nil"/>
              <w:left w:val="nil"/>
              <w:bottom w:val="single" w:color="auto" w:sz="4" w:space="0"/>
              <w:right w:val="single" w:color="auto" w:sz="4" w:space="0"/>
            </w:tcBorders>
            <w:shd w:val="clear" w:color="auto" w:fill="auto"/>
            <w:noWrap/>
            <w:vAlign w:val="center"/>
          </w:tcPr>
          <w:p w14:paraId="09271955">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3AC101D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543A38A1">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194.59</w:t>
            </w:r>
          </w:p>
        </w:tc>
      </w:tr>
      <w:tr w14:paraId="3D63F12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7F5E904">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129A4D5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04A8C05F">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FD0B050">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47FC16E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43E98E3D">
            <w:pPr>
              <w:jc w:val="right"/>
              <w:rPr>
                <w:rFonts w:ascii="宋体" w:hAnsi="宋体" w:eastAsia="宋体" w:cs="宋体"/>
                <w:kern w:val="0"/>
                <w:sz w:val="22"/>
              </w:rPr>
            </w:pPr>
          </w:p>
        </w:tc>
      </w:tr>
      <w:tr w14:paraId="7906D9F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D23A92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5744276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709E0A3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9D515D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644B47A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7CD91C7F">
            <w:pPr>
              <w:jc w:val="right"/>
              <w:rPr>
                <w:rFonts w:ascii="宋体" w:hAnsi="宋体" w:eastAsia="宋体" w:cs="宋体"/>
                <w:kern w:val="0"/>
                <w:sz w:val="22"/>
              </w:rPr>
            </w:pPr>
          </w:p>
        </w:tc>
      </w:tr>
      <w:tr w14:paraId="053A95A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38EE8B1">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DE3EB2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4A6A2D9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B607F4F">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7D37567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267D3F19">
            <w:pPr>
              <w:jc w:val="left"/>
              <w:rPr>
                <w:rFonts w:ascii="宋体" w:hAnsi="宋体" w:eastAsia="宋体" w:cs="宋体"/>
                <w:kern w:val="0"/>
                <w:sz w:val="22"/>
              </w:rPr>
            </w:pPr>
          </w:p>
        </w:tc>
      </w:tr>
      <w:tr w14:paraId="440B853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A58E4EF">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14:paraId="0766C07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73FD79D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194.59</w:t>
            </w:r>
          </w:p>
        </w:tc>
        <w:tc>
          <w:tcPr>
            <w:tcW w:w="3798" w:type="dxa"/>
            <w:gridSpan w:val="3"/>
            <w:tcBorders>
              <w:top w:val="nil"/>
              <w:left w:val="nil"/>
              <w:bottom w:val="single" w:color="auto" w:sz="4" w:space="0"/>
              <w:right w:val="single" w:color="auto" w:sz="4" w:space="0"/>
            </w:tcBorders>
            <w:shd w:val="clear" w:color="000000" w:fill="FFFFFF"/>
            <w:noWrap/>
            <w:vAlign w:val="center"/>
          </w:tcPr>
          <w:p w14:paraId="060DABEF">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14:paraId="62A4E47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147353C1">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194.59</w:t>
            </w:r>
          </w:p>
        </w:tc>
      </w:tr>
      <w:tr w14:paraId="7B17FFB6">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2B9F3198">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47C7C8D5">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7"/>
        <w:tblW w:w="15521" w:type="dxa"/>
        <w:tblInd w:w="0" w:type="dxa"/>
        <w:tblLayout w:type="fixed"/>
        <w:tblCellMar>
          <w:top w:w="0" w:type="dxa"/>
          <w:left w:w="0" w:type="dxa"/>
          <w:bottom w:w="0" w:type="dxa"/>
          <w:right w:w="0" w:type="dxa"/>
        </w:tblCellMar>
      </w:tblPr>
      <w:tblGrid>
        <w:gridCol w:w="986"/>
        <w:gridCol w:w="44"/>
        <w:gridCol w:w="74"/>
        <w:gridCol w:w="704"/>
        <w:gridCol w:w="328"/>
        <w:gridCol w:w="1309"/>
        <w:gridCol w:w="150"/>
        <w:gridCol w:w="328"/>
        <w:gridCol w:w="108"/>
        <w:gridCol w:w="623"/>
        <w:gridCol w:w="433"/>
        <w:gridCol w:w="22"/>
        <w:gridCol w:w="1216"/>
        <w:gridCol w:w="441"/>
        <w:gridCol w:w="1230"/>
        <w:gridCol w:w="449"/>
        <w:gridCol w:w="75"/>
        <w:gridCol w:w="632"/>
        <w:gridCol w:w="435"/>
        <w:gridCol w:w="80"/>
        <w:gridCol w:w="457"/>
        <w:gridCol w:w="1036"/>
        <w:gridCol w:w="178"/>
        <w:gridCol w:w="465"/>
        <w:gridCol w:w="751"/>
        <w:gridCol w:w="455"/>
        <w:gridCol w:w="939"/>
        <w:gridCol w:w="163"/>
        <w:gridCol w:w="1275"/>
        <w:gridCol w:w="135"/>
      </w:tblGrid>
      <w:tr w14:paraId="3EBFE778">
        <w:tblPrEx>
          <w:tblCellMar>
            <w:top w:w="0" w:type="dxa"/>
            <w:left w:w="0" w:type="dxa"/>
            <w:bottom w:w="0" w:type="dxa"/>
            <w:right w:w="0" w:type="dxa"/>
          </w:tblCellMar>
        </w:tblPrEx>
        <w:trPr>
          <w:gridAfter w:val="1"/>
          <w:wAfter w:w="135" w:type="dxa"/>
          <w:trHeight w:val="435" w:hRule="atLeast"/>
        </w:trPr>
        <w:tc>
          <w:tcPr>
            <w:tcW w:w="15386" w:type="dxa"/>
            <w:gridSpan w:val="29"/>
            <w:tcBorders>
              <w:top w:val="nil"/>
              <w:left w:val="nil"/>
              <w:bottom w:val="nil"/>
              <w:right w:val="nil"/>
            </w:tcBorders>
            <w:shd w:val="clear" w:color="auto" w:fill="auto"/>
            <w:noWrap/>
            <w:tcMar>
              <w:top w:w="15" w:type="dxa"/>
              <w:left w:w="15" w:type="dxa"/>
              <w:bottom w:w="0" w:type="dxa"/>
              <w:right w:w="15" w:type="dxa"/>
            </w:tcMar>
            <w:vAlign w:val="center"/>
          </w:tcPr>
          <w:p w14:paraId="72381E08">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52D29FCB">
        <w:tblPrEx>
          <w:tblCellMar>
            <w:top w:w="0" w:type="dxa"/>
            <w:left w:w="0" w:type="dxa"/>
            <w:bottom w:w="0" w:type="dxa"/>
            <w:right w:w="0" w:type="dxa"/>
          </w:tblCellMar>
        </w:tblPrEx>
        <w:trPr>
          <w:gridAfter w:val="1"/>
          <w:wAfter w:w="135" w:type="dxa"/>
          <w:trHeight w:val="285" w:hRule="atLeast"/>
        </w:trPr>
        <w:tc>
          <w:tcPr>
            <w:tcW w:w="103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6EDB3B01">
            <w:pPr>
              <w:jc w:val="right"/>
              <w:rPr>
                <w:rFonts w:ascii="宋体" w:hAnsi="宋体" w:eastAsia="宋体" w:cs="宋体"/>
                <w:sz w:val="24"/>
                <w:szCs w:val="24"/>
              </w:rPr>
            </w:pPr>
            <w:r>
              <w:rPr>
                <w:rFonts w:hint="eastAsia"/>
              </w:rPr>
              <w:t>　</w:t>
            </w:r>
          </w:p>
        </w:tc>
        <w:tc>
          <w:tcPr>
            <w:tcW w:w="74" w:type="dxa"/>
            <w:tcBorders>
              <w:top w:val="nil"/>
              <w:left w:val="nil"/>
              <w:bottom w:val="nil"/>
              <w:right w:val="nil"/>
            </w:tcBorders>
            <w:shd w:val="clear" w:color="000000" w:fill="FFFFFF"/>
            <w:noWrap/>
            <w:tcMar>
              <w:top w:w="15" w:type="dxa"/>
              <w:left w:w="15" w:type="dxa"/>
              <w:bottom w:w="0" w:type="dxa"/>
              <w:right w:w="15" w:type="dxa"/>
            </w:tcMar>
            <w:vAlign w:val="center"/>
          </w:tcPr>
          <w:p w14:paraId="6CC78FBB">
            <w:pPr>
              <w:jc w:val="right"/>
              <w:rPr>
                <w:rFonts w:ascii="宋体" w:hAnsi="宋体" w:eastAsia="宋体" w:cs="宋体"/>
                <w:sz w:val="24"/>
                <w:szCs w:val="24"/>
              </w:rPr>
            </w:pPr>
            <w:r>
              <w:rPr>
                <w:rFonts w:hint="eastAsia"/>
              </w:rPr>
              <w:t>　</w:t>
            </w:r>
          </w:p>
        </w:tc>
        <w:tc>
          <w:tcPr>
            <w:tcW w:w="234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000026C8">
            <w:pPr>
              <w:jc w:val="right"/>
              <w:rPr>
                <w:rFonts w:ascii="宋体" w:hAnsi="宋体" w:eastAsia="宋体" w:cs="宋体"/>
                <w:sz w:val="24"/>
                <w:szCs w:val="24"/>
              </w:rPr>
            </w:pPr>
            <w:r>
              <w:rPr>
                <w:rFonts w:hint="eastAsia"/>
              </w:rPr>
              <w:t>　</w:t>
            </w:r>
          </w:p>
        </w:tc>
        <w:tc>
          <w:tcPr>
            <w:tcW w:w="1209"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46725B90">
            <w:pPr>
              <w:jc w:val="right"/>
              <w:rPr>
                <w:rFonts w:ascii="宋体" w:hAnsi="宋体" w:eastAsia="宋体" w:cs="宋体"/>
                <w:sz w:val="24"/>
                <w:szCs w:val="24"/>
              </w:rPr>
            </w:pPr>
            <w:r>
              <w:rPr>
                <w:rFonts w:hint="eastAsia"/>
              </w:rPr>
              <w:t>　</w:t>
            </w:r>
          </w:p>
        </w:tc>
        <w:tc>
          <w:tcPr>
            <w:tcW w:w="167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1A26BB74">
            <w:pPr>
              <w:jc w:val="right"/>
              <w:rPr>
                <w:rFonts w:ascii="宋体" w:hAnsi="宋体" w:eastAsia="宋体" w:cs="宋体"/>
                <w:sz w:val="24"/>
                <w:szCs w:val="24"/>
              </w:rPr>
            </w:pPr>
            <w:r>
              <w:rPr>
                <w:rFonts w:hint="eastAsia"/>
              </w:rPr>
              <w:t>　</w:t>
            </w:r>
          </w:p>
        </w:tc>
        <w:tc>
          <w:tcPr>
            <w:tcW w:w="1671"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68230C7E">
            <w:pPr>
              <w:jc w:val="right"/>
              <w:rPr>
                <w:rFonts w:ascii="宋体" w:hAnsi="宋体" w:eastAsia="宋体" w:cs="宋体"/>
                <w:sz w:val="24"/>
                <w:szCs w:val="24"/>
              </w:rPr>
            </w:pPr>
            <w:r>
              <w:rPr>
                <w:rFonts w:hint="eastAsia"/>
              </w:rPr>
              <w:t>　</w:t>
            </w:r>
          </w:p>
        </w:tc>
        <w:tc>
          <w:tcPr>
            <w:tcW w:w="1671" w:type="dxa"/>
            <w:gridSpan w:val="5"/>
            <w:tcBorders>
              <w:top w:val="nil"/>
              <w:left w:val="nil"/>
              <w:bottom w:val="nil"/>
              <w:right w:val="nil"/>
            </w:tcBorders>
            <w:shd w:val="clear" w:color="000000" w:fill="FFFFFF"/>
            <w:noWrap/>
            <w:tcMar>
              <w:top w:w="15" w:type="dxa"/>
              <w:left w:w="15" w:type="dxa"/>
              <w:bottom w:w="0" w:type="dxa"/>
              <w:right w:w="15" w:type="dxa"/>
            </w:tcMar>
            <w:vAlign w:val="center"/>
          </w:tcPr>
          <w:p w14:paraId="1EC2A471">
            <w:pPr>
              <w:jc w:val="right"/>
              <w:rPr>
                <w:rFonts w:ascii="宋体" w:hAnsi="宋体" w:eastAsia="宋体" w:cs="宋体"/>
                <w:sz w:val="24"/>
                <w:szCs w:val="24"/>
              </w:rPr>
            </w:pPr>
            <w:r>
              <w:rPr>
                <w:rFonts w:hint="eastAsia"/>
              </w:rPr>
              <w:t>　</w:t>
            </w:r>
          </w:p>
        </w:tc>
        <w:tc>
          <w:tcPr>
            <w:tcW w:w="167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46659474">
            <w:pPr>
              <w:jc w:val="right"/>
              <w:rPr>
                <w:rFonts w:ascii="宋体" w:hAnsi="宋体" w:eastAsia="宋体" w:cs="宋体"/>
                <w:sz w:val="24"/>
                <w:szCs w:val="24"/>
              </w:rPr>
            </w:pPr>
            <w:r>
              <w:rPr>
                <w:rFonts w:hint="eastAsia"/>
              </w:rPr>
              <w:t>　</w:t>
            </w:r>
          </w:p>
        </w:tc>
        <w:tc>
          <w:tcPr>
            <w:tcW w:w="167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0DA5F4D5">
            <w:pPr>
              <w:jc w:val="right"/>
              <w:rPr>
                <w:rFonts w:ascii="宋体" w:hAnsi="宋体" w:eastAsia="宋体" w:cs="宋体"/>
                <w:sz w:val="24"/>
                <w:szCs w:val="24"/>
              </w:rPr>
            </w:pPr>
            <w:r>
              <w:rPr>
                <w:rFonts w:hint="eastAsia"/>
              </w:rPr>
              <w:t>　</w:t>
            </w:r>
          </w:p>
        </w:tc>
        <w:tc>
          <w:tcPr>
            <w:tcW w:w="2377"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05FF1B69">
            <w:pPr>
              <w:jc w:val="right"/>
              <w:rPr>
                <w:rFonts w:ascii="宋体" w:hAnsi="宋体" w:eastAsia="宋体" w:cs="宋体"/>
                <w:color w:val="000000"/>
                <w:sz w:val="20"/>
                <w:szCs w:val="20"/>
              </w:rPr>
            </w:pPr>
            <w:r>
              <w:rPr>
                <w:rFonts w:hint="eastAsia"/>
                <w:color w:val="000000"/>
                <w:sz w:val="20"/>
                <w:szCs w:val="20"/>
              </w:rPr>
              <w:t>公开02表</w:t>
            </w:r>
          </w:p>
        </w:tc>
      </w:tr>
      <w:tr w14:paraId="19E61B8C">
        <w:tblPrEx>
          <w:tblCellMar>
            <w:top w:w="0" w:type="dxa"/>
            <w:left w:w="0" w:type="dxa"/>
            <w:bottom w:w="0" w:type="dxa"/>
            <w:right w:w="0" w:type="dxa"/>
          </w:tblCellMar>
        </w:tblPrEx>
        <w:trPr>
          <w:gridAfter w:val="1"/>
          <w:wAfter w:w="135" w:type="dxa"/>
          <w:trHeight w:val="285" w:hRule="atLeast"/>
        </w:trPr>
        <w:tc>
          <w:tcPr>
            <w:tcW w:w="1104"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60FD86D2">
            <w:pPr>
              <w:rPr>
                <w:rFonts w:ascii="宋体" w:hAnsi="宋体" w:eastAsia="宋体" w:cs="宋体"/>
                <w:color w:val="000000"/>
                <w:sz w:val="20"/>
                <w:szCs w:val="20"/>
              </w:rPr>
            </w:pPr>
            <w:r>
              <w:rPr>
                <w:rFonts w:hint="eastAsia"/>
                <w:color w:val="000000"/>
                <w:sz w:val="20"/>
                <w:szCs w:val="20"/>
              </w:rPr>
              <w:t>部门：</w:t>
            </w:r>
          </w:p>
        </w:tc>
        <w:tc>
          <w:tcPr>
            <w:tcW w:w="234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235C22F6">
            <w:pPr>
              <w:jc w:val="right"/>
              <w:rPr>
                <w:rFonts w:ascii="宋体" w:hAnsi="宋体" w:eastAsia="宋体" w:cs="宋体"/>
                <w:sz w:val="24"/>
                <w:szCs w:val="24"/>
              </w:rPr>
            </w:pPr>
            <w:r>
              <w:rPr>
                <w:rFonts w:hint="eastAsia"/>
              </w:rPr>
              <w:t>　</w:t>
            </w:r>
          </w:p>
        </w:tc>
        <w:tc>
          <w:tcPr>
            <w:tcW w:w="1209"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5E9F6D7F">
            <w:pPr>
              <w:jc w:val="right"/>
              <w:rPr>
                <w:rFonts w:ascii="宋体" w:hAnsi="宋体" w:eastAsia="宋体" w:cs="宋体"/>
                <w:sz w:val="24"/>
                <w:szCs w:val="24"/>
              </w:rPr>
            </w:pPr>
            <w:r>
              <w:rPr>
                <w:rFonts w:hint="eastAsia"/>
              </w:rPr>
              <w:t>　</w:t>
            </w:r>
          </w:p>
        </w:tc>
        <w:tc>
          <w:tcPr>
            <w:tcW w:w="167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4AD3499A">
            <w:pPr>
              <w:jc w:val="right"/>
              <w:rPr>
                <w:rFonts w:ascii="宋体" w:hAnsi="宋体" w:eastAsia="宋体" w:cs="宋体"/>
                <w:sz w:val="24"/>
                <w:szCs w:val="24"/>
              </w:rPr>
            </w:pPr>
            <w:r>
              <w:rPr>
                <w:rFonts w:hint="eastAsia"/>
              </w:rPr>
              <w:t>　</w:t>
            </w:r>
          </w:p>
        </w:tc>
        <w:tc>
          <w:tcPr>
            <w:tcW w:w="1671"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8DC1841">
            <w:pPr>
              <w:jc w:val="center"/>
              <w:rPr>
                <w:rFonts w:ascii="宋体" w:hAnsi="宋体" w:eastAsia="宋体" w:cs="宋体"/>
                <w:color w:val="000000"/>
                <w:sz w:val="20"/>
                <w:szCs w:val="20"/>
              </w:rPr>
            </w:pPr>
            <w:r>
              <w:rPr>
                <w:rFonts w:hint="eastAsia"/>
                <w:color w:val="000000"/>
                <w:sz w:val="20"/>
                <w:szCs w:val="20"/>
              </w:rPr>
              <w:t>　</w:t>
            </w:r>
          </w:p>
        </w:tc>
        <w:tc>
          <w:tcPr>
            <w:tcW w:w="1671" w:type="dxa"/>
            <w:gridSpan w:val="5"/>
            <w:tcBorders>
              <w:top w:val="nil"/>
              <w:left w:val="nil"/>
              <w:bottom w:val="nil"/>
              <w:right w:val="nil"/>
            </w:tcBorders>
            <w:shd w:val="clear" w:color="000000" w:fill="FFFFFF"/>
            <w:noWrap/>
            <w:tcMar>
              <w:top w:w="15" w:type="dxa"/>
              <w:left w:w="15" w:type="dxa"/>
              <w:bottom w:w="0" w:type="dxa"/>
              <w:right w:w="15" w:type="dxa"/>
            </w:tcMar>
            <w:vAlign w:val="center"/>
          </w:tcPr>
          <w:p w14:paraId="070A5984">
            <w:pPr>
              <w:jc w:val="right"/>
              <w:rPr>
                <w:rFonts w:ascii="宋体" w:hAnsi="宋体" w:eastAsia="宋体" w:cs="宋体"/>
                <w:sz w:val="24"/>
                <w:szCs w:val="24"/>
              </w:rPr>
            </w:pPr>
            <w:r>
              <w:rPr>
                <w:rFonts w:hint="eastAsia"/>
              </w:rPr>
              <w:t>　</w:t>
            </w:r>
          </w:p>
        </w:tc>
        <w:tc>
          <w:tcPr>
            <w:tcW w:w="167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43A44838">
            <w:pPr>
              <w:jc w:val="right"/>
              <w:rPr>
                <w:rFonts w:ascii="宋体" w:hAnsi="宋体" w:eastAsia="宋体" w:cs="宋体"/>
                <w:sz w:val="24"/>
                <w:szCs w:val="24"/>
              </w:rPr>
            </w:pPr>
            <w:r>
              <w:rPr>
                <w:rFonts w:hint="eastAsia"/>
              </w:rPr>
              <w:t>　</w:t>
            </w:r>
          </w:p>
        </w:tc>
        <w:tc>
          <w:tcPr>
            <w:tcW w:w="167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430AB97B">
            <w:pPr>
              <w:jc w:val="right"/>
              <w:rPr>
                <w:rFonts w:ascii="宋体" w:hAnsi="宋体" w:eastAsia="宋体" w:cs="宋体"/>
                <w:sz w:val="24"/>
                <w:szCs w:val="24"/>
              </w:rPr>
            </w:pPr>
            <w:r>
              <w:rPr>
                <w:rFonts w:hint="eastAsia"/>
              </w:rPr>
              <w:t>　</w:t>
            </w:r>
          </w:p>
        </w:tc>
        <w:tc>
          <w:tcPr>
            <w:tcW w:w="2377"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6AD17BF4">
            <w:pPr>
              <w:jc w:val="right"/>
              <w:rPr>
                <w:rFonts w:ascii="宋体" w:hAnsi="宋体" w:eastAsia="宋体" w:cs="宋体"/>
                <w:color w:val="000000"/>
                <w:sz w:val="20"/>
                <w:szCs w:val="20"/>
              </w:rPr>
            </w:pPr>
            <w:r>
              <w:rPr>
                <w:rFonts w:hint="eastAsia"/>
                <w:color w:val="000000"/>
                <w:sz w:val="20"/>
                <w:szCs w:val="20"/>
              </w:rPr>
              <w:t>单位：万元</w:t>
            </w:r>
          </w:p>
        </w:tc>
      </w:tr>
      <w:tr w14:paraId="7D821EB0">
        <w:tblPrEx>
          <w:tblCellMar>
            <w:top w:w="0" w:type="dxa"/>
            <w:left w:w="0" w:type="dxa"/>
            <w:bottom w:w="0" w:type="dxa"/>
            <w:right w:w="0" w:type="dxa"/>
          </w:tblCellMar>
        </w:tblPrEx>
        <w:trPr>
          <w:gridAfter w:val="1"/>
          <w:wAfter w:w="135" w:type="dxa"/>
          <w:trHeight w:val="450" w:hRule="atLeast"/>
        </w:trPr>
        <w:tc>
          <w:tcPr>
            <w:tcW w:w="3445" w:type="dxa"/>
            <w:gridSpan w:val="6"/>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D74C53">
            <w:pPr>
              <w:jc w:val="center"/>
              <w:rPr>
                <w:rFonts w:ascii="宋体" w:hAnsi="宋体" w:eastAsia="宋体" w:cs="宋体"/>
                <w:sz w:val="24"/>
                <w:szCs w:val="24"/>
              </w:rPr>
            </w:pPr>
            <w:r>
              <w:rPr>
                <w:rFonts w:hint="eastAsia"/>
              </w:rPr>
              <w:t>项    目</w:t>
            </w:r>
          </w:p>
        </w:tc>
        <w:tc>
          <w:tcPr>
            <w:tcW w:w="1209" w:type="dxa"/>
            <w:gridSpan w:val="4"/>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DACC35">
            <w:pPr>
              <w:jc w:val="center"/>
              <w:rPr>
                <w:rFonts w:ascii="宋体" w:hAnsi="宋体" w:eastAsia="宋体" w:cs="宋体"/>
                <w:sz w:val="24"/>
                <w:szCs w:val="24"/>
              </w:rPr>
            </w:pPr>
            <w:r>
              <w:rPr>
                <w:rFonts w:hint="eastAsia"/>
              </w:rPr>
              <w:t>本年收入合计</w:t>
            </w:r>
          </w:p>
        </w:tc>
        <w:tc>
          <w:tcPr>
            <w:tcW w:w="1671" w:type="dxa"/>
            <w:gridSpan w:val="3"/>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2ECC703">
            <w:pPr>
              <w:jc w:val="center"/>
              <w:rPr>
                <w:rFonts w:ascii="宋体" w:hAnsi="宋体" w:eastAsia="宋体" w:cs="宋体"/>
                <w:sz w:val="24"/>
                <w:szCs w:val="24"/>
              </w:rPr>
            </w:pPr>
            <w:r>
              <w:rPr>
                <w:rFonts w:hint="eastAsia"/>
              </w:rPr>
              <w:t>财政拨款收入</w:t>
            </w:r>
          </w:p>
        </w:tc>
        <w:tc>
          <w:tcPr>
            <w:tcW w:w="1671"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0D8A610">
            <w:pPr>
              <w:jc w:val="center"/>
              <w:rPr>
                <w:rFonts w:ascii="宋体" w:hAnsi="宋体" w:eastAsia="宋体" w:cs="宋体"/>
                <w:sz w:val="24"/>
                <w:szCs w:val="24"/>
              </w:rPr>
            </w:pPr>
            <w:r>
              <w:rPr>
                <w:rFonts w:hint="eastAsia"/>
              </w:rPr>
              <w:t>上级补助收入</w:t>
            </w:r>
          </w:p>
        </w:tc>
        <w:tc>
          <w:tcPr>
            <w:tcW w:w="1671" w:type="dxa"/>
            <w:gridSpan w:val="5"/>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2D86CD">
            <w:pPr>
              <w:jc w:val="center"/>
              <w:rPr>
                <w:rFonts w:ascii="宋体" w:hAnsi="宋体" w:eastAsia="宋体" w:cs="宋体"/>
                <w:sz w:val="24"/>
                <w:szCs w:val="24"/>
              </w:rPr>
            </w:pPr>
            <w:r>
              <w:rPr>
                <w:rFonts w:hint="eastAsia"/>
              </w:rPr>
              <w:t>事业收入</w:t>
            </w:r>
          </w:p>
        </w:tc>
        <w:tc>
          <w:tcPr>
            <w:tcW w:w="1671"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1CFCDD">
            <w:pPr>
              <w:jc w:val="center"/>
              <w:rPr>
                <w:rFonts w:ascii="宋体" w:hAnsi="宋体" w:eastAsia="宋体" w:cs="宋体"/>
                <w:sz w:val="24"/>
                <w:szCs w:val="24"/>
              </w:rPr>
            </w:pPr>
            <w:r>
              <w:rPr>
                <w:rFonts w:hint="eastAsia"/>
              </w:rPr>
              <w:t>经营收入</w:t>
            </w:r>
          </w:p>
        </w:tc>
        <w:tc>
          <w:tcPr>
            <w:tcW w:w="1671"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94C738">
            <w:pPr>
              <w:jc w:val="center"/>
              <w:rPr>
                <w:rFonts w:ascii="宋体" w:hAnsi="宋体" w:eastAsia="宋体" w:cs="宋体"/>
                <w:sz w:val="24"/>
                <w:szCs w:val="24"/>
              </w:rPr>
            </w:pPr>
            <w:r>
              <w:rPr>
                <w:rFonts w:hint="eastAsia"/>
              </w:rPr>
              <w:t>附属单位上缴收入</w:t>
            </w:r>
          </w:p>
        </w:tc>
        <w:tc>
          <w:tcPr>
            <w:tcW w:w="2377"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AD9A67">
            <w:pPr>
              <w:jc w:val="center"/>
              <w:rPr>
                <w:rFonts w:ascii="宋体" w:hAnsi="宋体" w:eastAsia="宋体" w:cs="宋体"/>
                <w:sz w:val="24"/>
                <w:szCs w:val="24"/>
              </w:rPr>
            </w:pPr>
            <w:r>
              <w:rPr>
                <w:rFonts w:hint="eastAsia"/>
              </w:rPr>
              <w:t>其他收入</w:t>
            </w:r>
          </w:p>
        </w:tc>
      </w:tr>
      <w:tr w14:paraId="3B6AE2FE">
        <w:tblPrEx>
          <w:tblCellMar>
            <w:top w:w="0" w:type="dxa"/>
            <w:left w:w="0" w:type="dxa"/>
            <w:bottom w:w="0" w:type="dxa"/>
            <w:right w:w="0" w:type="dxa"/>
          </w:tblCellMar>
        </w:tblPrEx>
        <w:trPr>
          <w:gridAfter w:val="1"/>
          <w:wAfter w:w="135" w:type="dxa"/>
          <w:trHeight w:val="450" w:hRule="atLeast"/>
        </w:trPr>
        <w:tc>
          <w:tcPr>
            <w:tcW w:w="1104"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67C2CE">
            <w:pPr>
              <w:jc w:val="center"/>
              <w:rPr>
                <w:rFonts w:ascii="宋体" w:hAnsi="宋体" w:eastAsia="宋体" w:cs="宋体"/>
                <w:sz w:val="24"/>
                <w:szCs w:val="24"/>
              </w:rPr>
            </w:pPr>
            <w:r>
              <w:rPr>
                <w:rFonts w:hint="eastAsia"/>
              </w:rPr>
              <w:t>功能分类科目编码</w:t>
            </w:r>
          </w:p>
        </w:tc>
        <w:tc>
          <w:tcPr>
            <w:tcW w:w="2341" w:type="dxa"/>
            <w:gridSpan w:val="3"/>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325B5B">
            <w:pPr>
              <w:jc w:val="center"/>
              <w:rPr>
                <w:rFonts w:ascii="宋体" w:hAnsi="宋体" w:eastAsia="宋体" w:cs="宋体"/>
                <w:sz w:val="24"/>
                <w:szCs w:val="24"/>
              </w:rPr>
            </w:pPr>
            <w:r>
              <w:rPr>
                <w:rFonts w:hint="eastAsia"/>
              </w:rPr>
              <w:t>科目名称</w:t>
            </w:r>
          </w:p>
        </w:tc>
        <w:tc>
          <w:tcPr>
            <w:tcW w:w="1209" w:type="dxa"/>
            <w:gridSpan w:val="4"/>
            <w:vMerge w:val="continue"/>
            <w:tcBorders>
              <w:top w:val="single" w:color="auto" w:sz="4" w:space="0"/>
              <w:left w:val="single" w:color="auto" w:sz="4" w:space="0"/>
              <w:bottom w:val="single" w:color="auto" w:sz="4" w:space="0"/>
              <w:right w:val="single" w:color="auto" w:sz="4" w:space="0"/>
            </w:tcBorders>
            <w:vAlign w:val="center"/>
          </w:tcPr>
          <w:p w14:paraId="598AB66C">
            <w:pPr>
              <w:rPr>
                <w:rFonts w:ascii="宋体" w:hAnsi="宋体" w:eastAsia="宋体" w:cs="宋体"/>
                <w:sz w:val="24"/>
                <w:szCs w:val="24"/>
              </w:rPr>
            </w:pPr>
          </w:p>
        </w:tc>
        <w:tc>
          <w:tcPr>
            <w:tcW w:w="1671" w:type="dxa"/>
            <w:gridSpan w:val="3"/>
            <w:vMerge w:val="continue"/>
            <w:tcBorders>
              <w:top w:val="single" w:color="auto" w:sz="4" w:space="0"/>
              <w:left w:val="single" w:color="auto" w:sz="4" w:space="0"/>
              <w:bottom w:val="single" w:color="auto" w:sz="4" w:space="0"/>
              <w:right w:val="single" w:color="auto" w:sz="4" w:space="0"/>
            </w:tcBorders>
            <w:vAlign w:val="center"/>
          </w:tcPr>
          <w:p w14:paraId="6E44E27E">
            <w:pPr>
              <w:rPr>
                <w:rFonts w:ascii="宋体" w:hAnsi="宋体" w:eastAsia="宋体" w:cs="宋体"/>
                <w:sz w:val="24"/>
                <w:szCs w:val="24"/>
              </w:rPr>
            </w:pPr>
          </w:p>
        </w:tc>
        <w:tc>
          <w:tcPr>
            <w:tcW w:w="1671" w:type="dxa"/>
            <w:gridSpan w:val="2"/>
            <w:vMerge w:val="continue"/>
            <w:tcBorders>
              <w:top w:val="single" w:color="auto" w:sz="4" w:space="0"/>
              <w:left w:val="single" w:color="auto" w:sz="4" w:space="0"/>
              <w:bottom w:val="single" w:color="auto" w:sz="4" w:space="0"/>
              <w:right w:val="single" w:color="auto" w:sz="4" w:space="0"/>
            </w:tcBorders>
            <w:vAlign w:val="center"/>
          </w:tcPr>
          <w:p w14:paraId="1919BFB0">
            <w:pPr>
              <w:rPr>
                <w:rFonts w:ascii="宋体" w:hAnsi="宋体" w:eastAsia="宋体" w:cs="宋体"/>
                <w:sz w:val="24"/>
                <w:szCs w:val="24"/>
              </w:rPr>
            </w:pPr>
          </w:p>
        </w:tc>
        <w:tc>
          <w:tcPr>
            <w:tcW w:w="1671" w:type="dxa"/>
            <w:gridSpan w:val="5"/>
            <w:vMerge w:val="continue"/>
            <w:tcBorders>
              <w:top w:val="single" w:color="auto" w:sz="4" w:space="0"/>
              <w:left w:val="single" w:color="auto" w:sz="4" w:space="0"/>
              <w:bottom w:val="single" w:color="auto" w:sz="4" w:space="0"/>
              <w:right w:val="single" w:color="auto" w:sz="4" w:space="0"/>
            </w:tcBorders>
            <w:vAlign w:val="center"/>
          </w:tcPr>
          <w:p w14:paraId="1E41CCE7">
            <w:pPr>
              <w:rPr>
                <w:rFonts w:ascii="宋体" w:hAnsi="宋体" w:eastAsia="宋体" w:cs="宋体"/>
                <w:sz w:val="24"/>
                <w:szCs w:val="24"/>
              </w:rPr>
            </w:pPr>
          </w:p>
        </w:tc>
        <w:tc>
          <w:tcPr>
            <w:tcW w:w="1671" w:type="dxa"/>
            <w:gridSpan w:val="3"/>
            <w:vMerge w:val="continue"/>
            <w:tcBorders>
              <w:top w:val="single" w:color="auto" w:sz="4" w:space="0"/>
              <w:left w:val="single" w:color="auto" w:sz="4" w:space="0"/>
              <w:bottom w:val="single" w:color="auto" w:sz="4" w:space="0"/>
              <w:right w:val="single" w:color="auto" w:sz="4" w:space="0"/>
            </w:tcBorders>
            <w:vAlign w:val="center"/>
          </w:tcPr>
          <w:p w14:paraId="67FFB605">
            <w:pPr>
              <w:rPr>
                <w:rFonts w:ascii="宋体" w:hAnsi="宋体" w:eastAsia="宋体" w:cs="宋体"/>
                <w:sz w:val="24"/>
                <w:szCs w:val="24"/>
              </w:rPr>
            </w:pPr>
          </w:p>
        </w:tc>
        <w:tc>
          <w:tcPr>
            <w:tcW w:w="1671" w:type="dxa"/>
            <w:gridSpan w:val="3"/>
            <w:vMerge w:val="continue"/>
            <w:tcBorders>
              <w:top w:val="single" w:color="auto" w:sz="4" w:space="0"/>
              <w:left w:val="single" w:color="auto" w:sz="4" w:space="0"/>
              <w:bottom w:val="single" w:color="auto" w:sz="4" w:space="0"/>
              <w:right w:val="single" w:color="auto" w:sz="4" w:space="0"/>
            </w:tcBorders>
            <w:vAlign w:val="center"/>
          </w:tcPr>
          <w:p w14:paraId="5C9CFB75">
            <w:pPr>
              <w:rPr>
                <w:rFonts w:ascii="宋体" w:hAnsi="宋体" w:eastAsia="宋体" w:cs="宋体"/>
                <w:sz w:val="24"/>
                <w:szCs w:val="24"/>
              </w:rPr>
            </w:pPr>
          </w:p>
        </w:tc>
        <w:tc>
          <w:tcPr>
            <w:tcW w:w="2377" w:type="dxa"/>
            <w:gridSpan w:val="3"/>
            <w:vMerge w:val="continue"/>
            <w:tcBorders>
              <w:top w:val="single" w:color="auto" w:sz="4" w:space="0"/>
              <w:left w:val="single" w:color="auto" w:sz="4" w:space="0"/>
              <w:bottom w:val="single" w:color="auto" w:sz="4" w:space="0"/>
              <w:right w:val="single" w:color="auto" w:sz="4" w:space="0"/>
            </w:tcBorders>
            <w:vAlign w:val="center"/>
          </w:tcPr>
          <w:p w14:paraId="4FC0FDB7">
            <w:pPr>
              <w:rPr>
                <w:rFonts w:ascii="宋体" w:hAnsi="宋体" w:eastAsia="宋体" w:cs="宋体"/>
                <w:sz w:val="24"/>
                <w:szCs w:val="24"/>
              </w:rPr>
            </w:pPr>
          </w:p>
        </w:tc>
      </w:tr>
      <w:tr w14:paraId="5305F1BB">
        <w:tblPrEx>
          <w:tblCellMar>
            <w:top w:w="0" w:type="dxa"/>
            <w:left w:w="0" w:type="dxa"/>
            <w:bottom w:w="0" w:type="dxa"/>
            <w:right w:w="0" w:type="dxa"/>
          </w:tblCellMar>
        </w:tblPrEx>
        <w:trPr>
          <w:gridAfter w:val="1"/>
          <w:wAfter w:w="135" w:type="dxa"/>
          <w:trHeight w:val="450" w:hRule="atLeast"/>
        </w:trPr>
        <w:tc>
          <w:tcPr>
            <w:tcW w:w="1104" w:type="dxa"/>
            <w:gridSpan w:val="3"/>
            <w:vMerge w:val="continue"/>
            <w:tcBorders>
              <w:top w:val="single" w:color="auto" w:sz="4" w:space="0"/>
              <w:left w:val="single" w:color="auto" w:sz="4" w:space="0"/>
              <w:bottom w:val="single" w:color="auto" w:sz="4" w:space="0"/>
              <w:right w:val="single" w:color="auto" w:sz="4" w:space="0"/>
            </w:tcBorders>
            <w:vAlign w:val="center"/>
          </w:tcPr>
          <w:p w14:paraId="05BD66BD">
            <w:pPr>
              <w:rPr>
                <w:rFonts w:ascii="宋体" w:hAnsi="宋体" w:eastAsia="宋体" w:cs="宋体"/>
                <w:sz w:val="24"/>
                <w:szCs w:val="24"/>
              </w:rPr>
            </w:pPr>
          </w:p>
        </w:tc>
        <w:tc>
          <w:tcPr>
            <w:tcW w:w="2341" w:type="dxa"/>
            <w:gridSpan w:val="3"/>
            <w:vMerge w:val="continue"/>
            <w:tcBorders>
              <w:top w:val="nil"/>
              <w:left w:val="single" w:color="auto" w:sz="4" w:space="0"/>
              <w:bottom w:val="single" w:color="auto" w:sz="4" w:space="0"/>
              <w:right w:val="single" w:color="auto" w:sz="4" w:space="0"/>
            </w:tcBorders>
            <w:vAlign w:val="center"/>
          </w:tcPr>
          <w:p w14:paraId="735FBD39">
            <w:pPr>
              <w:rPr>
                <w:rFonts w:ascii="宋体" w:hAnsi="宋体" w:eastAsia="宋体" w:cs="宋体"/>
                <w:sz w:val="24"/>
                <w:szCs w:val="24"/>
              </w:rPr>
            </w:pPr>
          </w:p>
        </w:tc>
        <w:tc>
          <w:tcPr>
            <w:tcW w:w="1209" w:type="dxa"/>
            <w:gridSpan w:val="4"/>
            <w:vMerge w:val="continue"/>
            <w:tcBorders>
              <w:top w:val="single" w:color="auto" w:sz="4" w:space="0"/>
              <w:left w:val="single" w:color="auto" w:sz="4" w:space="0"/>
              <w:bottom w:val="single" w:color="auto" w:sz="4" w:space="0"/>
              <w:right w:val="single" w:color="auto" w:sz="4" w:space="0"/>
            </w:tcBorders>
            <w:vAlign w:val="center"/>
          </w:tcPr>
          <w:p w14:paraId="178CAB01">
            <w:pPr>
              <w:rPr>
                <w:rFonts w:ascii="宋体" w:hAnsi="宋体" w:eastAsia="宋体" w:cs="宋体"/>
                <w:sz w:val="24"/>
                <w:szCs w:val="24"/>
              </w:rPr>
            </w:pPr>
          </w:p>
        </w:tc>
        <w:tc>
          <w:tcPr>
            <w:tcW w:w="1671" w:type="dxa"/>
            <w:gridSpan w:val="3"/>
            <w:vMerge w:val="continue"/>
            <w:tcBorders>
              <w:top w:val="single" w:color="auto" w:sz="4" w:space="0"/>
              <w:left w:val="single" w:color="auto" w:sz="4" w:space="0"/>
              <w:bottom w:val="single" w:color="auto" w:sz="4" w:space="0"/>
              <w:right w:val="single" w:color="auto" w:sz="4" w:space="0"/>
            </w:tcBorders>
            <w:vAlign w:val="center"/>
          </w:tcPr>
          <w:p w14:paraId="5496E8DE">
            <w:pPr>
              <w:rPr>
                <w:rFonts w:ascii="宋体" w:hAnsi="宋体" w:eastAsia="宋体" w:cs="宋体"/>
                <w:sz w:val="24"/>
                <w:szCs w:val="24"/>
              </w:rPr>
            </w:pPr>
          </w:p>
        </w:tc>
        <w:tc>
          <w:tcPr>
            <w:tcW w:w="1671" w:type="dxa"/>
            <w:gridSpan w:val="2"/>
            <w:vMerge w:val="continue"/>
            <w:tcBorders>
              <w:top w:val="single" w:color="auto" w:sz="4" w:space="0"/>
              <w:left w:val="single" w:color="auto" w:sz="4" w:space="0"/>
              <w:bottom w:val="single" w:color="auto" w:sz="4" w:space="0"/>
              <w:right w:val="single" w:color="auto" w:sz="4" w:space="0"/>
            </w:tcBorders>
            <w:vAlign w:val="center"/>
          </w:tcPr>
          <w:p w14:paraId="555A524B">
            <w:pPr>
              <w:rPr>
                <w:rFonts w:ascii="宋体" w:hAnsi="宋体" w:eastAsia="宋体" w:cs="宋体"/>
                <w:sz w:val="24"/>
                <w:szCs w:val="24"/>
              </w:rPr>
            </w:pPr>
          </w:p>
        </w:tc>
        <w:tc>
          <w:tcPr>
            <w:tcW w:w="1671" w:type="dxa"/>
            <w:gridSpan w:val="5"/>
            <w:vMerge w:val="continue"/>
            <w:tcBorders>
              <w:top w:val="single" w:color="auto" w:sz="4" w:space="0"/>
              <w:left w:val="single" w:color="auto" w:sz="4" w:space="0"/>
              <w:bottom w:val="single" w:color="auto" w:sz="4" w:space="0"/>
              <w:right w:val="single" w:color="auto" w:sz="4" w:space="0"/>
            </w:tcBorders>
            <w:vAlign w:val="center"/>
          </w:tcPr>
          <w:p w14:paraId="741F0153">
            <w:pPr>
              <w:rPr>
                <w:rFonts w:ascii="宋体" w:hAnsi="宋体" w:eastAsia="宋体" w:cs="宋体"/>
                <w:sz w:val="24"/>
                <w:szCs w:val="24"/>
              </w:rPr>
            </w:pPr>
          </w:p>
        </w:tc>
        <w:tc>
          <w:tcPr>
            <w:tcW w:w="1671" w:type="dxa"/>
            <w:gridSpan w:val="3"/>
            <w:vMerge w:val="continue"/>
            <w:tcBorders>
              <w:top w:val="single" w:color="auto" w:sz="4" w:space="0"/>
              <w:left w:val="single" w:color="auto" w:sz="4" w:space="0"/>
              <w:bottom w:val="single" w:color="auto" w:sz="4" w:space="0"/>
              <w:right w:val="single" w:color="auto" w:sz="4" w:space="0"/>
            </w:tcBorders>
            <w:vAlign w:val="center"/>
          </w:tcPr>
          <w:p w14:paraId="46F4F645">
            <w:pPr>
              <w:rPr>
                <w:rFonts w:ascii="宋体" w:hAnsi="宋体" w:eastAsia="宋体" w:cs="宋体"/>
                <w:sz w:val="24"/>
                <w:szCs w:val="24"/>
              </w:rPr>
            </w:pPr>
          </w:p>
        </w:tc>
        <w:tc>
          <w:tcPr>
            <w:tcW w:w="1671" w:type="dxa"/>
            <w:gridSpan w:val="3"/>
            <w:vMerge w:val="continue"/>
            <w:tcBorders>
              <w:top w:val="single" w:color="auto" w:sz="4" w:space="0"/>
              <w:left w:val="single" w:color="auto" w:sz="4" w:space="0"/>
              <w:bottom w:val="single" w:color="auto" w:sz="4" w:space="0"/>
              <w:right w:val="single" w:color="auto" w:sz="4" w:space="0"/>
            </w:tcBorders>
            <w:vAlign w:val="center"/>
          </w:tcPr>
          <w:p w14:paraId="619D8676">
            <w:pPr>
              <w:rPr>
                <w:rFonts w:ascii="宋体" w:hAnsi="宋体" w:eastAsia="宋体" w:cs="宋体"/>
                <w:sz w:val="24"/>
                <w:szCs w:val="24"/>
              </w:rPr>
            </w:pPr>
          </w:p>
        </w:tc>
        <w:tc>
          <w:tcPr>
            <w:tcW w:w="2377" w:type="dxa"/>
            <w:gridSpan w:val="3"/>
            <w:vMerge w:val="continue"/>
            <w:tcBorders>
              <w:top w:val="single" w:color="auto" w:sz="4" w:space="0"/>
              <w:left w:val="single" w:color="auto" w:sz="4" w:space="0"/>
              <w:bottom w:val="single" w:color="auto" w:sz="4" w:space="0"/>
              <w:right w:val="single" w:color="auto" w:sz="4" w:space="0"/>
            </w:tcBorders>
            <w:vAlign w:val="center"/>
          </w:tcPr>
          <w:p w14:paraId="0C2BD6D8">
            <w:pPr>
              <w:rPr>
                <w:rFonts w:ascii="宋体" w:hAnsi="宋体" w:eastAsia="宋体" w:cs="宋体"/>
                <w:sz w:val="24"/>
                <w:szCs w:val="24"/>
              </w:rPr>
            </w:pPr>
          </w:p>
        </w:tc>
      </w:tr>
      <w:tr w14:paraId="62BB3D43">
        <w:tblPrEx>
          <w:tblCellMar>
            <w:top w:w="0" w:type="dxa"/>
            <w:left w:w="0" w:type="dxa"/>
            <w:bottom w:w="0" w:type="dxa"/>
            <w:right w:w="0" w:type="dxa"/>
          </w:tblCellMar>
        </w:tblPrEx>
        <w:trPr>
          <w:gridAfter w:val="1"/>
          <w:wAfter w:w="135" w:type="dxa"/>
          <w:trHeight w:val="450" w:hRule="atLeast"/>
        </w:trPr>
        <w:tc>
          <w:tcPr>
            <w:tcW w:w="3445"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86CEE4">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209"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B469CE">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1"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117CFF">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1"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DA188B">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1"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6F9E4A">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1"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859CA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71"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B7D95A">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37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6C1E30">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14:paraId="15312236">
        <w:tblPrEx>
          <w:tblCellMar>
            <w:top w:w="0" w:type="dxa"/>
            <w:left w:w="0" w:type="dxa"/>
            <w:bottom w:w="0" w:type="dxa"/>
            <w:right w:w="0" w:type="dxa"/>
          </w:tblCellMar>
        </w:tblPrEx>
        <w:trPr>
          <w:gridAfter w:val="1"/>
          <w:wAfter w:w="135" w:type="dxa"/>
          <w:trHeight w:val="450" w:hRule="atLeast"/>
        </w:trPr>
        <w:tc>
          <w:tcPr>
            <w:tcW w:w="3445"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297702">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20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447BDD">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194.59</w:t>
            </w: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C6F63A">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194.59</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AA12EC">
            <w:pPr>
              <w:jc w:val="right"/>
              <w:rPr>
                <w:rFonts w:ascii="宋体" w:hAnsi="宋体" w:eastAsia="宋体" w:cs="宋体"/>
                <w:sz w:val="24"/>
                <w:szCs w:val="24"/>
              </w:rPr>
            </w:pPr>
          </w:p>
        </w:tc>
        <w:tc>
          <w:tcPr>
            <w:tcW w:w="1671"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9F1938">
            <w:pPr>
              <w:jc w:val="right"/>
              <w:rPr>
                <w:rFonts w:ascii="宋体" w:hAnsi="宋体" w:eastAsia="宋体" w:cs="宋体"/>
                <w:sz w:val="24"/>
                <w:szCs w:val="24"/>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3658CA">
            <w:pPr>
              <w:jc w:val="right"/>
              <w:rPr>
                <w:rFonts w:ascii="宋体" w:hAnsi="宋体" w:eastAsia="宋体" w:cs="宋体"/>
                <w:sz w:val="24"/>
                <w:szCs w:val="24"/>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1B53AF">
            <w:pPr>
              <w:jc w:val="right"/>
              <w:rPr>
                <w:rFonts w:ascii="宋体" w:hAnsi="宋体" w:eastAsia="宋体" w:cs="宋体"/>
                <w:sz w:val="24"/>
                <w:szCs w:val="24"/>
              </w:rPr>
            </w:pPr>
          </w:p>
        </w:tc>
        <w:tc>
          <w:tcPr>
            <w:tcW w:w="2377"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DD58E">
            <w:pPr>
              <w:jc w:val="right"/>
              <w:rPr>
                <w:rFonts w:ascii="宋体" w:hAnsi="宋体" w:eastAsia="宋体" w:cs="宋体"/>
                <w:sz w:val="24"/>
                <w:szCs w:val="24"/>
              </w:rPr>
            </w:pPr>
          </w:p>
        </w:tc>
      </w:tr>
      <w:tr w14:paraId="63876C8D">
        <w:tblPrEx>
          <w:tblCellMar>
            <w:top w:w="0" w:type="dxa"/>
            <w:left w:w="0" w:type="dxa"/>
            <w:bottom w:w="0" w:type="dxa"/>
            <w:right w:w="0" w:type="dxa"/>
          </w:tblCellMar>
        </w:tblPrEx>
        <w:trPr>
          <w:gridAfter w:val="1"/>
          <w:wAfter w:w="135" w:type="dxa"/>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817B08">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41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8AC21B">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20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8B1DDD">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164.05</w:t>
            </w: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C8ACA3">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164.05</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1B11AB">
            <w:pPr>
              <w:jc w:val="right"/>
              <w:rPr>
                <w:rFonts w:ascii="宋体" w:hAnsi="宋体" w:eastAsia="宋体" w:cs="宋体"/>
                <w:sz w:val="24"/>
                <w:szCs w:val="24"/>
              </w:rPr>
            </w:pPr>
          </w:p>
        </w:tc>
        <w:tc>
          <w:tcPr>
            <w:tcW w:w="1671"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2B605">
            <w:pPr>
              <w:jc w:val="right"/>
              <w:rPr>
                <w:rFonts w:ascii="宋体" w:hAnsi="宋体" w:eastAsia="宋体" w:cs="宋体"/>
                <w:sz w:val="24"/>
                <w:szCs w:val="24"/>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6E2B22">
            <w:pPr>
              <w:jc w:val="right"/>
              <w:rPr>
                <w:rFonts w:ascii="宋体" w:hAnsi="宋体" w:eastAsia="宋体" w:cs="宋体"/>
                <w:sz w:val="24"/>
                <w:szCs w:val="24"/>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0A59E6">
            <w:pPr>
              <w:jc w:val="right"/>
              <w:rPr>
                <w:rFonts w:ascii="宋体" w:hAnsi="宋体" w:eastAsia="宋体" w:cs="宋体"/>
                <w:sz w:val="24"/>
                <w:szCs w:val="24"/>
              </w:rPr>
            </w:pPr>
          </w:p>
        </w:tc>
        <w:tc>
          <w:tcPr>
            <w:tcW w:w="2377"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A7A9ED">
            <w:pPr>
              <w:jc w:val="right"/>
              <w:rPr>
                <w:rFonts w:ascii="宋体" w:hAnsi="宋体" w:eastAsia="宋体" w:cs="宋体"/>
                <w:sz w:val="24"/>
                <w:szCs w:val="24"/>
              </w:rPr>
            </w:pPr>
          </w:p>
        </w:tc>
      </w:tr>
      <w:tr w14:paraId="06D92BDC">
        <w:tblPrEx>
          <w:tblCellMar>
            <w:top w:w="0" w:type="dxa"/>
            <w:left w:w="0" w:type="dxa"/>
            <w:bottom w:w="0" w:type="dxa"/>
            <w:right w:w="0" w:type="dxa"/>
          </w:tblCellMar>
        </w:tblPrEx>
        <w:trPr>
          <w:gridAfter w:val="1"/>
          <w:wAfter w:w="135" w:type="dxa"/>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EAB239">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241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C55106">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20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BDB874">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164.05</w:t>
            </w: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ADD0D">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164.05</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66BCF1">
            <w:pPr>
              <w:jc w:val="right"/>
              <w:rPr>
                <w:rFonts w:ascii="宋体" w:hAnsi="宋体" w:eastAsia="宋体" w:cs="宋体"/>
                <w:sz w:val="24"/>
                <w:szCs w:val="24"/>
              </w:rPr>
            </w:pPr>
          </w:p>
        </w:tc>
        <w:tc>
          <w:tcPr>
            <w:tcW w:w="1671"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AD94F3">
            <w:pPr>
              <w:jc w:val="right"/>
              <w:rPr>
                <w:rFonts w:ascii="宋体" w:hAnsi="宋体" w:eastAsia="宋体" w:cs="宋体"/>
                <w:sz w:val="24"/>
                <w:szCs w:val="24"/>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7DF8EC">
            <w:pPr>
              <w:jc w:val="right"/>
              <w:rPr>
                <w:rFonts w:ascii="宋体" w:hAnsi="宋体" w:eastAsia="宋体" w:cs="宋体"/>
                <w:sz w:val="24"/>
                <w:szCs w:val="24"/>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1E7CE7">
            <w:pPr>
              <w:jc w:val="right"/>
              <w:rPr>
                <w:rFonts w:ascii="宋体" w:hAnsi="宋体" w:eastAsia="宋体" w:cs="宋体"/>
                <w:sz w:val="24"/>
                <w:szCs w:val="24"/>
              </w:rPr>
            </w:pPr>
          </w:p>
        </w:tc>
        <w:tc>
          <w:tcPr>
            <w:tcW w:w="2377"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902C7F">
            <w:pPr>
              <w:jc w:val="right"/>
              <w:rPr>
                <w:rFonts w:ascii="宋体" w:hAnsi="宋体" w:eastAsia="宋体" w:cs="宋体"/>
                <w:sz w:val="24"/>
                <w:szCs w:val="24"/>
              </w:rPr>
            </w:pPr>
          </w:p>
        </w:tc>
      </w:tr>
      <w:tr w14:paraId="1207552E">
        <w:tblPrEx>
          <w:tblCellMar>
            <w:top w:w="0" w:type="dxa"/>
            <w:left w:w="0" w:type="dxa"/>
            <w:bottom w:w="0" w:type="dxa"/>
            <w:right w:w="0" w:type="dxa"/>
          </w:tblCellMar>
        </w:tblPrEx>
        <w:trPr>
          <w:gridAfter w:val="1"/>
          <w:wAfter w:w="135" w:type="dxa"/>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74465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2070109</w:t>
            </w:r>
          </w:p>
        </w:tc>
        <w:tc>
          <w:tcPr>
            <w:tcW w:w="241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F981E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群众文化</w:t>
            </w:r>
          </w:p>
        </w:tc>
        <w:tc>
          <w:tcPr>
            <w:tcW w:w="120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929B07">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164.05</w:t>
            </w: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50BDE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164.05</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8D66F">
            <w:pPr>
              <w:jc w:val="right"/>
              <w:rPr>
                <w:rFonts w:hint="eastAsia"/>
              </w:rPr>
            </w:pPr>
          </w:p>
        </w:tc>
        <w:tc>
          <w:tcPr>
            <w:tcW w:w="1671"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644310">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0871F6">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DB3026">
            <w:pPr>
              <w:jc w:val="right"/>
              <w:rPr>
                <w:rFonts w:hint="eastAsia"/>
              </w:rPr>
            </w:pPr>
          </w:p>
        </w:tc>
        <w:tc>
          <w:tcPr>
            <w:tcW w:w="2377"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F32295">
            <w:pPr>
              <w:jc w:val="right"/>
              <w:rPr>
                <w:rFonts w:hint="eastAsia"/>
              </w:rPr>
            </w:pPr>
          </w:p>
        </w:tc>
      </w:tr>
      <w:tr w14:paraId="5061D84D">
        <w:tblPrEx>
          <w:tblCellMar>
            <w:top w:w="0" w:type="dxa"/>
            <w:left w:w="0" w:type="dxa"/>
            <w:bottom w:w="0" w:type="dxa"/>
            <w:right w:w="0" w:type="dxa"/>
          </w:tblCellMar>
        </w:tblPrEx>
        <w:trPr>
          <w:gridAfter w:val="1"/>
          <w:wAfter w:w="135" w:type="dxa"/>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35DB3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241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3C14D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20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F3909">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15.70</w:t>
            </w: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E06C4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15.70</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EB8367">
            <w:pPr>
              <w:jc w:val="right"/>
              <w:rPr>
                <w:rFonts w:hint="eastAsia"/>
              </w:rPr>
            </w:pPr>
          </w:p>
        </w:tc>
        <w:tc>
          <w:tcPr>
            <w:tcW w:w="1671"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1D860C">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ECF9BD">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AA6031">
            <w:pPr>
              <w:jc w:val="right"/>
              <w:rPr>
                <w:rFonts w:hint="eastAsia"/>
              </w:rPr>
            </w:pPr>
          </w:p>
        </w:tc>
        <w:tc>
          <w:tcPr>
            <w:tcW w:w="2377"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E913CE">
            <w:pPr>
              <w:jc w:val="right"/>
              <w:rPr>
                <w:rFonts w:hint="eastAsia"/>
              </w:rPr>
            </w:pPr>
          </w:p>
        </w:tc>
      </w:tr>
      <w:tr w14:paraId="4C25DBBB">
        <w:tblPrEx>
          <w:tblCellMar>
            <w:top w:w="0" w:type="dxa"/>
            <w:left w:w="0" w:type="dxa"/>
            <w:bottom w:w="0" w:type="dxa"/>
            <w:right w:w="0" w:type="dxa"/>
          </w:tblCellMar>
        </w:tblPrEx>
        <w:trPr>
          <w:gridAfter w:val="1"/>
          <w:wAfter w:w="135" w:type="dxa"/>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E927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241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6548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20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7937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15.70</w:t>
            </w: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8684A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15.70</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A9ACBE">
            <w:pPr>
              <w:jc w:val="right"/>
              <w:rPr>
                <w:rFonts w:hint="eastAsia"/>
              </w:rPr>
            </w:pPr>
          </w:p>
        </w:tc>
        <w:tc>
          <w:tcPr>
            <w:tcW w:w="1671"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F204A">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C06BF9">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4B12C3">
            <w:pPr>
              <w:jc w:val="right"/>
              <w:rPr>
                <w:rFonts w:hint="eastAsia"/>
              </w:rPr>
            </w:pPr>
          </w:p>
        </w:tc>
        <w:tc>
          <w:tcPr>
            <w:tcW w:w="2377"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C945EA">
            <w:pPr>
              <w:jc w:val="right"/>
              <w:rPr>
                <w:rFonts w:hint="eastAsia"/>
              </w:rPr>
            </w:pPr>
          </w:p>
        </w:tc>
      </w:tr>
      <w:tr w14:paraId="5FFABBCD">
        <w:tblPrEx>
          <w:tblCellMar>
            <w:top w:w="0" w:type="dxa"/>
            <w:left w:w="0" w:type="dxa"/>
            <w:bottom w:w="0" w:type="dxa"/>
            <w:right w:w="0" w:type="dxa"/>
          </w:tblCellMar>
        </w:tblPrEx>
        <w:trPr>
          <w:gridAfter w:val="1"/>
          <w:wAfter w:w="135" w:type="dxa"/>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8A378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2080505</w:t>
            </w:r>
          </w:p>
        </w:tc>
        <w:tc>
          <w:tcPr>
            <w:tcW w:w="241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6B714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20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7D1578">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15.70</w:t>
            </w: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EB9A55">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15.70</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636043">
            <w:pPr>
              <w:jc w:val="right"/>
              <w:rPr>
                <w:rFonts w:hint="eastAsia"/>
              </w:rPr>
            </w:pPr>
          </w:p>
        </w:tc>
        <w:tc>
          <w:tcPr>
            <w:tcW w:w="1671"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275BF">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00A9DE">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04287B">
            <w:pPr>
              <w:jc w:val="right"/>
              <w:rPr>
                <w:rFonts w:hint="eastAsia"/>
              </w:rPr>
            </w:pPr>
          </w:p>
        </w:tc>
        <w:tc>
          <w:tcPr>
            <w:tcW w:w="2377"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3857BC">
            <w:pPr>
              <w:jc w:val="right"/>
              <w:rPr>
                <w:rFonts w:hint="eastAsia"/>
              </w:rPr>
            </w:pPr>
          </w:p>
        </w:tc>
      </w:tr>
      <w:tr w14:paraId="1980BD74">
        <w:tblPrEx>
          <w:tblCellMar>
            <w:top w:w="0" w:type="dxa"/>
            <w:left w:w="0" w:type="dxa"/>
            <w:bottom w:w="0" w:type="dxa"/>
            <w:right w:w="0" w:type="dxa"/>
          </w:tblCellMar>
        </w:tblPrEx>
        <w:trPr>
          <w:gridAfter w:val="1"/>
          <w:wAfter w:w="135" w:type="dxa"/>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DE442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w:t>
            </w:r>
          </w:p>
        </w:tc>
        <w:tc>
          <w:tcPr>
            <w:tcW w:w="241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28048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卫生健康支出</w:t>
            </w:r>
          </w:p>
        </w:tc>
        <w:tc>
          <w:tcPr>
            <w:tcW w:w="120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0465DC">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7.73</w:t>
            </w: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0E8D4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7.73</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DEEDE5">
            <w:pPr>
              <w:jc w:val="right"/>
              <w:rPr>
                <w:rFonts w:hint="eastAsia"/>
              </w:rPr>
            </w:pPr>
          </w:p>
        </w:tc>
        <w:tc>
          <w:tcPr>
            <w:tcW w:w="1671"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F049DF">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40FF0B">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402EC1">
            <w:pPr>
              <w:jc w:val="right"/>
              <w:rPr>
                <w:rFonts w:hint="eastAsia"/>
              </w:rPr>
            </w:pPr>
          </w:p>
        </w:tc>
        <w:tc>
          <w:tcPr>
            <w:tcW w:w="2377"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65682">
            <w:pPr>
              <w:jc w:val="right"/>
              <w:rPr>
                <w:rFonts w:hint="eastAsia"/>
              </w:rPr>
            </w:pPr>
          </w:p>
        </w:tc>
      </w:tr>
      <w:tr w14:paraId="377E1BBB">
        <w:tblPrEx>
          <w:tblCellMar>
            <w:top w:w="0" w:type="dxa"/>
            <w:left w:w="0" w:type="dxa"/>
            <w:bottom w:w="0" w:type="dxa"/>
            <w:right w:w="0" w:type="dxa"/>
          </w:tblCellMar>
        </w:tblPrEx>
        <w:trPr>
          <w:gridAfter w:val="1"/>
          <w:wAfter w:w="135" w:type="dxa"/>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B91B9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w:t>
            </w:r>
          </w:p>
        </w:tc>
        <w:tc>
          <w:tcPr>
            <w:tcW w:w="241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ED632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行政事业单位医疗</w:t>
            </w:r>
          </w:p>
        </w:tc>
        <w:tc>
          <w:tcPr>
            <w:tcW w:w="120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569EE1">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7.73</w:t>
            </w: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9EFAF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7.73</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E73CC">
            <w:pPr>
              <w:jc w:val="right"/>
              <w:rPr>
                <w:rFonts w:hint="eastAsia"/>
              </w:rPr>
            </w:pPr>
          </w:p>
        </w:tc>
        <w:tc>
          <w:tcPr>
            <w:tcW w:w="1671"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06986">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FA2F96">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6FA9C6">
            <w:pPr>
              <w:jc w:val="right"/>
              <w:rPr>
                <w:rFonts w:hint="eastAsia"/>
              </w:rPr>
            </w:pPr>
          </w:p>
        </w:tc>
        <w:tc>
          <w:tcPr>
            <w:tcW w:w="2377"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464683">
            <w:pPr>
              <w:jc w:val="right"/>
              <w:rPr>
                <w:rFonts w:hint="eastAsia"/>
              </w:rPr>
            </w:pPr>
          </w:p>
        </w:tc>
      </w:tr>
      <w:tr w14:paraId="1B38B2C9">
        <w:tblPrEx>
          <w:tblCellMar>
            <w:top w:w="0" w:type="dxa"/>
            <w:left w:w="0" w:type="dxa"/>
            <w:bottom w:w="0" w:type="dxa"/>
            <w:right w:w="0" w:type="dxa"/>
          </w:tblCellMar>
        </w:tblPrEx>
        <w:trPr>
          <w:gridAfter w:val="1"/>
          <w:wAfter w:w="135" w:type="dxa"/>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628E4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2101102</w:t>
            </w:r>
          </w:p>
        </w:tc>
        <w:tc>
          <w:tcPr>
            <w:tcW w:w="241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4C432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事业单位医疗</w:t>
            </w:r>
          </w:p>
        </w:tc>
        <w:tc>
          <w:tcPr>
            <w:tcW w:w="120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4EC9AD">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7.73</w:t>
            </w: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4C804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7.73</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7D7D56">
            <w:pPr>
              <w:jc w:val="right"/>
              <w:rPr>
                <w:rFonts w:hint="eastAsia"/>
              </w:rPr>
            </w:pPr>
          </w:p>
        </w:tc>
        <w:tc>
          <w:tcPr>
            <w:tcW w:w="1671"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5D05FF">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2611FB">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3A3F6">
            <w:pPr>
              <w:jc w:val="right"/>
              <w:rPr>
                <w:rFonts w:hint="eastAsia"/>
              </w:rPr>
            </w:pPr>
          </w:p>
        </w:tc>
        <w:tc>
          <w:tcPr>
            <w:tcW w:w="2377"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9374BC">
            <w:pPr>
              <w:jc w:val="right"/>
              <w:rPr>
                <w:rFonts w:hint="eastAsia"/>
              </w:rPr>
            </w:pPr>
          </w:p>
        </w:tc>
      </w:tr>
      <w:tr w14:paraId="7653037D">
        <w:tblPrEx>
          <w:tblCellMar>
            <w:top w:w="0" w:type="dxa"/>
            <w:left w:w="0" w:type="dxa"/>
            <w:bottom w:w="0" w:type="dxa"/>
            <w:right w:w="0" w:type="dxa"/>
          </w:tblCellMar>
        </w:tblPrEx>
        <w:trPr>
          <w:gridAfter w:val="1"/>
          <w:wAfter w:w="135" w:type="dxa"/>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AA975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w:t>
            </w:r>
          </w:p>
        </w:tc>
        <w:tc>
          <w:tcPr>
            <w:tcW w:w="241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455D5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住房保障支出</w:t>
            </w:r>
          </w:p>
        </w:tc>
        <w:tc>
          <w:tcPr>
            <w:tcW w:w="120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AB4BC">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7.11</w:t>
            </w: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6388B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7.11</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B59D3">
            <w:pPr>
              <w:jc w:val="right"/>
              <w:rPr>
                <w:rFonts w:hint="eastAsia"/>
              </w:rPr>
            </w:pPr>
          </w:p>
        </w:tc>
        <w:tc>
          <w:tcPr>
            <w:tcW w:w="1671"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80BD87">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61AD20">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7988B1">
            <w:pPr>
              <w:jc w:val="right"/>
              <w:rPr>
                <w:rFonts w:hint="eastAsia"/>
              </w:rPr>
            </w:pPr>
          </w:p>
        </w:tc>
        <w:tc>
          <w:tcPr>
            <w:tcW w:w="2377"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DF808B">
            <w:pPr>
              <w:jc w:val="right"/>
              <w:rPr>
                <w:rFonts w:hint="eastAsia"/>
              </w:rPr>
            </w:pPr>
          </w:p>
        </w:tc>
      </w:tr>
      <w:tr w14:paraId="5F550ABF">
        <w:tblPrEx>
          <w:tblCellMar>
            <w:top w:w="0" w:type="dxa"/>
            <w:left w:w="0" w:type="dxa"/>
            <w:bottom w:w="0" w:type="dxa"/>
            <w:right w:w="0" w:type="dxa"/>
          </w:tblCellMar>
        </w:tblPrEx>
        <w:trPr>
          <w:gridAfter w:val="1"/>
          <w:wAfter w:w="135" w:type="dxa"/>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ABFA9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22102</w:t>
            </w:r>
          </w:p>
        </w:tc>
        <w:tc>
          <w:tcPr>
            <w:tcW w:w="241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06AFD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住房改革支出</w:t>
            </w:r>
          </w:p>
        </w:tc>
        <w:tc>
          <w:tcPr>
            <w:tcW w:w="120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B5AB8E">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7.11</w:t>
            </w: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C802D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7.11</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5DCA57">
            <w:pPr>
              <w:jc w:val="right"/>
              <w:rPr>
                <w:rFonts w:hint="eastAsia"/>
              </w:rPr>
            </w:pPr>
          </w:p>
        </w:tc>
        <w:tc>
          <w:tcPr>
            <w:tcW w:w="1671"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0C665E">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274E92">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851B0D">
            <w:pPr>
              <w:jc w:val="right"/>
              <w:rPr>
                <w:rFonts w:hint="eastAsia"/>
              </w:rPr>
            </w:pPr>
          </w:p>
        </w:tc>
        <w:tc>
          <w:tcPr>
            <w:tcW w:w="2377"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A392D0">
            <w:pPr>
              <w:jc w:val="right"/>
              <w:rPr>
                <w:rFonts w:hint="eastAsia"/>
              </w:rPr>
            </w:pPr>
          </w:p>
        </w:tc>
      </w:tr>
      <w:tr w14:paraId="3E335EA8">
        <w:tblPrEx>
          <w:tblCellMar>
            <w:top w:w="0" w:type="dxa"/>
            <w:left w:w="0" w:type="dxa"/>
            <w:bottom w:w="0" w:type="dxa"/>
            <w:right w:w="0" w:type="dxa"/>
          </w:tblCellMar>
        </w:tblPrEx>
        <w:trPr>
          <w:gridAfter w:val="1"/>
          <w:wAfter w:w="135" w:type="dxa"/>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8A5A8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2210201</w:t>
            </w:r>
          </w:p>
        </w:tc>
        <w:tc>
          <w:tcPr>
            <w:tcW w:w="241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61BB6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住房公积金</w:t>
            </w:r>
          </w:p>
        </w:tc>
        <w:tc>
          <w:tcPr>
            <w:tcW w:w="120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499AA9">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7.11</w:t>
            </w: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2D098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7.11</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B44B45">
            <w:pPr>
              <w:jc w:val="right"/>
              <w:rPr>
                <w:rFonts w:hint="eastAsia"/>
              </w:rPr>
            </w:pPr>
          </w:p>
        </w:tc>
        <w:tc>
          <w:tcPr>
            <w:tcW w:w="1671"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B6AE0B">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D284B4">
            <w:pPr>
              <w:jc w:val="right"/>
              <w:rPr>
                <w:rFonts w:hint="eastAsia"/>
              </w:rPr>
            </w:pPr>
          </w:p>
        </w:tc>
        <w:tc>
          <w:tcPr>
            <w:tcW w:w="1671"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1DF01C">
            <w:pPr>
              <w:jc w:val="right"/>
              <w:rPr>
                <w:rFonts w:hint="eastAsia"/>
              </w:rPr>
            </w:pPr>
          </w:p>
        </w:tc>
        <w:tc>
          <w:tcPr>
            <w:tcW w:w="2377"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4CC190">
            <w:pPr>
              <w:jc w:val="right"/>
              <w:rPr>
                <w:rFonts w:hint="eastAsia"/>
              </w:rPr>
            </w:pPr>
          </w:p>
        </w:tc>
      </w:tr>
      <w:tr w14:paraId="3144C893">
        <w:tblPrEx>
          <w:tblCellMar>
            <w:top w:w="0" w:type="dxa"/>
            <w:left w:w="0" w:type="dxa"/>
            <w:bottom w:w="0" w:type="dxa"/>
            <w:right w:w="0" w:type="dxa"/>
          </w:tblCellMar>
        </w:tblPrEx>
        <w:trPr>
          <w:gridAfter w:val="1"/>
          <w:wAfter w:w="135" w:type="dxa"/>
          <w:trHeight w:val="615" w:hRule="atLeast"/>
        </w:trPr>
        <w:tc>
          <w:tcPr>
            <w:tcW w:w="15386" w:type="dxa"/>
            <w:gridSpan w:val="29"/>
            <w:tcBorders>
              <w:top w:val="nil"/>
              <w:left w:val="nil"/>
              <w:bottom w:val="nil"/>
              <w:right w:val="nil"/>
            </w:tcBorders>
            <w:shd w:val="clear" w:color="auto" w:fill="auto"/>
            <w:tcMar>
              <w:top w:w="15" w:type="dxa"/>
              <w:left w:w="15" w:type="dxa"/>
              <w:bottom w:w="0" w:type="dxa"/>
              <w:right w:w="15" w:type="dxa"/>
            </w:tcMar>
            <w:vAlign w:val="center"/>
          </w:tcPr>
          <w:p w14:paraId="0CB46F5B">
            <w:pPr>
              <w:rPr>
                <w:rFonts w:ascii="宋体" w:hAnsi="宋体" w:eastAsia="宋体" w:cs="宋体"/>
                <w:sz w:val="24"/>
                <w:szCs w:val="24"/>
              </w:rPr>
            </w:pPr>
            <w:r>
              <w:rPr>
                <w:rFonts w:hint="eastAsia"/>
              </w:rPr>
              <w:t>注：本表反映部门本年度取得的各项收入情况。</w:t>
            </w:r>
          </w:p>
        </w:tc>
      </w:tr>
      <w:tr w14:paraId="26296AC8">
        <w:tblPrEx>
          <w:tblCellMar>
            <w:top w:w="0" w:type="dxa"/>
            <w:left w:w="108" w:type="dxa"/>
            <w:bottom w:w="0" w:type="dxa"/>
            <w:right w:w="108" w:type="dxa"/>
          </w:tblCellMar>
        </w:tblPrEx>
        <w:trPr>
          <w:gridAfter w:val="2"/>
          <w:wAfter w:w="1410" w:type="dxa"/>
          <w:trHeight w:val="435" w:hRule="atLeast"/>
        </w:trPr>
        <w:tc>
          <w:tcPr>
            <w:tcW w:w="14111" w:type="dxa"/>
            <w:gridSpan w:val="28"/>
            <w:tcBorders>
              <w:top w:val="nil"/>
              <w:left w:val="nil"/>
              <w:bottom w:val="nil"/>
              <w:right w:val="nil"/>
            </w:tcBorders>
            <w:shd w:val="clear" w:color="auto" w:fill="auto"/>
            <w:noWrap/>
            <w:vAlign w:val="center"/>
          </w:tcPr>
          <w:p w14:paraId="065A25FA">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61F1121E">
        <w:tblPrEx>
          <w:tblCellMar>
            <w:top w:w="0" w:type="dxa"/>
            <w:left w:w="108" w:type="dxa"/>
            <w:bottom w:w="0" w:type="dxa"/>
            <w:right w:w="108" w:type="dxa"/>
          </w:tblCellMar>
        </w:tblPrEx>
        <w:trPr>
          <w:gridAfter w:val="2"/>
          <w:wAfter w:w="1410" w:type="dxa"/>
          <w:trHeight w:val="285" w:hRule="atLeast"/>
        </w:trPr>
        <w:tc>
          <w:tcPr>
            <w:tcW w:w="1808" w:type="dxa"/>
            <w:gridSpan w:val="4"/>
            <w:tcBorders>
              <w:top w:val="nil"/>
              <w:left w:val="nil"/>
              <w:bottom w:val="nil"/>
              <w:right w:val="nil"/>
            </w:tcBorders>
            <w:shd w:val="clear" w:color="000000" w:fill="FFFFFF"/>
            <w:noWrap/>
            <w:vAlign w:val="center"/>
          </w:tcPr>
          <w:p w14:paraId="48631E3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28" w:type="dxa"/>
            <w:tcBorders>
              <w:top w:val="nil"/>
              <w:left w:val="nil"/>
              <w:bottom w:val="nil"/>
              <w:right w:val="nil"/>
            </w:tcBorders>
            <w:shd w:val="clear" w:color="000000" w:fill="FFFFFF"/>
            <w:noWrap/>
            <w:vAlign w:val="center"/>
          </w:tcPr>
          <w:p w14:paraId="3CD893A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7" w:type="dxa"/>
            <w:gridSpan w:val="3"/>
            <w:tcBorders>
              <w:top w:val="nil"/>
              <w:left w:val="nil"/>
              <w:bottom w:val="nil"/>
              <w:right w:val="nil"/>
            </w:tcBorders>
            <w:shd w:val="clear" w:color="000000" w:fill="FFFFFF"/>
            <w:noWrap/>
            <w:vAlign w:val="center"/>
          </w:tcPr>
          <w:p w14:paraId="4F1C438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64" w:type="dxa"/>
            <w:gridSpan w:val="3"/>
            <w:tcBorders>
              <w:top w:val="nil"/>
              <w:left w:val="nil"/>
              <w:bottom w:val="nil"/>
              <w:right w:val="nil"/>
            </w:tcBorders>
            <w:shd w:val="clear" w:color="000000" w:fill="FFFFFF"/>
            <w:noWrap/>
            <w:vAlign w:val="center"/>
          </w:tcPr>
          <w:p w14:paraId="0705D34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3"/>
            <w:tcBorders>
              <w:top w:val="nil"/>
              <w:left w:val="nil"/>
              <w:bottom w:val="nil"/>
              <w:right w:val="nil"/>
            </w:tcBorders>
            <w:shd w:val="clear" w:color="000000" w:fill="FFFFFF"/>
            <w:noWrap/>
            <w:vAlign w:val="center"/>
          </w:tcPr>
          <w:p w14:paraId="7AFB6C9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2"/>
            <w:tcBorders>
              <w:top w:val="nil"/>
              <w:left w:val="nil"/>
              <w:bottom w:val="nil"/>
              <w:right w:val="nil"/>
            </w:tcBorders>
            <w:shd w:val="clear" w:color="000000" w:fill="FFFFFF"/>
            <w:noWrap/>
            <w:vAlign w:val="center"/>
          </w:tcPr>
          <w:p w14:paraId="4E3FD60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5"/>
            <w:tcBorders>
              <w:top w:val="nil"/>
              <w:left w:val="nil"/>
              <w:bottom w:val="nil"/>
              <w:right w:val="nil"/>
            </w:tcBorders>
            <w:shd w:val="clear" w:color="000000" w:fill="FFFFFF"/>
            <w:noWrap/>
            <w:vAlign w:val="center"/>
          </w:tcPr>
          <w:p w14:paraId="749189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3"/>
            <w:tcBorders>
              <w:top w:val="nil"/>
              <w:left w:val="nil"/>
              <w:bottom w:val="nil"/>
              <w:right w:val="nil"/>
            </w:tcBorders>
            <w:shd w:val="clear" w:color="000000" w:fill="FFFFFF"/>
            <w:noWrap/>
            <w:vAlign w:val="center"/>
          </w:tcPr>
          <w:p w14:paraId="3D4F01B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gridSpan w:val="4"/>
            <w:tcBorders>
              <w:top w:val="nil"/>
              <w:left w:val="nil"/>
              <w:bottom w:val="nil"/>
              <w:right w:val="nil"/>
            </w:tcBorders>
            <w:shd w:val="clear" w:color="000000" w:fill="FFFFFF"/>
            <w:noWrap/>
            <w:vAlign w:val="center"/>
          </w:tcPr>
          <w:p w14:paraId="013A0E9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782E8CE0">
        <w:tblPrEx>
          <w:tblCellMar>
            <w:top w:w="0" w:type="dxa"/>
            <w:left w:w="108" w:type="dxa"/>
            <w:bottom w:w="0" w:type="dxa"/>
            <w:right w:w="108" w:type="dxa"/>
          </w:tblCellMar>
        </w:tblPrEx>
        <w:trPr>
          <w:gridAfter w:val="2"/>
          <w:wAfter w:w="1410" w:type="dxa"/>
          <w:trHeight w:val="285" w:hRule="atLeast"/>
        </w:trPr>
        <w:tc>
          <w:tcPr>
            <w:tcW w:w="1808" w:type="dxa"/>
            <w:gridSpan w:val="4"/>
            <w:tcBorders>
              <w:top w:val="nil"/>
              <w:left w:val="nil"/>
              <w:bottom w:val="nil"/>
              <w:right w:val="nil"/>
            </w:tcBorders>
            <w:shd w:val="clear" w:color="000000" w:fill="FFFFFF"/>
            <w:noWrap/>
            <w:vAlign w:val="center"/>
          </w:tcPr>
          <w:p w14:paraId="3D2FC0F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328" w:type="dxa"/>
            <w:tcBorders>
              <w:top w:val="nil"/>
              <w:left w:val="nil"/>
              <w:bottom w:val="nil"/>
              <w:right w:val="nil"/>
            </w:tcBorders>
            <w:shd w:val="clear" w:color="000000" w:fill="FFFFFF"/>
            <w:noWrap/>
            <w:vAlign w:val="center"/>
          </w:tcPr>
          <w:p w14:paraId="048B32C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7" w:type="dxa"/>
            <w:gridSpan w:val="3"/>
            <w:tcBorders>
              <w:top w:val="nil"/>
              <w:left w:val="nil"/>
              <w:bottom w:val="nil"/>
              <w:right w:val="nil"/>
            </w:tcBorders>
            <w:shd w:val="clear" w:color="000000" w:fill="FFFFFF"/>
            <w:noWrap/>
            <w:vAlign w:val="center"/>
          </w:tcPr>
          <w:p w14:paraId="02E6EFF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64" w:type="dxa"/>
            <w:gridSpan w:val="3"/>
            <w:tcBorders>
              <w:top w:val="nil"/>
              <w:left w:val="nil"/>
              <w:bottom w:val="nil"/>
              <w:right w:val="nil"/>
            </w:tcBorders>
            <w:shd w:val="clear" w:color="000000" w:fill="FFFFFF"/>
            <w:noWrap/>
            <w:vAlign w:val="center"/>
          </w:tcPr>
          <w:p w14:paraId="2DB99F2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3"/>
            <w:tcBorders>
              <w:top w:val="nil"/>
              <w:left w:val="nil"/>
              <w:bottom w:val="nil"/>
              <w:right w:val="nil"/>
            </w:tcBorders>
            <w:shd w:val="clear" w:color="000000" w:fill="FFFFFF"/>
            <w:noWrap/>
            <w:vAlign w:val="center"/>
          </w:tcPr>
          <w:p w14:paraId="2AAC81C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2"/>
            <w:tcBorders>
              <w:top w:val="nil"/>
              <w:left w:val="nil"/>
              <w:bottom w:val="nil"/>
              <w:right w:val="nil"/>
            </w:tcBorders>
            <w:shd w:val="clear" w:color="000000" w:fill="FFFFFF"/>
            <w:noWrap/>
            <w:vAlign w:val="center"/>
          </w:tcPr>
          <w:p w14:paraId="2364907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gridSpan w:val="5"/>
            <w:tcBorders>
              <w:top w:val="nil"/>
              <w:left w:val="nil"/>
              <w:bottom w:val="nil"/>
              <w:right w:val="nil"/>
            </w:tcBorders>
            <w:shd w:val="clear" w:color="000000" w:fill="FFFFFF"/>
            <w:noWrap/>
            <w:vAlign w:val="center"/>
          </w:tcPr>
          <w:p w14:paraId="2FD7558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3"/>
            <w:tcBorders>
              <w:top w:val="nil"/>
              <w:left w:val="nil"/>
              <w:bottom w:val="nil"/>
              <w:right w:val="nil"/>
            </w:tcBorders>
            <w:shd w:val="clear" w:color="000000" w:fill="FFFFFF"/>
            <w:noWrap/>
            <w:vAlign w:val="center"/>
          </w:tcPr>
          <w:p w14:paraId="3DC791B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gridSpan w:val="4"/>
            <w:tcBorders>
              <w:top w:val="nil"/>
              <w:left w:val="nil"/>
              <w:bottom w:val="nil"/>
              <w:right w:val="nil"/>
            </w:tcBorders>
            <w:shd w:val="clear" w:color="000000" w:fill="FFFFFF"/>
            <w:noWrap/>
            <w:vAlign w:val="center"/>
          </w:tcPr>
          <w:p w14:paraId="2DA2B5D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3D1DBC9">
        <w:tblPrEx>
          <w:tblCellMar>
            <w:top w:w="0" w:type="dxa"/>
            <w:left w:w="108" w:type="dxa"/>
            <w:bottom w:w="0" w:type="dxa"/>
            <w:right w:w="108" w:type="dxa"/>
          </w:tblCellMar>
        </w:tblPrEx>
        <w:trPr>
          <w:gridAfter w:val="2"/>
          <w:wAfter w:w="1410" w:type="dxa"/>
          <w:trHeight w:val="450" w:hRule="atLeast"/>
        </w:trPr>
        <w:tc>
          <w:tcPr>
            <w:tcW w:w="3923" w:type="dxa"/>
            <w:gridSpan w:val="8"/>
            <w:tcBorders>
              <w:top w:val="single" w:color="auto" w:sz="4" w:space="0"/>
              <w:left w:val="single" w:color="auto" w:sz="4" w:space="0"/>
              <w:bottom w:val="single" w:color="auto" w:sz="4" w:space="0"/>
              <w:right w:val="single" w:color="auto" w:sz="4" w:space="0"/>
            </w:tcBorders>
            <w:shd w:val="clear" w:color="000000" w:fill="FFFFFF"/>
            <w:vAlign w:val="center"/>
          </w:tcPr>
          <w:p w14:paraId="37654E3F">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164"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0ADE1E6">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32E8B6">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8AD709B">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3DA29B">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C1992EB">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6E4EC1">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17BB3D50">
        <w:tblPrEx>
          <w:tblCellMar>
            <w:top w:w="0" w:type="dxa"/>
            <w:left w:w="108" w:type="dxa"/>
            <w:bottom w:w="0" w:type="dxa"/>
            <w:right w:w="108" w:type="dxa"/>
          </w:tblCellMar>
        </w:tblPrEx>
        <w:trPr>
          <w:gridAfter w:val="2"/>
          <w:wAfter w:w="1410" w:type="dxa"/>
          <w:trHeight w:val="450" w:hRule="atLeast"/>
        </w:trPr>
        <w:tc>
          <w:tcPr>
            <w:tcW w:w="2136"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8A96C4">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787" w:type="dxa"/>
            <w:gridSpan w:val="3"/>
            <w:vMerge w:val="restart"/>
            <w:tcBorders>
              <w:top w:val="nil"/>
              <w:left w:val="single" w:color="auto" w:sz="4" w:space="0"/>
              <w:bottom w:val="single" w:color="auto" w:sz="4" w:space="0"/>
              <w:right w:val="single" w:color="auto" w:sz="4" w:space="0"/>
            </w:tcBorders>
            <w:shd w:val="clear" w:color="000000" w:fill="FFFFFF"/>
            <w:vAlign w:val="center"/>
          </w:tcPr>
          <w:p w14:paraId="6998FF38">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164" w:type="dxa"/>
            <w:gridSpan w:val="3"/>
            <w:vMerge w:val="continue"/>
            <w:tcBorders>
              <w:top w:val="single" w:color="auto" w:sz="4" w:space="0"/>
              <w:left w:val="single" w:color="auto" w:sz="4" w:space="0"/>
              <w:bottom w:val="single" w:color="auto" w:sz="4" w:space="0"/>
              <w:right w:val="single" w:color="auto" w:sz="4" w:space="0"/>
            </w:tcBorders>
            <w:vAlign w:val="center"/>
          </w:tcPr>
          <w:p w14:paraId="00785D01">
            <w:pPr>
              <w:widowControl/>
              <w:jc w:val="left"/>
              <w:rPr>
                <w:rFonts w:ascii="宋体" w:hAnsi="宋体" w:eastAsia="宋体" w:cs="宋体"/>
                <w:kern w:val="0"/>
                <w:sz w:val="24"/>
                <w:szCs w:val="24"/>
              </w:rPr>
            </w:pPr>
          </w:p>
        </w:tc>
        <w:tc>
          <w:tcPr>
            <w:tcW w:w="1679" w:type="dxa"/>
            <w:gridSpan w:val="3"/>
            <w:vMerge w:val="continue"/>
            <w:tcBorders>
              <w:top w:val="single" w:color="auto" w:sz="4" w:space="0"/>
              <w:left w:val="single" w:color="auto" w:sz="4" w:space="0"/>
              <w:bottom w:val="single" w:color="auto" w:sz="4" w:space="0"/>
              <w:right w:val="single" w:color="auto" w:sz="4" w:space="0"/>
            </w:tcBorders>
            <w:vAlign w:val="center"/>
          </w:tcPr>
          <w:p w14:paraId="50BD0B5A">
            <w:pPr>
              <w:widowControl/>
              <w:jc w:val="left"/>
              <w:rPr>
                <w:rFonts w:ascii="宋体" w:hAnsi="宋体" w:eastAsia="宋体" w:cs="宋体"/>
                <w:kern w:val="0"/>
                <w:sz w:val="24"/>
                <w:szCs w:val="24"/>
              </w:rPr>
            </w:pPr>
          </w:p>
        </w:tc>
        <w:tc>
          <w:tcPr>
            <w:tcW w:w="1679" w:type="dxa"/>
            <w:gridSpan w:val="2"/>
            <w:vMerge w:val="continue"/>
            <w:tcBorders>
              <w:top w:val="single" w:color="auto" w:sz="4" w:space="0"/>
              <w:left w:val="single" w:color="auto" w:sz="4" w:space="0"/>
              <w:bottom w:val="single" w:color="auto" w:sz="4" w:space="0"/>
              <w:right w:val="single" w:color="auto" w:sz="4" w:space="0"/>
            </w:tcBorders>
            <w:vAlign w:val="center"/>
          </w:tcPr>
          <w:p w14:paraId="2707F2E3">
            <w:pPr>
              <w:widowControl/>
              <w:jc w:val="left"/>
              <w:rPr>
                <w:rFonts w:ascii="宋体" w:hAnsi="宋体" w:eastAsia="宋体" w:cs="宋体"/>
                <w:kern w:val="0"/>
                <w:sz w:val="24"/>
                <w:szCs w:val="24"/>
              </w:rPr>
            </w:pPr>
          </w:p>
        </w:tc>
        <w:tc>
          <w:tcPr>
            <w:tcW w:w="1679" w:type="dxa"/>
            <w:gridSpan w:val="5"/>
            <w:vMerge w:val="continue"/>
            <w:tcBorders>
              <w:top w:val="single" w:color="auto" w:sz="4" w:space="0"/>
              <w:left w:val="single" w:color="auto" w:sz="4" w:space="0"/>
              <w:bottom w:val="single" w:color="auto" w:sz="4" w:space="0"/>
              <w:right w:val="single" w:color="auto" w:sz="4" w:space="0"/>
            </w:tcBorders>
            <w:vAlign w:val="center"/>
          </w:tcPr>
          <w:p w14:paraId="18A9AA31">
            <w:pPr>
              <w:widowControl/>
              <w:jc w:val="left"/>
              <w:rPr>
                <w:rFonts w:ascii="宋体" w:hAnsi="宋体" w:eastAsia="宋体" w:cs="宋体"/>
                <w:kern w:val="0"/>
                <w:sz w:val="24"/>
                <w:szCs w:val="24"/>
              </w:rPr>
            </w:pPr>
          </w:p>
        </w:tc>
        <w:tc>
          <w:tcPr>
            <w:tcW w:w="1679" w:type="dxa"/>
            <w:gridSpan w:val="3"/>
            <w:vMerge w:val="continue"/>
            <w:tcBorders>
              <w:top w:val="single" w:color="auto" w:sz="4" w:space="0"/>
              <w:left w:val="single" w:color="auto" w:sz="4" w:space="0"/>
              <w:bottom w:val="single" w:color="auto" w:sz="4" w:space="0"/>
              <w:right w:val="single" w:color="auto" w:sz="4" w:space="0"/>
            </w:tcBorders>
            <w:vAlign w:val="center"/>
          </w:tcPr>
          <w:p w14:paraId="3EBAF216">
            <w:pPr>
              <w:widowControl/>
              <w:jc w:val="left"/>
              <w:rPr>
                <w:rFonts w:ascii="宋体" w:hAnsi="宋体" w:eastAsia="宋体" w:cs="宋体"/>
                <w:kern w:val="0"/>
                <w:sz w:val="24"/>
                <w:szCs w:val="24"/>
              </w:rPr>
            </w:pPr>
          </w:p>
        </w:tc>
        <w:tc>
          <w:tcPr>
            <w:tcW w:w="2308" w:type="dxa"/>
            <w:gridSpan w:val="4"/>
            <w:vMerge w:val="continue"/>
            <w:tcBorders>
              <w:top w:val="single" w:color="auto" w:sz="4" w:space="0"/>
              <w:left w:val="single" w:color="auto" w:sz="4" w:space="0"/>
              <w:bottom w:val="single" w:color="auto" w:sz="4" w:space="0"/>
              <w:right w:val="single" w:color="auto" w:sz="4" w:space="0"/>
            </w:tcBorders>
            <w:vAlign w:val="center"/>
          </w:tcPr>
          <w:p w14:paraId="2BCA259D">
            <w:pPr>
              <w:widowControl/>
              <w:jc w:val="left"/>
              <w:rPr>
                <w:rFonts w:ascii="宋体" w:hAnsi="宋体" w:eastAsia="宋体" w:cs="宋体"/>
                <w:kern w:val="0"/>
                <w:sz w:val="24"/>
                <w:szCs w:val="24"/>
              </w:rPr>
            </w:pPr>
          </w:p>
        </w:tc>
      </w:tr>
      <w:tr w14:paraId="0EC39C9E">
        <w:tblPrEx>
          <w:tblCellMar>
            <w:top w:w="0" w:type="dxa"/>
            <w:left w:w="108" w:type="dxa"/>
            <w:bottom w:w="0" w:type="dxa"/>
            <w:right w:w="108" w:type="dxa"/>
          </w:tblCellMar>
        </w:tblPrEx>
        <w:trPr>
          <w:gridAfter w:val="2"/>
          <w:wAfter w:w="1410" w:type="dxa"/>
          <w:trHeight w:val="312" w:hRule="atLeast"/>
        </w:trPr>
        <w:tc>
          <w:tcPr>
            <w:tcW w:w="2136" w:type="dxa"/>
            <w:gridSpan w:val="5"/>
            <w:vMerge w:val="continue"/>
            <w:tcBorders>
              <w:top w:val="single" w:color="auto" w:sz="4" w:space="0"/>
              <w:left w:val="single" w:color="auto" w:sz="4" w:space="0"/>
              <w:bottom w:val="single" w:color="auto" w:sz="4" w:space="0"/>
              <w:right w:val="single" w:color="auto" w:sz="4" w:space="0"/>
            </w:tcBorders>
            <w:vAlign w:val="center"/>
          </w:tcPr>
          <w:p w14:paraId="6B554FDC">
            <w:pPr>
              <w:widowControl/>
              <w:jc w:val="left"/>
              <w:rPr>
                <w:rFonts w:ascii="宋体" w:hAnsi="宋体" w:eastAsia="宋体" w:cs="宋体"/>
                <w:kern w:val="0"/>
                <w:sz w:val="24"/>
                <w:szCs w:val="24"/>
              </w:rPr>
            </w:pPr>
          </w:p>
        </w:tc>
        <w:tc>
          <w:tcPr>
            <w:tcW w:w="1787" w:type="dxa"/>
            <w:gridSpan w:val="3"/>
            <w:vMerge w:val="continue"/>
            <w:tcBorders>
              <w:top w:val="nil"/>
              <w:left w:val="single" w:color="auto" w:sz="4" w:space="0"/>
              <w:bottom w:val="single" w:color="auto" w:sz="4" w:space="0"/>
              <w:right w:val="single" w:color="auto" w:sz="4" w:space="0"/>
            </w:tcBorders>
            <w:vAlign w:val="center"/>
          </w:tcPr>
          <w:p w14:paraId="0267B49C">
            <w:pPr>
              <w:widowControl/>
              <w:jc w:val="left"/>
              <w:rPr>
                <w:rFonts w:ascii="宋体" w:hAnsi="宋体" w:eastAsia="宋体" w:cs="宋体"/>
                <w:kern w:val="0"/>
                <w:sz w:val="24"/>
                <w:szCs w:val="24"/>
              </w:rPr>
            </w:pPr>
          </w:p>
        </w:tc>
        <w:tc>
          <w:tcPr>
            <w:tcW w:w="1164" w:type="dxa"/>
            <w:gridSpan w:val="3"/>
            <w:vMerge w:val="continue"/>
            <w:tcBorders>
              <w:top w:val="single" w:color="auto" w:sz="4" w:space="0"/>
              <w:left w:val="single" w:color="auto" w:sz="4" w:space="0"/>
              <w:bottom w:val="single" w:color="auto" w:sz="4" w:space="0"/>
              <w:right w:val="single" w:color="auto" w:sz="4" w:space="0"/>
            </w:tcBorders>
            <w:vAlign w:val="center"/>
          </w:tcPr>
          <w:p w14:paraId="0DF3D5D8">
            <w:pPr>
              <w:widowControl/>
              <w:jc w:val="left"/>
              <w:rPr>
                <w:rFonts w:ascii="宋体" w:hAnsi="宋体" w:eastAsia="宋体" w:cs="宋体"/>
                <w:kern w:val="0"/>
                <w:sz w:val="24"/>
                <w:szCs w:val="24"/>
              </w:rPr>
            </w:pPr>
          </w:p>
        </w:tc>
        <w:tc>
          <w:tcPr>
            <w:tcW w:w="1679" w:type="dxa"/>
            <w:gridSpan w:val="3"/>
            <w:vMerge w:val="continue"/>
            <w:tcBorders>
              <w:top w:val="single" w:color="auto" w:sz="4" w:space="0"/>
              <w:left w:val="single" w:color="auto" w:sz="4" w:space="0"/>
              <w:bottom w:val="single" w:color="auto" w:sz="4" w:space="0"/>
              <w:right w:val="single" w:color="auto" w:sz="4" w:space="0"/>
            </w:tcBorders>
            <w:vAlign w:val="center"/>
          </w:tcPr>
          <w:p w14:paraId="63FB7833">
            <w:pPr>
              <w:widowControl/>
              <w:jc w:val="left"/>
              <w:rPr>
                <w:rFonts w:ascii="宋体" w:hAnsi="宋体" w:eastAsia="宋体" w:cs="宋体"/>
                <w:kern w:val="0"/>
                <w:sz w:val="24"/>
                <w:szCs w:val="24"/>
              </w:rPr>
            </w:pPr>
          </w:p>
        </w:tc>
        <w:tc>
          <w:tcPr>
            <w:tcW w:w="1679" w:type="dxa"/>
            <w:gridSpan w:val="2"/>
            <w:vMerge w:val="continue"/>
            <w:tcBorders>
              <w:top w:val="single" w:color="auto" w:sz="4" w:space="0"/>
              <w:left w:val="single" w:color="auto" w:sz="4" w:space="0"/>
              <w:bottom w:val="single" w:color="auto" w:sz="4" w:space="0"/>
              <w:right w:val="single" w:color="auto" w:sz="4" w:space="0"/>
            </w:tcBorders>
            <w:vAlign w:val="center"/>
          </w:tcPr>
          <w:p w14:paraId="2A43A3CF">
            <w:pPr>
              <w:widowControl/>
              <w:jc w:val="left"/>
              <w:rPr>
                <w:rFonts w:ascii="宋体" w:hAnsi="宋体" w:eastAsia="宋体" w:cs="宋体"/>
                <w:kern w:val="0"/>
                <w:sz w:val="24"/>
                <w:szCs w:val="24"/>
              </w:rPr>
            </w:pPr>
          </w:p>
        </w:tc>
        <w:tc>
          <w:tcPr>
            <w:tcW w:w="1679" w:type="dxa"/>
            <w:gridSpan w:val="5"/>
            <w:vMerge w:val="continue"/>
            <w:tcBorders>
              <w:top w:val="single" w:color="auto" w:sz="4" w:space="0"/>
              <w:left w:val="single" w:color="auto" w:sz="4" w:space="0"/>
              <w:bottom w:val="single" w:color="auto" w:sz="4" w:space="0"/>
              <w:right w:val="single" w:color="auto" w:sz="4" w:space="0"/>
            </w:tcBorders>
            <w:vAlign w:val="center"/>
          </w:tcPr>
          <w:p w14:paraId="49B78834">
            <w:pPr>
              <w:widowControl/>
              <w:jc w:val="left"/>
              <w:rPr>
                <w:rFonts w:ascii="宋体" w:hAnsi="宋体" w:eastAsia="宋体" w:cs="宋体"/>
                <w:kern w:val="0"/>
                <w:sz w:val="24"/>
                <w:szCs w:val="24"/>
              </w:rPr>
            </w:pPr>
          </w:p>
        </w:tc>
        <w:tc>
          <w:tcPr>
            <w:tcW w:w="1679" w:type="dxa"/>
            <w:gridSpan w:val="3"/>
            <w:vMerge w:val="continue"/>
            <w:tcBorders>
              <w:top w:val="single" w:color="auto" w:sz="4" w:space="0"/>
              <w:left w:val="single" w:color="auto" w:sz="4" w:space="0"/>
              <w:bottom w:val="single" w:color="auto" w:sz="4" w:space="0"/>
              <w:right w:val="single" w:color="auto" w:sz="4" w:space="0"/>
            </w:tcBorders>
            <w:vAlign w:val="center"/>
          </w:tcPr>
          <w:p w14:paraId="6490E549">
            <w:pPr>
              <w:widowControl/>
              <w:jc w:val="left"/>
              <w:rPr>
                <w:rFonts w:ascii="宋体" w:hAnsi="宋体" w:eastAsia="宋体" w:cs="宋体"/>
                <w:kern w:val="0"/>
                <w:sz w:val="24"/>
                <w:szCs w:val="24"/>
              </w:rPr>
            </w:pPr>
          </w:p>
        </w:tc>
        <w:tc>
          <w:tcPr>
            <w:tcW w:w="2308" w:type="dxa"/>
            <w:gridSpan w:val="4"/>
            <w:vMerge w:val="continue"/>
            <w:tcBorders>
              <w:top w:val="single" w:color="auto" w:sz="4" w:space="0"/>
              <w:left w:val="single" w:color="auto" w:sz="4" w:space="0"/>
              <w:bottom w:val="single" w:color="auto" w:sz="4" w:space="0"/>
              <w:right w:val="single" w:color="auto" w:sz="4" w:space="0"/>
            </w:tcBorders>
            <w:vAlign w:val="center"/>
          </w:tcPr>
          <w:p w14:paraId="1A924B62">
            <w:pPr>
              <w:widowControl/>
              <w:jc w:val="left"/>
              <w:rPr>
                <w:rFonts w:ascii="宋体" w:hAnsi="宋体" w:eastAsia="宋体" w:cs="宋体"/>
                <w:kern w:val="0"/>
                <w:sz w:val="24"/>
                <w:szCs w:val="24"/>
              </w:rPr>
            </w:pPr>
          </w:p>
        </w:tc>
      </w:tr>
      <w:tr w14:paraId="4D6BB850">
        <w:tblPrEx>
          <w:tblCellMar>
            <w:top w:w="0" w:type="dxa"/>
            <w:left w:w="108" w:type="dxa"/>
            <w:bottom w:w="0" w:type="dxa"/>
            <w:right w:w="108" w:type="dxa"/>
          </w:tblCellMar>
        </w:tblPrEx>
        <w:trPr>
          <w:gridAfter w:val="2"/>
          <w:wAfter w:w="1410" w:type="dxa"/>
          <w:trHeight w:val="286" w:hRule="atLeast"/>
        </w:trPr>
        <w:tc>
          <w:tcPr>
            <w:tcW w:w="3923" w:type="dxa"/>
            <w:gridSpan w:val="8"/>
            <w:tcBorders>
              <w:top w:val="single" w:color="auto" w:sz="4" w:space="0"/>
              <w:left w:val="single" w:color="auto" w:sz="4" w:space="0"/>
              <w:bottom w:val="single" w:color="auto" w:sz="4" w:space="0"/>
              <w:right w:val="single" w:color="auto" w:sz="4" w:space="0"/>
            </w:tcBorders>
            <w:shd w:val="clear" w:color="000000" w:fill="FFFFFF"/>
            <w:noWrap/>
            <w:vAlign w:val="center"/>
          </w:tcPr>
          <w:p w14:paraId="70848361">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164" w:type="dxa"/>
            <w:gridSpan w:val="3"/>
            <w:tcBorders>
              <w:top w:val="nil"/>
              <w:left w:val="nil"/>
              <w:bottom w:val="single" w:color="auto" w:sz="4" w:space="0"/>
              <w:right w:val="single" w:color="auto" w:sz="4" w:space="0"/>
            </w:tcBorders>
            <w:shd w:val="clear" w:color="000000" w:fill="FFFFFF"/>
            <w:noWrap/>
            <w:vAlign w:val="center"/>
          </w:tcPr>
          <w:p w14:paraId="24812584">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gridSpan w:val="3"/>
            <w:tcBorders>
              <w:top w:val="nil"/>
              <w:left w:val="nil"/>
              <w:bottom w:val="single" w:color="auto" w:sz="4" w:space="0"/>
              <w:right w:val="single" w:color="auto" w:sz="4" w:space="0"/>
            </w:tcBorders>
            <w:shd w:val="clear" w:color="000000" w:fill="FFFFFF"/>
            <w:noWrap/>
            <w:vAlign w:val="center"/>
          </w:tcPr>
          <w:p w14:paraId="113191A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gridSpan w:val="2"/>
            <w:tcBorders>
              <w:top w:val="nil"/>
              <w:left w:val="nil"/>
              <w:bottom w:val="single" w:color="auto" w:sz="4" w:space="0"/>
              <w:right w:val="single" w:color="auto" w:sz="4" w:space="0"/>
            </w:tcBorders>
            <w:shd w:val="clear" w:color="000000" w:fill="FFFFFF"/>
            <w:noWrap/>
            <w:vAlign w:val="center"/>
          </w:tcPr>
          <w:p w14:paraId="1ABF159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gridSpan w:val="5"/>
            <w:tcBorders>
              <w:top w:val="nil"/>
              <w:left w:val="nil"/>
              <w:bottom w:val="single" w:color="auto" w:sz="4" w:space="0"/>
              <w:right w:val="single" w:color="auto" w:sz="4" w:space="0"/>
            </w:tcBorders>
            <w:shd w:val="clear" w:color="000000" w:fill="FFFFFF"/>
            <w:noWrap/>
            <w:vAlign w:val="center"/>
          </w:tcPr>
          <w:p w14:paraId="59865394">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gridSpan w:val="3"/>
            <w:tcBorders>
              <w:top w:val="nil"/>
              <w:left w:val="nil"/>
              <w:bottom w:val="single" w:color="auto" w:sz="4" w:space="0"/>
              <w:right w:val="single" w:color="auto" w:sz="4" w:space="0"/>
            </w:tcBorders>
            <w:shd w:val="clear" w:color="000000" w:fill="FFFFFF"/>
            <w:noWrap/>
            <w:vAlign w:val="center"/>
          </w:tcPr>
          <w:p w14:paraId="3571CF18">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gridSpan w:val="4"/>
            <w:tcBorders>
              <w:top w:val="nil"/>
              <w:left w:val="nil"/>
              <w:bottom w:val="single" w:color="auto" w:sz="4" w:space="0"/>
              <w:right w:val="single" w:color="auto" w:sz="4" w:space="0"/>
            </w:tcBorders>
            <w:shd w:val="clear" w:color="000000" w:fill="FFFFFF"/>
            <w:noWrap/>
            <w:vAlign w:val="center"/>
          </w:tcPr>
          <w:p w14:paraId="18EFC39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14:paraId="631ECB7E">
        <w:tblPrEx>
          <w:tblCellMar>
            <w:top w:w="0" w:type="dxa"/>
            <w:left w:w="108" w:type="dxa"/>
            <w:bottom w:w="0" w:type="dxa"/>
            <w:right w:w="108" w:type="dxa"/>
          </w:tblCellMar>
        </w:tblPrEx>
        <w:trPr>
          <w:gridAfter w:val="2"/>
          <w:wAfter w:w="1410" w:type="dxa"/>
          <w:trHeight w:val="369" w:hRule="atLeast"/>
        </w:trPr>
        <w:tc>
          <w:tcPr>
            <w:tcW w:w="3923" w:type="dxa"/>
            <w:gridSpan w:val="8"/>
            <w:tcBorders>
              <w:top w:val="single" w:color="auto" w:sz="4" w:space="0"/>
              <w:left w:val="single" w:color="auto" w:sz="4" w:space="0"/>
              <w:bottom w:val="single" w:color="auto" w:sz="4" w:space="0"/>
              <w:right w:val="single" w:color="auto" w:sz="4" w:space="0"/>
            </w:tcBorders>
            <w:shd w:val="clear" w:color="000000" w:fill="FFFFFF"/>
            <w:noWrap/>
            <w:vAlign w:val="center"/>
          </w:tcPr>
          <w:p w14:paraId="1CF3957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164" w:type="dxa"/>
            <w:gridSpan w:val="3"/>
            <w:tcBorders>
              <w:top w:val="nil"/>
              <w:left w:val="nil"/>
              <w:bottom w:val="single" w:color="auto" w:sz="4" w:space="0"/>
              <w:right w:val="single" w:color="auto" w:sz="4" w:space="0"/>
            </w:tcBorders>
            <w:shd w:val="clear" w:color="auto" w:fill="auto"/>
            <w:noWrap/>
            <w:vAlign w:val="center"/>
          </w:tcPr>
          <w:p w14:paraId="6A45FD9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194.59</w:t>
            </w:r>
          </w:p>
        </w:tc>
        <w:tc>
          <w:tcPr>
            <w:tcW w:w="1679" w:type="dxa"/>
            <w:gridSpan w:val="3"/>
            <w:tcBorders>
              <w:top w:val="nil"/>
              <w:left w:val="nil"/>
              <w:bottom w:val="single" w:color="auto" w:sz="4" w:space="0"/>
              <w:right w:val="single" w:color="auto" w:sz="4" w:space="0"/>
            </w:tcBorders>
            <w:shd w:val="clear" w:color="auto" w:fill="auto"/>
            <w:noWrap/>
            <w:vAlign w:val="center"/>
          </w:tcPr>
          <w:p w14:paraId="3429170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127.39</w:t>
            </w:r>
          </w:p>
        </w:tc>
        <w:tc>
          <w:tcPr>
            <w:tcW w:w="1679" w:type="dxa"/>
            <w:gridSpan w:val="2"/>
            <w:tcBorders>
              <w:top w:val="nil"/>
              <w:left w:val="nil"/>
              <w:bottom w:val="single" w:color="auto" w:sz="4" w:space="0"/>
              <w:right w:val="single" w:color="auto" w:sz="4" w:space="0"/>
            </w:tcBorders>
            <w:shd w:val="clear" w:color="auto" w:fill="auto"/>
            <w:noWrap/>
            <w:vAlign w:val="center"/>
          </w:tcPr>
          <w:p w14:paraId="3E97C9B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67.20</w:t>
            </w:r>
          </w:p>
        </w:tc>
        <w:tc>
          <w:tcPr>
            <w:tcW w:w="1679" w:type="dxa"/>
            <w:gridSpan w:val="5"/>
            <w:tcBorders>
              <w:top w:val="nil"/>
              <w:left w:val="nil"/>
              <w:bottom w:val="single" w:color="auto" w:sz="4" w:space="0"/>
              <w:right w:val="single" w:color="auto" w:sz="4" w:space="0"/>
            </w:tcBorders>
            <w:shd w:val="clear" w:color="auto" w:fill="auto"/>
            <w:noWrap/>
            <w:vAlign w:val="center"/>
          </w:tcPr>
          <w:p w14:paraId="00498957">
            <w:pPr>
              <w:jc w:val="right"/>
              <w:rPr>
                <w:rFonts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65B9891F">
            <w:pPr>
              <w:jc w:val="right"/>
              <w:rPr>
                <w:rFonts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2F135BDD">
            <w:pPr>
              <w:jc w:val="right"/>
              <w:rPr>
                <w:rFonts w:ascii="宋体" w:hAnsi="宋体" w:eastAsia="宋体" w:cs="宋体"/>
                <w:kern w:val="0"/>
                <w:sz w:val="24"/>
                <w:szCs w:val="24"/>
              </w:rPr>
            </w:pPr>
          </w:p>
        </w:tc>
      </w:tr>
      <w:tr w14:paraId="18AC0242">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EE599E">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937" w:type="dxa"/>
            <w:gridSpan w:val="7"/>
            <w:tcBorders>
              <w:top w:val="nil"/>
              <w:left w:val="nil"/>
              <w:bottom w:val="single" w:color="auto" w:sz="4" w:space="0"/>
              <w:right w:val="single" w:color="auto" w:sz="4" w:space="0"/>
            </w:tcBorders>
            <w:shd w:val="clear" w:color="000000" w:fill="FFFFFF"/>
            <w:noWrap/>
            <w:vAlign w:val="center"/>
          </w:tcPr>
          <w:p w14:paraId="29EE8407">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164" w:type="dxa"/>
            <w:gridSpan w:val="3"/>
            <w:tcBorders>
              <w:top w:val="nil"/>
              <w:left w:val="nil"/>
              <w:bottom w:val="single" w:color="auto" w:sz="4" w:space="0"/>
              <w:right w:val="single" w:color="auto" w:sz="4" w:space="0"/>
            </w:tcBorders>
            <w:shd w:val="clear" w:color="auto" w:fill="auto"/>
            <w:noWrap/>
            <w:vAlign w:val="center"/>
          </w:tcPr>
          <w:p w14:paraId="1B62E05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164.05</w:t>
            </w:r>
          </w:p>
        </w:tc>
        <w:tc>
          <w:tcPr>
            <w:tcW w:w="1679" w:type="dxa"/>
            <w:gridSpan w:val="3"/>
            <w:tcBorders>
              <w:top w:val="nil"/>
              <w:left w:val="nil"/>
              <w:bottom w:val="single" w:color="auto" w:sz="4" w:space="0"/>
              <w:right w:val="single" w:color="auto" w:sz="4" w:space="0"/>
            </w:tcBorders>
            <w:shd w:val="clear" w:color="auto" w:fill="auto"/>
            <w:noWrap/>
            <w:vAlign w:val="center"/>
          </w:tcPr>
          <w:p w14:paraId="32132B7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96.85</w:t>
            </w:r>
          </w:p>
        </w:tc>
        <w:tc>
          <w:tcPr>
            <w:tcW w:w="1679" w:type="dxa"/>
            <w:gridSpan w:val="2"/>
            <w:tcBorders>
              <w:top w:val="nil"/>
              <w:left w:val="nil"/>
              <w:bottom w:val="single" w:color="auto" w:sz="4" w:space="0"/>
              <w:right w:val="single" w:color="auto" w:sz="4" w:space="0"/>
            </w:tcBorders>
            <w:shd w:val="clear" w:color="auto" w:fill="auto"/>
            <w:noWrap/>
            <w:vAlign w:val="center"/>
          </w:tcPr>
          <w:p w14:paraId="06CF4CA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67.20</w:t>
            </w:r>
          </w:p>
        </w:tc>
        <w:tc>
          <w:tcPr>
            <w:tcW w:w="1679" w:type="dxa"/>
            <w:gridSpan w:val="5"/>
            <w:tcBorders>
              <w:top w:val="nil"/>
              <w:left w:val="nil"/>
              <w:bottom w:val="single" w:color="auto" w:sz="4" w:space="0"/>
              <w:right w:val="single" w:color="auto" w:sz="4" w:space="0"/>
            </w:tcBorders>
            <w:shd w:val="clear" w:color="auto" w:fill="auto"/>
            <w:noWrap/>
            <w:vAlign w:val="center"/>
          </w:tcPr>
          <w:p w14:paraId="7186B130">
            <w:pPr>
              <w:jc w:val="right"/>
              <w:rPr>
                <w:rFonts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0F128AC7">
            <w:pPr>
              <w:jc w:val="right"/>
              <w:rPr>
                <w:rFonts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5DE40D2C">
            <w:pPr>
              <w:jc w:val="right"/>
              <w:rPr>
                <w:rFonts w:ascii="宋体" w:hAnsi="宋体" w:eastAsia="宋体" w:cs="宋体"/>
                <w:kern w:val="0"/>
                <w:sz w:val="24"/>
                <w:szCs w:val="24"/>
              </w:rPr>
            </w:pPr>
          </w:p>
        </w:tc>
      </w:tr>
      <w:tr w14:paraId="7230D070">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194265">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2937" w:type="dxa"/>
            <w:gridSpan w:val="7"/>
            <w:tcBorders>
              <w:top w:val="nil"/>
              <w:left w:val="nil"/>
              <w:bottom w:val="single" w:color="auto" w:sz="4" w:space="0"/>
              <w:right w:val="single" w:color="auto" w:sz="4" w:space="0"/>
            </w:tcBorders>
            <w:shd w:val="clear" w:color="000000" w:fill="FFFFFF"/>
            <w:noWrap/>
            <w:vAlign w:val="center"/>
          </w:tcPr>
          <w:p w14:paraId="5A0EC46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164" w:type="dxa"/>
            <w:gridSpan w:val="3"/>
            <w:tcBorders>
              <w:top w:val="nil"/>
              <w:left w:val="nil"/>
              <w:bottom w:val="single" w:color="auto" w:sz="4" w:space="0"/>
              <w:right w:val="single" w:color="auto" w:sz="4" w:space="0"/>
            </w:tcBorders>
            <w:shd w:val="clear" w:color="auto" w:fill="auto"/>
            <w:noWrap/>
            <w:vAlign w:val="center"/>
          </w:tcPr>
          <w:p w14:paraId="4232426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164.05</w:t>
            </w:r>
          </w:p>
        </w:tc>
        <w:tc>
          <w:tcPr>
            <w:tcW w:w="1679" w:type="dxa"/>
            <w:gridSpan w:val="3"/>
            <w:tcBorders>
              <w:top w:val="nil"/>
              <w:left w:val="nil"/>
              <w:bottom w:val="single" w:color="auto" w:sz="4" w:space="0"/>
              <w:right w:val="single" w:color="auto" w:sz="4" w:space="0"/>
            </w:tcBorders>
            <w:shd w:val="clear" w:color="auto" w:fill="auto"/>
            <w:noWrap/>
            <w:vAlign w:val="center"/>
          </w:tcPr>
          <w:p w14:paraId="5BEDC34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96.85</w:t>
            </w:r>
          </w:p>
        </w:tc>
        <w:tc>
          <w:tcPr>
            <w:tcW w:w="1679" w:type="dxa"/>
            <w:gridSpan w:val="2"/>
            <w:tcBorders>
              <w:top w:val="nil"/>
              <w:left w:val="nil"/>
              <w:bottom w:val="single" w:color="auto" w:sz="4" w:space="0"/>
              <w:right w:val="single" w:color="auto" w:sz="4" w:space="0"/>
            </w:tcBorders>
            <w:shd w:val="clear" w:color="auto" w:fill="auto"/>
            <w:noWrap/>
            <w:vAlign w:val="center"/>
          </w:tcPr>
          <w:p w14:paraId="75B85A6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67.20</w:t>
            </w:r>
          </w:p>
        </w:tc>
        <w:tc>
          <w:tcPr>
            <w:tcW w:w="1679" w:type="dxa"/>
            <w:gridSpan w:val="5"/>
            <w:tcBorders>
              <w:top w:val="nil"/>
              <w:left w:val="nil"/>
              <w:bottom w:val="single" w:color="auto" w:sz="4" w:space="0"/>
              <w:right w:val="single" w:color="auto" w:sz="4" w:space="0"/>
            </w:tcBorders>
            <w:shd w:val="clear" w:color="auto" w:fill="auto"/>
            <w:noWrap/>
            <w:vAlign w:val="center"/>
          </w:tcPr>
          <w:p w14:paraId="45B36B33">
            <w:pPr>
              <w:jc w:val="right"/>
              <w:rPr>
                <w:rFonts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7207FA62">
            <w:pPr>
              <w:jc w:val="right"/>
              <w:rPr>
                <w:rFonts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58433B7F">
            <w:pPr>
              <w:jc w:val="right"/>
              <w:rPr>
                <w:rFonts w:ascii="宋体" w:hAnsi="宋体" w:eastAsia="宋体" w:cs="宋体"/>
                <w:kern w:val="0"/>
                <w:sz w:val="24"/>
                <w:szCs w:val="24"/>
              </w:rPr>
            </w:pPr>
          </w:p>
        </w:tc>
      </w:tr>
      <w:tr w14:paraId="245C5456">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D9762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2070109</w:t>
            </w:r>
          </w:p>
        </w:tc>
        <w:tc>
          <w:tcPr>
            <w:tcW w:w="2937" w:type="dxa"/>
            <w:gridSpan w:val="7"/>
            <w:tcBorders>
              <w:top w:val="nil"/>
              <w:left w:val="nil"/>
              <w:bottom w:val="single" w:color="auto" w:sz="4" w:space="0"/>
              <w:right w:val="single" w:color="auto" w:sz="4" w:space="0"/>
            </w:tcBorders>
            <w:shd w:val="clear" w:color="000000" w:fill="FFFFFF"/>
            <w:noWrap/>
            <w:vAlign w:val="center"/>
          </w:tcPr>
          <w:p w14:paraId="0A893E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群众文化</w:t>
            </w:r>
          </w:p>
        </w:tc>
        <w:tc>
          <w:tcPr>
            <w:tcW w:w="1164" w:type="dxa"/>
            <w:gridSpan w:val="3"/>
            <w:tcBorders>
              <w:top w:val="nil"/>
              <w:left w:val="nil"/>
              <w:bottom w:val="single" w:color="auto" w:sz="4" w:space="0"/>
              <w:right w:val="single" w:color="auto" w:sz="4" w:space="0"/>
            </w:tcBorders>
            <w:shd w:val="clear" w:color="auto" w:fill="auto"/>
            <w:noWrap/>
            <w:vAlign w:val="center"/>
          </w:tcPr>
          <w:p w14:paraId="60FD2FD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164.05</w:t>
            </w:r>
          </w:p>
        </w:tc>
        <w:tc>
          <w:tcPr>
            <w:tcW w:w="1679" w:type="dxa"/>
            <w:gridSpan w:val="3"/>
            <w:tcBorders>
              <w:top w:val="nil"/>
              <w:left w:val="nil"/>
              <w:bottom w:val="single" w:color="auto" w:sz="4" w:space="0"/>
              <w:right w:val="single" w:color="auto" w:sz="4" w:space="0"/>
            </w:tcBorders>
            <w:shd w:val="clear" w:color="auto" w:fill="auto"/>
            <w:noWrap/>
            <w:vAlign w:val="center"/>
          </w:tcPr>
          <w:p w14:paraId="1C9A64F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96.85</w:t>
            </w:r>
          </w:p>
        </w:tc>
        <w:tc>
          <w:tcPr>
            <w:tcW w:w="1679" w:type="dxa"/>
            <w:gridSpan w:val="2"/>
            <w:tcBorders>
              <w:top w:val="nil"/>
              <w:left w:val="nil"/>
              <w:bottom w:val="single" w:color="auto" w:sz="4" w:space="0"/>
              <w:right w:val="single" w:color="auto" w:sz="4" w:space="0"/>
            </w:tcBorders>
            <w:shd w:val="clear" w:color="auto" w:fill="auto"/>
            <w:noWrap/>
            <w:vAlign w:val="center"/>
          </w:tcPr>
          <w:p w14:paraId="0BA0FDA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67.20</w:t>
            </w:r>
          </w:p>
        </w:tc>
        <w:tc>
          <w:tcPr>
            <w:tcW w:w="1679" w:type="dxa"/>
            <w:gridSpan w:val="5"/>
            <w:tcBorders>
              <w:top w:val="nil"/>
              <w:left w:val="nil"/>
              <w:bottom w:val="single" w:color="auto" w:sz="4" w:space="0"/>
              <w:right w:val="single" w:color="auto" w:sz="4" w:space="0"/>
            </w:tcBorders>
            <w:shd w:val="clear" w:color="auto" w:fill="auto"/>
            <w:noWrap/>
            <w:vAlign w:val="center"/>
          </w:tcPr>
          <w:p w14:paraId="4E5A1A27">
            <w:pPr>
              <w:jc w:val="right"/>
              <w:rPr>
                <w:rFonts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56653566">
            <w:pPr>
              <w:jc w:val="right"/>
              <w:rPr>
                <w:rFonts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01EB6055">
            <w:pPr>
              <w:jc w:val="right"/>
              <w:rPr>
                <w:rFonts w:ascii="宋体" w:hAnsi="宋体" w:eastAsia="宋体" w:cs="宋体"/>
                <w:kern w:val="0"/>
                <w:sz w:val="24"/>
                <w:szCs w:val="24"/>
              </w:rPr>
            </w:pPr>
          </w:p>
        </w:tc>
      </w:tr>
      <w:tr w14:paraId="61881CCB">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6E7C5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937" w:type="dxa"/>
            <w:gridSpan w:val="7"/>
            <w:tcBorders>
              <w:top w:val="nil"/>
              <w:left w:val="nil"/>
              <w:bottom w:val="single" w:color="auto" w:sz="4" w:space="0"/>
              <w:right w:val="single" w:color="auto" w:sz="4" w:space="0"/>
            </w:tcBorders>
            <w:shd w:val="clear" w:color="000000" w:fill="FFFFFF"/>
            <w:noWrap/>
            <w:vAlign w:val="center"/>
          </w:tcPr>
          <w:p w14:paraId="36D411B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164" w:type="dxa"/>
            <w:gridSpan w:val="3"/>
            <w:tcBorders>
              <w:top w:val="nil"/>
              <w:left w:val="nil"/>
              <w:bottom w:val="single" w:color="auto" w:sz="4" w:space="0"/>
              <w:right w:val="single" w:color="auto" w:sz="4" w:space="0"/>
            </w:tcBorders>
            <w:shd w:val="clear" w:color="auto" w:fill="auto"/>
            <w:noWrap/>
            <w:vAlign w:val="center"/>
          </w:tcPr>
          <w:p w14:paraId="683B774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15.70</w:t>
            </w:r>
          </w:p>
        </w:tc>
        <w:tc>
          <w:tcPr>
            <w:tcW w:w="1679" w:type="dxa"/>
            <w:gridSpan w:val="3"/>
            <w:tcBorders>
              <w:top w:val="nil"/>
              <w:left w:val="nil"/>
              <w:bottom w:val="single" w:color="auto" w:sz="4" w:space="0"/>
              <w:right w:val="single" w:color="auto" w:sz="4" w:space="0"/>
            </w:tcBorders>
            <w:shd w:val="clear" w:color="auto" w:fill="auto"/>
            <w:noWrap/>
            <w:vAlign w:val="center"/>
          </w:tcPr>
          <w:p w14:paraId="45428F4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15.70</w:t>
            </w:r>
          </w:p>
        </w:tc>
        <w:tc>
          <w:tcPr>
            <w:tcW w:w="1679" w:type="dxa"/>
            <w:gridSpan w:val="2"/>
            <w:tcBorders>
              <w:top w:val="nil"/>
              <w:left w:val="nil"/>
              <w:bottom w:val="single" w:color="auto" w:sz="4" w:space="0"/>
              <w:right w:val="single" w:color="auto" w:sz="4" w:space="0"/>
            </w:tcBorders>
            <w:shd w:val="clear" w:color="auto" w:fill="auto"/>
            <w:noWrap/>
            <w:vAlign w:val="center"/>
          </w:tcPr>
          <w:p w14:paraId="4EB4083D">
            <w:pPr>
              <w:jc w:val="right"/>
              <w:rPr>
                <w:rFonts w:hint="eastAsia" w:ascii="宋体" w:hAnsi="宋体" w:eastAsia="宋体" w:cs="宋体"/>
                <w:kern w:val="0"/>
                <w:sz w:val="24"/>
                <w:szCs w:val="24"/>
              </w:rPr>
            </w:pPr>
          </w:p>
        </w:tc>
        <w:tc>
          <w:tcPr>
            <w:tcW w:w="1679" w:type="dxa"/>
            <w:gridSpan w:val="5"/>
            <w:tcBorders>
              <w:top w:val="nil"/>
              <w:left w:val="nil"/>
              <w:bottom w:val="single" w:color="auto" w:sz="4" w:space="0"/>
              <w:right w:val="single" w:color="auto" w:sz="4" w:space="0"/>
            </w:tcBorders>
            <w:shd w:val="clear" w:color="auto" w:fill="auto"/>
            <w:noWrap/>
            <w:vAlign w:val="center"/>
          </w:tcPr>
          <w:p w14:paraId="47BB8898">
            <w:pPr>
              <w:jc w:val="right"/>
              <w:rPr>
                <w:rFonts w:hint="eastAsia"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376CF7F5">
            <w:pPr>
              <w:jc w:val="right"/>
              <w:rPr>
                <w:rFonts w:hint="eastAsia"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72B499B2">
            <w:pPr>
              <w:jc w:val="right"/>
              <w:rPr>
                <w:rFonts w:hint="eastAsia" w:ascii="宋体" w:hAnsi="宋体" w:eastAsia="宋体" w:cs="宋体"/>
                <w:kern w:val="0"/>
                <w:sz w:val="24"/>
                <w:szCs w:val="24"/>
              </w:rPr>
            </w:pPr>
          </w:p>
        </w:tc>
      </w:tr>
      <w:tr w14:paraId="2687D7CB">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D7FB2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937" w:type="dxa"/>
            <w:gridSpan w:val="7"/>
            <w:tcBorders>
              <w:top w:val="nil"/>
              <w:left w:val="nil"/>
              <w:bottom w:val="single" w:color="auto" w:sz="4" w:space="0"/>
              <w:right w:val="single" w:color="auto" w:sz="4" w:space="0"/>
            </w:tcBorders>
            <w:shd w:val="clear" w:color="000000" w:fill="FFFFFF"/>
            <w:noWrap/>
            <w:vAlign w:val="center"/>
          </w:tcPr>
          <w:p w14:paraId="6AE684F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164" w:type="dxa"/>
            <w:gridSpan w:val="3"/>
            <w:tcBorders>
              <w:top w:val="nil"/>
              <w:left w:val="nil"/>
              <w:bottom w:val="single" w:color="auto" w:sz="4" w:space="0"/>
              <w:right w:val="single" w:color="auto" w:sz="4" w:space="0"/>
            </w:tcBorders>
            <w:shd w:val="clear" w:color="auto" w:fill="auto"/>
            <w:noWrap/>
            <w:vAlign w:val="center"/>
          </w:tcPr>
          <w:p w14:paraId="60A9149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15.70</w:t>
            </w:r>
          </w:p>
        </w:tc>
        <w:tc>
          <w:tcPr>
            <w:tcW w:w="1679" w:type="dxa"/>
            <w:gridSpan w:val="3"/>
            <w:tcBorders>
              <w:top w:val="nil"/>
              <w:left w:val="nil"/>
              <w:bottom w:val="single" w:color="auto" w:sz="4" w:space="0"/>
              <w:right w:val="single" w:color="auto" w:sz="4" w:space="0"/>
            </w:tcBorders>
            <w:shd w:val="clear" w:color="auto" w:fill="auto"/>
            <w:noWrap/>
            <w:vAlign w:val="center"/>
          </w:tcPr>
          <w:p w14:paraId="71A5E37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15.70</w:t>
            </w:r>
          </w:p>
        </w:tc>
        <w:tc>
          <w:tcPr>
            <w:tcW w:w="1679" w:type="dxa"/>
            <w:gridSpan w:val="2"/>
            <w:tcBorders>
              <w:top w:val="nil"/>
              <w:left w:val="nil"/>
              <w:bottom w:val="single" w:color="auto" w:sz="4" w:space="0"/>
              <w:right w:val="single" w:color="auto" w:sz="4" w:space="0"/>
            </w:tcBorders>
            <w:shd w:val="clear" w:color="auto" w:fill="auto"/>
            <w:noWrap/>
            <w:vAlign w:val="center"/>
          </w:tcPr>
          <w:p w14:paraId="39DE80FC">
            <w:pPr>
              <w:jc w:val="right"/>
              <w:rPr>
                <w:rFonts w:hint="eastAsia" w:ascii="宋体" w:hAnsi="宋体" w:eastAsia="宋体" w:cs="宋体"/>
                <w:kern w:val="0"/>
                <w:sz w:val="24"/>
                <w:szCs w:val="24"/>
              </w:rPr>
            </w:pPr>
          </w:p>
        </w:tc>
        <w:tc>
          <w:tcPr>
            <w:tcW w:w="1679" w:type="dxa"/>
            <w:gridSpan w:val="5"/>
            <w:tcBorders>
              <w:top w:val="nil"/>
              <w:left w:val="nil"/>
              <w:bottom w:val="single" w:color="auto" w:sz="4" w:space="0"/>
              <w:right w:val="single" w:color="auto" w:sz="4" w:space="0"/>
            </w:tcBorders>
            <w:shd w:val="clear" w:color="auto" w:fill="auto"/>
            <w:noWrap/>
            <w:vAlign w:val="center"/>
          </w:tcPr>
          <w:p w14:paraId="74DB55CE">
            <w:pPr>
              <w:jc w:val="right"/>
              <w:rPr>
                <w:rFonts w:hint="eastAsia"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6B576759">
            <w:pPr>
              <w:jc w:val="right"/>
              <w:rPr>
                <w:rFonts w:hint="eastAsia"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5C7F8033">
            <w:pPr>
              <w:jc w:val="right"/>
              <w:rPr>
                <w:rFonts w:hint="eastAsia" w:ascii="宋体" w:hAnsi="宋体" w:eastAsia="宋体" w:cs="宋体"/>
                <w:kern w:val="0"/>
                <w:sz w:val="24"/>
                <w:szCs w:val="24"/>
              </w:rPr>
            </w:pPr>
          </w:p>
        </w:tc>
      </w:tr>
      <w:tr w14:paraId="269F53A0">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51951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937" w:type="dxa"/>
            <w:gridSpan w:val="7"/>
            <w:tcBorders>
              <w:top w:val="nil"/>
              <w:left w:val="nil"/>
              <w:bottom w:val="single" w:color="auto" w:sz="4" w:space="0"/>
              <w:right w:val="single" w:color="auto" w:sz="4" w:space="0"/>
            </w:tcBorders>
            <w:shd w:val="clear" w:color="000000" w:fill="FFFFFF"/>
            <w:noWrap/>
            <w:vAlign w:val="center"/>
          </w:tcPr>
          <w:p w14:paraId="3D0CB5F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164" w:type="dxa"/>
            <w:gridSpan w:val="3"/>
            <w:tcBorders>
              <w:top w:val="nil"/>
              <w:left w:val="nil"/>
              <w:bottom w:val="single" w:color="auto" w:sz="4" w:space="0"/>
              <w:right w:val="single" w:color="auto" w:sz="4" w:space="0"/>
            </w:tcBorders>
            <w:shd w:val="clear" w:color="auto" w:fill="auto"/>
            <w:noWrap/>
            <w:vAlign w:val="center"/>
          </w:tcPr>
          <w:p w14:paraId="539DEFE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15.70</w:t>
            </w:r>
          </w:p>
        </w:tc>
        <w:tc>
          <w:tcPr>
            <w:tcW w:w="1679" w:type="dxa"/>
            <w:gridSpan w:val="3"/>
            <w:tcBorders>
              <w:top w:val="nil"/>
              <w:left w:val="nil"/>
              <w:bottom w:val="single" w:color="auto" w:sz="4" w:space="0"/>
              <w:right w:val="single" w:color="auto" w:sz="4" w:space="0"/>
            </w:tcBorders>
            <w:shd w:val="clear" w:color="auto" w:fill="auto"/>
            <w:noWrap/>
            <w:vAlign w:val="center"/>
          </w:tcPr>
          <w:p w14:paraId="002821B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15.70</w:t>
            </w:r>
          </w:p>
        </w:tc>
        <w:tc>
          <w:tcPr>
            <w:tcW w:w="1679" w:type="dxa"/>
            <w:gridSpan w:val="2"/>
            <w:tcBorders>
              <w:top w:val="nil"/>
              <w:left w:val="nil"/>
              <w:bottom w:val="single" w:color="auto" w:sz="4" w:space="0"/>
              <w:right w:val="single" w:color="auto" w:sz="4" w:space="0"/>
            </w:tcBorders>
            <w:shd w:val="clear" w:color="auto" w:fill="auto"/>
            <w:noWrap/>
            <w:vAlign w:val="center"/>
          </w:tcPr>
          <w:p w14:paraId="70213364">
            <w:pPr>
              <w:jc w:val="right"/>
              <w:rPr>
                <w:rFonts w:hint="eastAsia" w:ascii="宋体" w:hAnsi="宋体" w:eastAsia="宋体" w:cs="宋体"/>
                <w:kern w:val="0"/>
                <w:sz w:val="24"/>
                <w:szCs w:val="24"/>
              </w:rPr>
            </w:pPr>
          </w:p>
        </w:tc>
        <w:tc>
          <w:tcPr>
            <w:tcW w:w="1679" w:type="dxa"/>
            <w:gridSpan w:val="5"/>
            <w:tcBorders>
              <w:top w:val="nil"/>
              <w:left w:val="nil"/>
              <w:bottom w:val="single" w:color="auto" w:sz="4" w:space="0"/>
              <w:right w:val="single" w:color="auto" w:sz="4" w:space="0"/>
            </w:tcBorders>
            <w:shd w:val="clear" w:color="auto" w:fill="auto"/>
            <w:noWrap/>
            <w:vAlign w:val="center"/>
          </w:tcPr>
          <w:p w14:paraId="702EA896">
            <w:pPr>
              <w:jc w:val="right"/>
              <w:rPr>
                <w:rFonts w:hint="eastAsia"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62297374">
            <w:pPr>
              <w:jc w:val="right"/>
              <w:rPr>
                <w:rFonts w:hint="eastAsia"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7F1467E8">
            <w:pPr>
              <w:jc w:val="right"/>
              <w:rPr>
                <w:rFonts w:hint="eastAsia" w:ascii="宋体" w:hAnsi="宋体" w:eastAsia="宋体" w:cs="宋体"/>
                <w:kern w:val="0"/>
                <w:sz w:val="24"/>
                <w:szCs w:val="24"/>
              </w:rPr>
            </w:pPr>
          </w:p>
        </w:tc>
      </w:tr>
      <w:tr w14:paraId="039F50E5">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87953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937" w:type="dxa"/>
            <w:gridSpan w:val="7"/>
            <w:tcBorders>
              <w:top w:val="nil"/>
              <w:left w:val="nil"/>
              <w:bottom w:val="single" w:color="auto" w:sz="4" w:space="0"/>
              <w:right w:val="single" w:color="auto" w:sz="4" w:space="0"/>
            </w:tcBorders>
            <w:shd w:val="clear" w:color="000000" w:fill="FFFFFF"/>
            <w:noWrap/>
            <w:vAlign w:val="center"/>
          </w:tcPr>
          <w:p w14:paraId="2324F23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164" w:type="dxa"/>
            <w:gridSpan w:val="3"/>
            <w:tcBorders>
              <w:top w:val="nil"/>
              <w:left w:val="nil"/>
              <w:bottom w:val="single" w:color="auto" w:sz="4" w:space="0"/>
              <w:right w:val="single" w:color="auto" w:sz="4" w:space="0"/>
            </w:tcBorders>
            <w:shd w:val="clear" w:color="auto" w:fill="auto"/>
            <w:noWrap/>
            <w:vAlign w:val="center"/>
          </w:tcPr>
          <w:p w14:paraId="5AA4F2F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7.73</w:t>
            </w:r>
          </w:p>
        </w:tc>
        <w:tc>
          <w:tcPr>
            <w:tcW w:w="1679" w:type="dxa"/>
            <w:gridSpan w:val="3"/>
            <w:tcBorders>
              <w:top w:val="nil"/>
              <w:left w:val="nil"/>
              <w:bottom w:val="single" w:color="auto" w:sz="4" w:space="0"/>
              <w:right w:val="single" w:color="auto" w:sz="4" w:space="0"/>
            </w:tcBorders>
            <w:shd w:val="clear" w:color="auto" w:fill="auto"/>
            <w:noWrap/>
            <w:vAlign w:val="center"/>
          </w:tcPr>
          <w:p w14:paraId="360994C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7.73</w:t>
            </w:r>
          </w:p>
        </w:tc>
        <w:tc>
          <w:tcPr>
            <w:tcW w:w="1679" w:type="dxa"/>
            <w:gridSpan w:val="2"/>
            <w:tcBorders>
              <w:top w:val="nil"/>
              <w:left w:val="nil"/>
              <w:bottom w:val="single" w:color="auto" w:sz="4" w:space="0"/>
              <w:right w:val="single" w:color="auto" w:sz="4" w:space="0"/>
            </w:tcBorders>
            <w:shd w:val="clear" w:color="auto" w:fill="auto"/>
            <w:noWrap/>
            <w:vAlign w:val="center"/>
          </w:tcPr>
          <w:p w14:paraId="12912999">
            <w:pPr>
              <w:jc w:val="right"/>
              <w:rPr>
                <w:rFonts w:hint="eastAsia" w:ascii="宋体" w:hAnsi="宋体" w:eastAsia="宋体" w:cs="宋体"/>
                <w:kern w:val="0"/>
                <w:sz w:val="24"/>
                <w:szCs w:val="24"/>
              </w:rPr>
            </w:pPr>
          </w:p>
        </w:tc>
        <w:tc>
          <w:tcPr>
            <w:tcW w:w="1679" w:type="dxa"/>
            <w:gridSpan w:val="5"/>
            <w:tcBorders>
              <w:top w:val="nil"/>
              <w:left w:val="nil"/>
              <w:bottom w:val="single" w:color="auto" w:sz="4" w:space="0"/>
              <w:right w:val="single" w:color="auto" w:sz="4" w:space="0"/>
            </w:tcBorders>
            <w:shd w:val="clear" w:color="auto" w:fill="auto"/>
            <w:noWrap/>
            <w:vAlign w:val="center"/>
          </w:tcPr>
          <w:p w14:paraId="06A8B7E1">
            <w:pPr>
              <w:jc w:val="right"/>
              <w:rPr>
                <w:rFonts w:hint="eastAsia"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77CE26B6">
            <w:pPr>
              <w:jc w:val="right"/>
              <w:rPr>
                <w:rFonts w:hint="eastAsia"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1C49DCEC">
            <w:pPr>
              <w:jc w:val="right"/>
              <w:rPr>
                <w:rFonts w:hint="eastAsia" w:ascii="宋体" w:hAnsi="宋体" w:eastAsia="宋体" w:cs="宋体"/>
                <w:kern w:val="0"/>
                <w:sz w:val="24"/>
                <w:szCs w:val="24"/>
              </w:rPr>
            </w:pPr>
          </w:p>
        </w:tc>
      </w:tr>
      <w:tr w14:paraId="4B2AD08D">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F79B5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937" w:type="dxa"/>
            <w:gridSpan w:val="7"/>
            <w:tcBorders>
              <w:top w:val="nil"/>
              <w:left w:val="nil"/>
              <w:bottom w:val="single" w:color="auto" w:sz="4" w:space="0"/>
              <w:right w:val="single" w:color="auto" w:sz="4" w:space="0"/>
            </w:tcBorders>
            <w:shd w:val="clear" w:color="000000" w:fill="FFFFFF"/>
            <w:noWrap/>
            <w:vAlign w:val="center"/>
          </w:tcPr>
          <w:p w14:paraId="67B1A2E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164" w:type="dxa"/>
            <w:gridSpan w:val="3"/>
            <w:tcBorders>
              <w:top w:val="nil"/>
              <w:left w:val="nil"/>
              <w:bottom w:val="single" w:color="auto" w:sz="4" w:space="0"/>
              <w:right w:val="single" w:color="auto" w:sz="4" w:space="0"/>
            </w:tcBorders>
            <w:shd w:val="clear" w:color="auto" w:fill="auto"/>
            <w:noWrap/>
            <w:vAlign w:val="center"/>
          </w:tcPr>
          <w:p w14:paraId="250374B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7.73</w:t>
            </w:r>
          </w:p>
        </w:tc>
        <w:tc>
          <w:tcPr>
            <w:tcW w:w="1679" w:type="dxa"/>
            <w:gridSpan w:val="3"/>
            <w:tcBorders>
              <w:top w:val="nil"/>
              <w:left w:val="nil"/>
              <w:bottom w:val="single" w:color="auto" w:sz="4" w:space="0"/>
              <w:right w:val="single" w:color="auto" w:sz="4" w:space="0"/>
            </w:tcBorders>
            <w:shd w:val="clear" w:color="auto" w:fill="auto"/>
            <w:noWrap/>
            <w:vAlign w:val="center"/>
          </w:tcPr>
          <w:p w14:paraId="1D8AE57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7.73</w:t>
            </w:r>
          </w:p>
        </w:tc>
        <w:tc>
          <w:tcPr>
            <w:tcW w:w="1679" w:type="dxa"/>
            <w:gridSpan w:val="2"/>
            <w:tcBorders>
              <w:top w:val="nil"/>
              <w:left w:val="nil"/>
              <w:bottom w:val="single" w:color="auto" w:sz="4" w:space="0"/>
              <w:right w:val="single" w:color="auto" w:sz="4" w:space="0"/>
            </w:tcBorders>
            <w:shd w:val="clear" w:color="auto" w:fill="auto"/>
            <w:noWrap/>
            <w:vAlign w:val="center"/>
          </w:tcPr>
          <w:p w14:paraId="47CF0ADE">
            <w:pPr>
              <w:jc w:val="right"/>
              <w:rPr>
                <w:rFonts w:hint="eastAsia" w:ascii="宋体" w:hAnsi="宋体" w:eastAsia="宋体" w:cs="宋体"/>
                <w:kern w:val="0"/>
                <w:sz w:val="24"/>
                <w:szCs w:val="24"/>
              </w:rPr>
            </w:pPr>
          </w:p>
        </w:tc>
        <w:tc>
          <w:tcPr>
            <w:tcW w:w="1679" w:type="dxa"/>
            <w:gridSpan w:val="5"/>
            <w:tcBorders>
              <w:top w:val="nil"/>
              <w:left w:val="nil"/>
              <w:bottom w:val="single" w:color="auto" w:sz="4" w:space="0"/>
              <w:right w:val="single" w:color="auto" w:sz="4" w:space="0"/>
            </w:tcBorders>
            <w:shd w:val="clear" w:color="auto" w:fill="auto"/>
            <w:noWrap/>
            <w:vAlign w:val="center"/>
          </w:tcPr>
          <w:p w14:paraId="35030318">
            <w:pPr>
              <w:jc w:val="right"/>
              <w:rPr>
                <w:rFonts w:hint="eastAsia"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6A74CC85">
            <w:pPr>
              <w:jc w:val="right"/>
              <w:rPr>
                <w:rFonts w:hint="eastAsia"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17FC8343">
            <w:pPr>
              <w:jc w:val="right"/>
              <w:rPr>
                <w:rFonts w:hint="eastAsia" w:ascii="宋体" w:hAnsi="宋体" w:eastAsia="宋体" w:cs="宋体"/>
                <w:kern w:val="0"/>
                <w:sz w:val="24"/>
                <w:szCs w:val="24"/>
              </w:rPr>
            </w:pPr>
          </w:p>
        </w:tc>
      </w:tr>
      <w:tr w14:paraId="590E2A5C">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FA3D0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2937" w:type="dxa"/>
            <w:gridSpan w:val="7"/>
            <w:tcBorders>
              <w:top w:val="nil"/>
              <w:left w:val="nil"/>
              <w:bottom w:val="single" w:color="auto" w:sz="4" w:space="0"/>
              <w:right w:val="single" w:color="auto" w:sz="4" w:space="0"/>
            </w:tcBorders>
            <w:shd w:val="clear" w:color="000000" w:fill="FFFFFF"/>
            <w:noWrap/>
            <w:vAlign w:val="center"/>
          </w:tcPr>
          <w:p w14:paraId="0B32C2B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164" w:type="dxa"/>
            <w:gridSpan w:val="3"/>
            <w:tcBorders>
              <w:top w:val="nil"/>
              <w:left w:val="nil"/>
              <w:bottom w:val="single" w:color="auto" w:sz="4" w:space="0"/>
              <w:right w:val="single" w:color="auto" w:sz="4" w:space="0"/>
            </w:tcBorders>
            <w:shd w:val="clear" w:color="auto" w:fill="auto"/>
            <w:noWrap/>
            <w:vAlign w:val="center"/>
          </w:tcPr>
          <w:p w14:paraId="2809AB5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7.73</w:t>
            </w:r>
          </w:p>
        </w:tc>
        <w:tc>
          <w:tcPr>
            <w:tcW w:w="1679" w:type="dxa"/>
            <w:gridSpan w:val="3"/>
            <w:tcBorders>
              <w:top w:val="nil"/>
              <w:left w:val="nil"/>
              <w:bottom w:val="single" w:color="auto" w:sz="4" w:space="0"/>
              <w:right w:val="single" w:color="auto" w:sz="4" w:space="0"/>
            </w:tcBorders>
            <w:shd w:val="clear" w:color="auto" w:fill="auto"/>
            <w:noWrap/>
            <w:vAlign w:val="center"/>
          </w:tcPr>
          <w:p w14:paraId="3304B17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7.73</w:t>
            </w:r>
          </w:p>
        </w:tc>
        <w:tc>
          <w:tcPr>
            <w:tcW w:w="1679" w:type="dxa"/>
            <w:gridSpan w:val="2"/>
            <w:tcBorders>
              <w:top w:val="nil"/>
              <w:left w:val="nil"/>
              <w:bottom w:val="single" w:color="auto" w:sz="4" w:space="0"/>
              <w:right w:val="single" w:color="auto" w:sz="4" w:space="0"/>
            </w:tcBorders>
            <w:shd w:val="clear" w:color="auto" w:fill="auto"/>
            <w:noWrap/>
            <w:vAlign w:val="center"/>
          </w:tcPr>
          <w:p w14:paraId="4E5F1F35">
            <w:pPr>
              <w:jc w:val="right"/>
              <w:rPr>
                <w:rFonts w:hint="eastAsia" w:ascii="宋体" w:hAnsi="宋体" w:eastAsia="宋体" w:cs="宋体"/>
                <w:kern w:val="0"/>
                <w:sz w:val="24"/>
                <w:szCs w:val="24"/>
              </w:rPr>
            </w:pPr>
          </w:p>
        </w:tc>
        <w:tc>
          <w:tcPr>
            <w:tcW w:w="1679" w:type="dxa"/>
            <w:gridSpan w:val="5"/>
            <w:tcBorders>
              <w:top w:val="nil"/>
              <w:left w:val="nil"/>
              <w:bottom w:val="single" w:color="auto" w:sz="4" w:space="0"/>
              <w:right w:val="single" w:color="auto" w:sz="4" w:space="0"/>
            </w:tcBorders>
            <w:shd w:val="clear" w:color="auto" w:fill="auto"/>
            <w:noWrap/>
            <w:vAlign w:val="center"/>
          </w:tcPr>
          <w:p w14:paraId="5D19F303">
            <w:pPr>
              <w:jc w:val="right"/>
              <w:rPr>
                <w:rFonts w:hint="eastAsia"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02809D28">
            <w:pPr>
              <w:jc w:val="right"/>
              <w:rPr>
                <w:rFonts w:hint="eastAsia"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42C12ACD">
            <w:pPr>
              <w:jc w:val="right"/>
              <w:rPr>
                <w:rFonts w:hint="eastAsia" w:ascii="宋体" w:hAnsi="宋体" w:eastAsia="宋体" w:cs="宋体"/>
                <w:kern w:val="0"/>
                <w:sz w:val="24"/>
                <w:szCs w:val="24"/>
              </w:rPr>
            </w:pPr>
          </w:p>
        </w:tc>
      </w:tr>
      <w:tr w14:paraId="108034F6">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45EDE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2937" w:type="dxa"/>
            <w:gridSpan w:val="7"/>
            <w:tcBorders>
              <w:top w:val="nil"/>
              <w:left w:val="nil"/>
              <w:bottom w:val="single" w:color="auto" w:sz="4" w:space="0"/>
              <w:right w:val="single" w:color="auto" w:sz="4" w:space="0"/>
            </w:tcBorders>
            <w:shd w:val="clear" w:color="000000" w:fill="FFFFFF"/>
            <w:noWrap/>
            <w:vAlign w:val="center"/>
          </w:tcPr>
          <w:p w14:paraId="1385EA5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164" w:type="dxa"/>
            <w:gridSpan w:val="3"/>
            <w:tcBorders>
              <w:top w:val="nil"/>
              <w:left w:val="nil"/>
              <w:bottom w:val="single" w:color="auto" w:sz="4" w:space="0"/>
              <w:right w:val="single" w:color="auto" w:sz="4" w:space="0"/>
            </w:tcBorders>
            <w:shd w:val="clear" w:color="auto" w:fill="auto"/>
            <w:noWrap/>
            <w:vAlign w:val="center"/>
          </w:tcPr>
          <w:p w14:paraId="0F09879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7.11</w:t>
            </w:r>
          </w:p>
        </w:tc>
        <w:tc>
          <w:tcPr>
            <w:tcW w:w="1679" w:type="dxa"/>
            <w:gridSpan w:val="3"/>
            <w:tcBorders>
              <w:top w:val="nil"/>
              <w:left w:val="nil"/>
              <w:bottom w:val="single" w:color="auto" w:sz="4" w:space="0"/>
              <w:right w:val="single" w:color="auto" w:sz="4" w:space="0"/>
            </w:tcBorders>
            <w:shd w:val="clear" w:color="auto" w:fill="auto"/>
            <w:noWrap/>
            <w:vAlign w:val="center"/>
          </w:tcPr>
          <w:p w14:paraId="7F36C14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7.11</w:t>
            </w:r>
          </w:p>
        </w:tc>
        <w:tc>
          <w:tcPr>
            <w:tcW w:w="1679" w:type="dxa"/>
            <w:gridSpan w:val="2"/>
            <w:tcBorders>
              <w:top w:val="nil"/>
              <w:left w:val="nil"/>
              <w:bottom w:val="single" w:color="auto" w:sz="4" w:space="0"/>
              <w:right w:val="single" w:color="auto" w:sz="4" w:space="0"/>
            </w:tcBorders>
            <w:shd w:val="clear" w:color="auto" w:fill="auto"/>
            <w:noWrap/>
            <w:vAlign w:val="center"/>
          </w:tcPr>
          <w:p w14:paraId="3B81EF3A">
            <w:pPr>
              <w:jc w:val="right"/>
              <w:rPr>
                <w:rFonts w:hint="eastAsia" w:ascii="宋体" w:hAnsi="宋体" w:eastAsia="宋体" w:cs="宋体"/>
                <w:kern w:val="0"/>
                <w:sz w:val="24"/>
                <w:szCs w:val="24"/>
              </w:rPr>
            </w:pPr>
          </w:p>
        </w:tc>
        <w:tc>
          <w:tcPr>
            <w:tcW w:w="1679" w:type="dxa"/>
            <w:gridSpan w:val="5"/>
            <w:tcBorders>
              <w:top w:val="nil"/>
              <w:left w:val="nil"/>
              <w:bottom w:val="single" w:color="auto" w:sz="4" w:space="0"/>
              <w:right w:val="single" w:color="auto" w:sz="4" w:space="0"/>
            </w:tcBorders>
            <w:shd w:val="clear" w:color="auto" w:fill="auto"/>
            <w:noWrap/>
            <w:vAlign w:val="center"/>
          </w:tcPr>
          <w:p w14:paraId="5B71E8C1">
            <w:pPr>
              <w:jc w:val="right"/>
              <w:rPr>
                <w:rFonts w:hint="eastAsia"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3380507D">
            <w:pPr>
              <w:jc w:val="right"/>
              <w:rPr>
                <w:rFonts w:hint="eastAsia"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3D9FEB43">
            <w:pPr>
              <w:jc w:val="right"/>
              <w:rPr>
                <w:rFonts w:hint="eastAsia" w:ascii="宋体" w:hAnsi="宋体" w:eastAsia="宋体" w:cs="宋体"/>
                <w:kern w:val="0"/>
                <w:sz w:val="24"/>
                <w:szCs w:val="24"/>
              </w:rPr>
            </w:pPr>
          </w:p>
        </w:tc>
      </w:tr>
      <w:tr w14:paraId="37E26CE1">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1EE22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2937" w:type="dxa"/>
            <w:gridSpan w:val="7"/>
            <w:tcBorders>
              <w:top w:val="nil"/>
              <w:left w:val="nil"/>
              <w:bottom w:val="single" w:color="auto" w:sz="4" w:space="0"/>
              <w:right w:val="single" w:color="auto" w:sz="4" w:space="0"/>
            </w:tcBorders>
            <w:shd w:val="clear" w:color="000000" w:fill="FFFFFF"/>
            <w:noWrap/>
            <w:vAlign w:val="center"/>
          </w:tcPr>
          <w:p w14:paraId="20303B4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164" w:type="dxa"/>
            <w:gridSpan w:val="3"/>
            <w:tcBorders>
              <w:top w:val="nil"/>
              <w:left w:val="nil"/>
              <w:bottom w:val="single" w:color="auto" w:sz="4" w:space="0"/>
              <w:right w:val="single" w:color="auto" w:sz="4" w:space="0"/>
            </w:tcBorders>
            <w:shd w:val="clear" w:color="auto" w:fill="auto"/>
            <w:noWrap/>
            <w:vAlign w:val="center"/>
          </w:tcPr>
          <w:p w14:paraId="10FEB31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7.11</w:t>
            </w:r>
          </w:p>
        </w:tc>
        <w:tc>
          <w:tcPr>
            <w:tcW w:w="1679" w:type="dxa"/>
            <w:gridSpan w:val="3"/>
            <w:tcBorders>
              <w:top w:val="nil"/>
              <w:left w:val="nil"/>
              <w:bottom w:val="single" w:color="auto" w:sz="4" w:space="0"/>
              <w:right w:val="single" w:color="auto" w:sz="4" w:space="0"/>
            </w:tcBorders>
            <w:shd w:val="clear" w:color="auto" w:fill="auto"/>
            <w:noWrap/>
            <w:vAlign w:val="center"/>
          </w:tcPr>
          <w:p w14:paraId="4926CAD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7.11</w:t>
            </w:r>
          </w:p>
        </w:tc>
        <w:tc>
          <w:tcPr>
            <w:tcW w:w="1679" w:type="dxa"/>
            <w:gridSpan w:val="2"/>
            <w:tcBorders>
              <w:top w:val="nil"/>
              <w:left w:val="nil"/>
              <w:bottom w:val="single" w:color="auto" w:sz="4" w:space="0"/>
              <w:right w:val="single" w:color="auto" w:sz="4" w:space="0"/>
            </w:tcBorders>
            <w:shd w:val="clear" w:color="auto" w:fill="auto"/>
            <w:noWrap/>
            <w:vAlign w:val="center"/>
          </w:tcPr>
          <w:p w14:paraId="608DC88C">
            <w:pPr>
              <w:jc w:val="right"/>
              <w:rPr>
                <w:rFonts w:hint="eastAsia" w:ascii="宋体" w:hAnsi="宋体" w:eastAsia="宋体" w:cs="宋体"/>
                <w:kern w:val="0"/>
                <w:sz w:val="24"/>
                <w:szCs w:val="24"/>
              </w:rPr>
            </w:pPr>
          </w:p>
        </w:tc>
        <w:tc>
          <w:tcPr>
            <w:tcW w:w="1679" w:type="dxa"/>
            <w:gridSpan w:val="5"/>
            <w:tcBorders>
              <w:top w:val="nil"/>
              <w:left w:val="nil"/>
              <w:bottom w:val="single" w:color="auto" w:sz="4" w:space="0"/>
              <w:right w:val="single" w:color="auto" w:sz="4" w:space="0"/>
            </w:tcBorders>
            <w:shd w:val="clear" w:color="auto" w:fill="auto"/>
            <w:noWrap/>
            <w:vAlign w:val="center"/>
          </w:tcPr>
          <w:p w14:paraId="04B07F91">
            <w:pPr>
              <w:jc w:val="right"/>
              <w:rPr>
                <w:rFonts w:hint="eastAsia"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1620B996">
            <w:pPr>
              <w:jc w:val="right"/>
              <w:rPr>
                <w:rFonts w:hint="eastAsia"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148BAF05">
            <w:pPr>
              <w:jc w:val="right"/>
              <w:rPr>
                <w:rFonts w:hint="eastAsia" w:ascii="宋体" w:hAnsi="宋体" w:eastAsia="宋体" w:cs="宋体"/>
                <w:kern w:val="0"/>
                <w:sz w:val="24"/>
                <w:szCs w:val="24"/>
              </w:rPr>
            </w:pPr>
          </w:p>
        </w:tc>
      </w:tr>
      <w:tr w14:paraId="28804E12">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C38AF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2937" w:type="dxa"/>
            <w:gridSpan w:val="7"/>
            <w:tcBorders>
              <w:top w:val="nil"/>
              <w:left w:val="nil"/>
              <w:bottom w:val="single" w:color="auto" w:sz="4" w:space="0"/>
              <w:right w:val="single" w:color="auto" w:sz="4" w:space="0"/>
            </w:tcBorders>
            <w:shd w:val="clear" w:color="000000" w:fill="FFFFFF"/>
            <w:noWrap/>
            <w:vAlign w:val="center"/>
          </w:tcPr>
          <w:p w14:paraId="52F55E6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164" w:type="dxa"/>
            <w:gridSpan w:val="3"/>
            <w:tcBorders>
              <w:top w:val="nil"/>
              <w:left w:val="nil"/>
              <w:bottom w:val="single" w:color="auto" w:sz="4" w:space="0"/>
              <w:right w:val="single" w:color="auto" w:sz="4" w:space="0"/>
            </w:tcBorders>
            <w:shd w:val="clear" w:color="auto" w:fill="auto"/>
            <w:noWrap/>
            <w:vAlign w:val="center"/>
          </w:tcPr>
          <w:p w14:paraId="7D51AF3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7.11</w:t>
            </w:r>
          </w:p>
        </w:tc>
        <w:tc>
          <w:tcPr>
            <w:tcW w:w="1679" w:type="dxa"/>
            <w:gridSpan w:val="3"/>
            <w:tcBorders>
              <w:top w:val="nil"/>
              <w:left w:val="nil"/>
              <w:bottom w:val="single" w:color="auto" w:sz="4" w:space="0"/>
              <w:right w:val="single" w:color="auto" w:sz="4" w:space="0"/>
            </w:tcBorders>
            <w:shd w:val="clear" w:color="auto" w:fill="auto"/>
            <w:noWrap/>
            <w:vAlign w:val="center"/>
          </w:tcPr>
          <w:p w14:paraId="2ED8498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7.11</w:t>
            </w:r>
          </w:p>
        </w:tc>
        <w:tc>
          <w:tcPr>
            <w:tcW w:w="1679" w:type="dxa"/>
            <w:gridSpan w:val="2"/>
            <w:tcBorders>
              <w:top w:val="nil"/>
              <w:left w:val="nil"/>
              <w:bottom w:val="single" w:color="auto" w:sz="4" w:space="0"/>
              <w:right w:val="single" w:color="auto" w:sz="4" w:space="0"/>
            </w:tcBorders>
            <w:shd w:val="clear" w:color="auto" w:fill="auto"/>
            <w:noWrap/>
            <w:vAlign w:val="center"/>
          </w:tcPr>
          <w:p w14:paraId="0DA93231">
            <w:pPr>
              <w:jc w:val="right"/>
              <w:rPr>
                <w:rFonts w:hint="eastAsia" w:ascii="宋体" w:hAnsi="宋体" w:eastAsia="宋体" w:cs="宋体"/>
                <w:kern w:val="0"/>
                <w:sz w:val="24"/>
                <w:szCs w:val="24"/>
              </w:rPr>
            </w:pPr>
          </w:p>
        </w:tc>
        <w:tc>
          <w:tcPr>
            <w:tcW w:w="1679" w:type="dxa"/>
            <w:gridSpan w:val="5"/>
            <w:tcBorders>
              <w:top w:val="nil"/>
              <w:left w:val="nil"/>
              <w:bottom w:val="single" w:color="auto" w:sz="4" w:space="0"/>
              <w:right w:val="single" w:color="auto" w:sz="4" w:space="0"/>
            </w:tcBorders>
            <w:shd w:val="clear" w:color="auto" w:fill="auto"/>
            <w:noWrap/>
            <w:vAlign w:val="center"/>
          </w:tcPr>
          <w:p w14:paraId="7723D009">
            <w:pPr>
              <w:jc w:val="right"/>
              <w:rPr>
                <w:rFonts w:hint="eastAsia"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0669192B">
            <w:pPr>
              <w:jc w:val="right"/>
              <w:rPr>
                <w:rFonts w:hint="eastAsia"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513A9A88">
            <w:pPr>
              <w:jc w:val="right"/>
              <w:rPr>
                <w:rFonts w:hint="eastAsia" w:ascii="宋体" w:hAnsi="宋体" w:eastAsia="宋体" w:cs="宋体"/>
                <w:kern w:val="0"/>
                <w:sz w:val="24"/>
                <w:szCs w:val="24"/>
              </w:rPr>
            </w:pPr>
          </w:p>
        </w:tc>
      </w:tr>
      <w:tr w14:paraId="169E6BE8">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CDABE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937" w:type="dxa"/>
            <w:gridSpan w:val="7"/>
            <w:tcBorders>
              <w:top w:val="nil"/>
              <w:left w:val="nil"/>
              <w:bottom w:val="single" w:color="auto" w:sz="4" w:space="0"/>
              <w:right w:val="single" w:color="auto" w:sz="4" w:space="0"/>
            </w:tcBorders>
            <w:shd w:val="clear" w:color="000000" w:fill="FFFFFF"/>
            <w:noWrap/>
            <w:vAlign w:val="center"/>
          </w:tcPr>
          <w:p w14:paraId="7F91C5A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164" w:type="dxa"/>
            <w:gridSpan w:val="3"/>
            <w:tcBorders>
              <w:top w:val="nil"/>
              <w:left w:val="nil"/>
              <w:bottom w:val="single" w:color="auto" w:sz="4" w:space="0"/>
              <w:right w:val="single" w:color="auto" w:sz="4" w:space="0"/>
            </w:tcBorders>
            <w:shd w:val="clear" w:color="auto" w:fill="auto"/>
            <w:noWrap/>
            <w:vAlign w:val="center"/>
          </w:tcPr>
          <w:p w14:paraId="6D9D1B5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164.05</w:t>
            </w:r>
          </w:p>
        </w:tc>
        <w:tc>
          <w:tcPr>
            <w:tcW w:w="1679" w:type="dxa"/>
            <w:gridSpan w:val="3"/>
            <w:tcBorders>
              <w:top w:val="nil"/>
              <w:left w:val="nil"/>
              <w:bottom w:val="single" w:color="auto" w:sz="4" w:space="0"/>
              <w:right w:val="single" w:color="auto" w:sz="4" w:space="0"/>
            </w:tcBorders>
            <w:shd w:val="clear" w:color="auto" w:fill="auto"/>
            <w:noWrap/>
            <w:vAlign w:val="center"/>
          </w:tcPr>
          <w:p w14:paraId="5F940EE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96.85</w:t>
            </w:r>
          </w:p>
        </w:tc>
        <w:tc>
          <w:tcPr>
            <w:tcW w:w="1679" w:type="dxa"/>
            <w:gridSpan w:val="2"/>
            <w:tcBorders>
              <w:top w:val="nil"/>
              <w:left w:val="nil"/>
              <w:bottom w:val="single" w:color="auto" w:sz="4" w:space="0"/>
              <w:right w:val="single" w:color="auto" w:sz="4" w:space="0"/>
            </w:tcBorders>
            <w:shd w:val="clear" w:color="auto" w:fill="auto"/>
            <w:noWrap/>
            <w:vAlign w:val="center"/>
          </w:tcPr>
          <w:p w14:paraId="0EE224A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67.20</w:t>
            </w:r>
          </w:p>
        </w:tc>
        <w:tc>
          <w:tcPr>
            <w:tcW w:w="1679" w:type="dxa"/>
            <w:gridSpan w:val="5"/>
            <w:tcBorders>
              <w:top w:val="nil"/>
              <w:left w:val="nil"/>
              <w:bottom w:val="single" w:color="auto" w:sz="4" w:space="0"/>
              <w:right w:val="single" w:color="auto" w:sz="4" w:space="0"/>
            </w:tcBorders>
            <w:shd w:val="clear" w:color="auto" w:fill="auto"/>
            <w:noWrap/>
            <w:vAlign w:val="center"/>
          </w:tcPr>
          <w:p w14:paraId="05CA6835">
            <w:pPr>
              <w:jc w:val="right"/>
              <w:rPr>
                <w:rFonts w:hint="eastAsia"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5EDA3B81">
            <w:pPr>
              <w:jc w:val="right"/>
              <w:rPr>
                <w:rFonts w:hint="eastAsia"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404A8680">
            <w:pPr>
              <w:jc w:val="right"/>
              <w:rPr>
                <w:rFonts w:hint="eastAsia" w:ascii="宋体" w:hAnsi="宋体" w:eastAsia="宋体" w:cs="宋体"/>
                <w:kern w:val="0"/>
                <w:sz w:val="24"/>
                <w:szCs w:val="24"/>
              </w:rPr>
            </w:pPr>
          </w:p>
        </w:tc>
      </w:tr>
      <w:tr w14:paraId="6B8EB727">
        <w:tblPrEx>
          <w:tblCellMar>
            <w:top w:w="0" w:type="dxa"/>
            <w:left w:w="108" w:type="dxa"/>
            <w:bottom w:w="0" w:type="dxa"/>
            <w:right w:w="108" w:type="dxa"/>
          </w:tblCellMar>
        </w:tblPrEx>
        <w:trPr>
          <w:gridAfter w:val="2"/>
          <w:wAfter w:w="1410"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51E76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2937" w:type="dxa"/>
            <w:gridSpan w:val="7"/>
            <w:tcBorders>
              <w:top w:val="nil"/>
              <w:left w:val="nil"/>
              <w:bottom w:val="single" w:color="auto" w:sz="4" w:space="0"/>
              <w:right w:val="single" w:color="auto" w:sz="4" w:space="0"/>
            </w:tcBorders>
            <w:shd w:val="clear" w:color="000000" w:fill="FFFFFF"/>
            <w:noWrap/>
            <w:vAlign w:val="center"/>
          </w:tcPr>
          <w:p w14:paraId="5FDAEE4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164" w:type="dxa"/>
            <w:gridSpan w:val="3"/>
            <w:tcBorders>
              <w:top w:val="nil"/>
              <w:left w:val="nil"/>
              <w:bottom w:val="single" w:color="auto" w:sz="4" w:space="0"/>
              <w:right w:val="single" w:color="auto" w:sz="4" w:space="0"/>
            </w:tcBorders>
            <w:shd w:val="clear" w:color="auto" w:fill="auto"/>
            <w:noWrap/>
            <w:vAlign w:val="center"/>
          </w:tcPr>
          <w:p w14:paraId="4030E26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164.05</w:t>
            </w:r>
          </w:p>
        </w:tc>
        <w:tc>
          <w:tcPr>
            <w:tcW w:w="1679" w:type="dxa"/>
            <w:gridSpan w:val="3"/>
            <w:tcBorders>
              <w:top w:val="nil"/>
              <w:left w:val="nil"/>
              <w:bottom w:val="single" w:color="auto" w:sz="4" w:space="0"/>
              <w:right w:val="single" w:color="auto" w:sz="4" w:space="0"/>
            </w:tcBorders>
            <w:shd w:val="clear" w:color="auto" w:fill="auto"/>
            <w:noWrap/>
            <w:vAlign w:val="center"/>
          </w:tcPr>
          <w:p w14:paraId="7C95D16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96.85</w:t>
            </w:r>
          </w:p>
        </w:tc>
        <w:tc>
          <w:tcPr>
            <w:tcW w:w="1679" w:type="dxa"/>
            <w:gridSpan w:val="2"/>
            <w:tcBorders>
              <w:top w:val="nil"/>
              <w:left w:val="nil"/>
              <w:bottom w:val="single" w:color="auto" w:sz="4" w:space="0"/>
              <w:right w:val="single" w:color="auto" w:sz="4" w:space="0"/>
            </w:tcBorders>
            <w:shd w:val="clear" w:color="auto" w:fill="auto"/>
            <w:noWrap/>
            <w:vAlign w:val="center"/>
          </w:tcPr>
          <w:p w14:paraId="026955D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67.20</w:t>
            </w:r>
          </w:p>
        </w:tc>
        <w:tc>
          <w:tcPr>
            <w:tcW w:w="1679" w:type="dxa"/>
            <w:gridSpan w:val="5"/>
            <w:tcBorders>
              <w:top w:val="nil"/>
              <w:left w:val="nil"/>
              <w:bottom w:val="single" w:color="auto" w:sz="4" w:space="0"/>
              <w:right w:val="single" w:color="auto" w:sz="4" w:space="0"/>
            </w:tcBorders>
            <w:shd w:val="clear" w:color="auto" w:fill="auto"/>
            <w:noWrap/>
            <w:vAlign w:val="center"/>
          </w:tcPr>
          <w:p w14:paraId="5720BE3B">
            <w:pPr>
              <w:jc w:val="right"/>
              <w:rPr>
                <w:rFonts w:hint="eastAsia" w:ascii="宋体" w:hAnsi="宋体" w:eastAsia="宋体" w:cs="宋体"/>
                <w:kern w:val="0"/>
                <w:sz w:val="24"/>
                <w:szCs w:val="24"/>
              </w:rPr>
            </w:pPr>
          </w:p>
        </w:tc>
        <w:tc>
          <w:tcPr>
            <w:tcW w:w="1679" w:type="dxa"/>
            <w:gridSpan w:val="3"/>
            <w:tcBorders>
              <w:top w:val="nil"/>
              <w:left w:val="nil"/>
              <w:bottom w:val="single" w:color="auto" w:sz="4" w:space="0"/>
              <w:right w:val="single" w:color="auto" w:sz="4" w:space="0"/>
            </w:tcBorders>
            <w:shd w:val="clear" w:color="auto" w:fill="auto"/>
            <w:noWrap/>
            <w:vAlign w:val="center"/>
          </w:tcPr>
          <w:p w14:paraId="6E87038D">
            <w:pPr>
              <w:jc w:val="right"/>
              <w:rPr>
                <w:rFonts w:hint="eastAsia" w:ascii="宋体" w:hAnsi="宋体" w:eastAsia="宋体" w:cs="宋体"/>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14:paraId="75CF4C3E">
            <w:pPr>
              <w:jc w:val="right"/>
              <w:rPr>
                <w:rFonts w:hint="eastAsia" w:ascii="宋体" w:hAnsi="宋体" w:eastAsia="宋体" w:cs="宋体"/>
                <w:kern w:val="0"/>
                <w:sz w:val="24"/>
                <w:szCs w:val="24"/>
              </w:rPr>
            </w:pPr>
          </w:p>
        </w:tc>
      </w:tr>
      <w:tr w14:paraId="5E629D10">
        <w:tblPrEx>
          <w:tblCellMar>
            <w:top w:w="0" w:type="dxa"/>
            <w:left w:w="108" w:type="dxa"/>
            <w:bottom w:w="0" w:type="dxa"/>
            <w:right w:w="108" w:type="dxa"/>
          </w:tblCellMar>
        </w:tblPrEx>
        <w:trPr>
          <w:gridAfter w:val="2"/>
          <w:wAfter w:w="1410" w:type="dxa"/>
          <w:trHeight w:val="630" w:hRule="atLeast"/>
        </w:trPr>
        <w:tc>
          <w:tcPr>
            <w:tcW w:w="14111" w:type="dxa"/>
            <w:gridSpan w:val="28"/>
            <w:tcBorders>
              <w:top w:val="nil"/>
              <w:left w:val="nil"/>
              <w:bottom w:val="nil"/>
              <w:right w:val="nil"/>
            </w:tcBorders>
            <w:shd w:val="clear" w:color="auto" w:fill="auto"/>
            <w:vAlign w:val="center"/>
          </w:tcPr>
          <w:p w14:paraId="48AB9E8F">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r w14:paraId="08349AA7">
        <w:tblPrEx>
          <w:tblCellMar>
            <w:top w:w="0" w:type="dxa"/>
            <w:left w:w="108" w:type="dxa"/>
            <w:bottom w:w="0" w:type="dxa"/>
            <w:right w:w="108" w:type="dxa"/>
          </w:tblCellMar>
        </w:tblPrEx>
        <w:trPr>
          <w:trHeight w:val="360" w:hRule="atLeast"/>
        </w:trPr>
        <w:tc>
          <w:tcPr>
            <w:tcW w:w="15521" w:type="dxa"/>
            <w:gridSpan w:val="30"/>
            <w:tcBorders>
              <w:top w:val="nil"/>
              <w:left w:val="nil"/>
              <w:bottom w:val="nil"/>
              <w:right w:val="nil"/>
            </w:tcBorders>
            <w:shd w:val="clear" w:color="auto" w:fill="auto"/>
            <w:noWrap/>
            <w:vAlign w:val="center"/>
          </w:tcPr>
          <w:p w14:paraId="77F15999">
            <w:pPr>
              <w:widowControl/>
              <w:jc w:val="center"/>
              <w:rPr>
                <w:rFonts w:ascii="华文中宋" w:hAnsi="华文中宋" w:eastAsia="华文中宋" w:cs="宋体"/>
                <w:color w:val="000000"/>
                <w:kern w:val="0"/>
                <w:sz w:val="32"/>
                <w:szCs w:val="32"/>
              </w:rPr>
            </w:pPr>
            <w:bookmarkStart w:id="0" w:name="RANGE!A1:F16"/>
            <w:r>
              <w:rPr>
                <w:rFonts w:hint="eastAsia" w:ascii="华文中宋" w:hAnsi="华文中宋" w:eastAsia="华文中宋" w:cs="宋体"/>
                <w:color w:val="000000"/>
                <w:kern w:val="0"/>
                <w:sz w:val="32"/>
                <w:szCs w:val="32"/>
              </w:rPr>
              <w:t>财政拨款收入支出决算总表</w:t>
            </w:r>
          </w:p>
        </w:tc>
      </w:tr>
      <w:tr w14:paraId="7A3392C7">
        <w:tblPrEx>
          <w:tblCellMar>
            <w:top w:w="0" w:type="dxa"/>
            <w:left w:w="108" w:type="dxa"/>
            <w:bottom w:w="0" w:type="dxa"/>
            <w:right w:w="108" w:type="dxa"/>
          </w:tblCellMar>
        </w:tblPrEx>
        <w:trPr>
          <w:trHeight w:val="199" w:hRule="atLeast"/>
        </w:trPr>
        <w:tc>
          <w:tcPr>
            <w:tcW w:w="3595" w:type="dxa"/>
            <w:gridSpan w:val="7"/>
            <w:tcBorders>
              <w:top w:val="nil"/>
              <w:left w:val="nil"/>
              <w:bottom w:val="nil"/>
              <w:right w:val="nil"/>
            </w:tcBorders>
            <w:shd w:val="clear" w:color="000000" w:fill="FFFFFF"/>
            <w:noWrap/>
            <w:vAlign w:val="center"/>
          </w:tcPr>
          <w:p w14:paraId="18E2077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gridSpan w:val="2"/>
            <w:tcBorders>
              <w:top w:val="nil"/>
              <w:left w:val="nil"/>
              <w:bottom w:val="nil"/>
              <w:right w:val="nil"/>
            </w:tcBorders>
            <w:shd w:val="clear" w:color="000000" w:fill="FFFFFF"/>
            <w:noWrap/>
            <w:vAlign w:val="center"/>
          </w:tcPr>
          <w:p w14:paraId="2C89BDF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gridSpan w:val="3"/>
            <w:tcBorders>
              <w:top w:val="nil"/>
              <w:left w:val="nil"/>
              <w:bottom w:val="nil"/>
              <w:right w:val="nil"/>
            </w:tcBorders>
            <w:shd w:val="clear" w:color="000000" w:fill="FFFFFF"/>
            <w:noWrap/>
            <w:vAlign w:val="center"/>
          </w:tcPr>
          <w:p w14:paraId="1049A7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6"/>
            <w:tcBorders>
              <w:top w:val="nil"/>
              <w:left w:val="nil"/>
              <w:bottom w:val="nil"/>
              <w:right w:val="nil"/>
            </w:tcBorders>
            <w:shd w:val="clear" w:color="000000" w:fill="FFFFFF"/>
            <w:noWrap/>
            <w:vAlign w:val="center"/>
          </w:tcPr>
          <w:p w14:paraId="12D1AC0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0FA2454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gridSpan w:val="3"/>
            <w:tcBorders>
              <w:top w:val="nil"/>
              <w:left w:val="nil"/>
              <w:bottom w:val="nil"/>
              <w:right w:val="nil"/>
            </w:tcBorders>
            <w:shd w:val="clear" w:color="000000" w:fill="FFFFFF"/>
            <w:noWrap/>
            <w:vAlign w:val="center"/>
          </w:tcPr>
          <w:p w14:paraId="2B26475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gridSpan w:val="3"/>
            <w:tcBorders>
              <w:top w:val="nil"/>
              <w:left w:val="nil"/>
              <w:bottom w:val="nil"/>
              <w:right w:val="nil"/>
            </w:tcBorders>
            <w:shd w:val="clear" w:color="000000" w:fill="FFFFFF"/>
            <w:noWrap/>
            <w:vAlign w:val="center"/>
          </w:tcPr>
          <w:p w14:paraId="72D3630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gridSpan w:val="2"/>
            <w:tcBorders>
              <w:top w:val="nil"/>
              <w:left w:val="nil"/>
              <w:bottom w:val="nil"/>
              <w:right w:val="nil"/>
            </w:tcBorders>
            <w:shd w:val="clear" w:color="000000" w:fill="FFFFFF"/>
            <w:noWrap/>
            <w:vAlign w:val="center"/>
          </w:tcPr>
          <w:p w14:paraId="48192F1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gridSpan w:val="3"/>
            <w:tcBorders>
              <w:top w:val="nil"/>
              <w:left w:val="nil"/>
              <w:bottom w:val="nil"/>
              <w:right w:val="nil"/>
            </w:tcBorders>
            <w:shd w:val="clear" w:color="000000" w:fill="FFFFFF"/>
            <w:noWrap/>
            <w:vAlign w:val="center"/>
          </w:tcPr>
          <w:p w14:paraId="39BD5CB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09881EEB">
        <w:tblPrEx>
          <w:tblCellMar>
            <w:top w:w="0" w:type="dxa"/>
            <w:left w:w="108" w:type="dxa"/>
            <w:bottom w:w="0" w:type="dxa"/>
            <w:right w:w="108" w:type="dxa"/>
          </w:tblCellMar>
        </w:tblPrEx>
        <w:trPr>
          <w:trHeight w:val="300" w:hRule="atLeast"/>
        </w:trPr>
        <w:tc>
          <w:tcPr>
            <w:tcW w:w="3595" w:type="dxa"/>
            <w:gridSpan w:val="7"/>
            <w:tcBorders>
              <w:top w:val="nil"/>
              <w:left w:val="nil"/>
              <w:bottom w:val="nil"/>
              <w:right w:val="nil"/>
            </w:tcBorders>
            <w:shd w:val="clear" w:color="000000" w:fill="FFFFFF"/>
            <w:noWrap/>
            <w:vAlign w:val="center"/>
          </w:tcPr>
          <w:p w14:paraId="7809BEE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gridSpan w:val="2"/>
            <w:tcBorders>
              <w:top w:val="nil"/>
              <w:left w:val="nil"/>
              <w:bottom w:val="nil"/>
              <w:right w:val="nil"/>
            </w:tcBorders>
            <w:shd w:val="clear" w:color="000000" w:fill="FFFFFF"/>
            <w:noWrap/>
            <w:vAlign w:val="center"/>
          </w:tcPr>
          <w:p w14:paraId="3D1298C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gridSpan w:val="3"/>
            <w:tcBorders>
              <w:top w:val="nil"/>
              <w:left w:val="nil"/>
              <w:bottom w:val="nil"/>
              <w:right w:val="nil"/>
            </w:tcBorders>
            <w:shd w:val="clear" w:color="000000" w:fill="FFFFFF"/>
            <w:noWrap/>
            <w:vAlign w:val="center"/>
          </w:tcPr>
          <w:p w14:paraId="2DBCBB5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6"/>
            <w:tcBorders>
              <w:top w:val="nil"/>
              <w:left w:val="nil"/>
              <w:bottom w:val="nil"/>
              <w:right w:val="nil"/>
            </w:tcBorders>
            <w:shd w:val="clear" w:color="000000" w:fill="FFFFFF"/>
            <w:noWrap/>
            <w:vAlign w:val="center"/>
          </w:tcPr>
          <w:p w14:paraId="5A7B50F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09D6E6D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gridSpan w:val="3"/>
            <w:tcBorders>
              <w:top w:val="nil"/>
              <w:left w:val="nil"/>
              <w:bottom w:val="nil"/>
              <w:right w:val="nil"/>
            </w:tcBorders>
            <w:shd w:val="clear" w:color="000000" w:fill="FFFFFF"/>
            <w:noWrap/>
            <w:vAlign w:val="center"/>
          </w:tcPr>
          <w:p w14:paraId="26A67EF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gridSpan w:val="3"/>
            <w:tcBorders>
              <w:top w:val="nil"/>
              <w:left w:val="nil"/>
              <w:bottom w:val="nil"/>
              <w:right w:val="nil"/>
            </w:tcBorders>
            <w:shd w:val="clear" w:color="000000" w:fill="FFFFFF"/>
            <w:noWrap/>
            <w:vAlign w:val="center"/>
          </w:tcPr>
          <w:p w14:paraId="3F705DF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gridSpan w:val="2"/>
            <w:tcBorders>
              <w:top w:val="nil"/>
              <w:left w:val="nil"/>
              <w:bottom w:val="nil"/>
              <w:right w:val="nil"/>
            </w:tcBorders>
            <w:shd w:val="clear" w:color="000000" w:fill="FFFFFF"/>
            <w:noWrap/>
            <w:vAlign w:val="center"/>
          </w:tcPr>
          <w:p w14:paraId="204ECDC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gridSpan w:val="3"/>
            <w:tcBorders>
              <w:top w:val="nil"/>
              <w:left w:val="nil"/>
              <w:bottom w:val="nil"/>
              <w:right w:val="nil"/>
            </w:tcBorders>
            <w:shd w:val="clear" w:color="000000" w:fill="FFFFFF"/>
            <w:noWrap/>
            <w:vAlign w:val="center"/>
          </w:tcPr>
          <w:p w14:paraId="509BE5E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2E4CB5A">
        <w:tblPrEx>
          <w:tblCellMar>
            <w:top w:w="0" w:type="dxa"/>
            <w:left w:w="108" w:type="dxa"/>
            <w:bottom w:w="0" w:type="dxa"/>
            <w:right w:w="108" w:type="dxa"/>
          </w:tblCellMar>
        </w:tblPrEx>
        <w:trPr>
          <w:trHeight w:val="402" w:hRule="atLeast"/>
        </w:trPr>
        <w:tc>
          <w:tcPr>
            <w:tcW w:w="5109" w:type="dxa"/>
            <w:gridSpan w:val="12"/>
            <w:tcBorders>
              <w:top w:val="single" w:color="auto" w:sz="4" w:space="0"/>
              <w:left w:val="single" w:color="auto" w:sz="4" w:space="0"/>
              <w:bottom w:val="single" w:color="auto" w:sz="4" w:space="0"/>
              <w:right w:val="single" w:color="auto" w:sz="4" w:space="0"/>
            </w:tcBorders>
            <w:shd w:val="clear" w:color="000000" w:fill="FFFFFF"/>
            <w:noWrap/>
            <w:vAlign w:val="center"/>
          </w:tcPr>
          <w:p w14:paraId="3F634F9D">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18"/>
            <w:tcBorders>
              <w:top w:val="single" w:color="auto" w:sz="4" w:space="0"/>
              <w:left w:val="nil"/>
              <w:bottom w:val="single" w:color="auto" w:sz="4" w:space="0"/>
              <w:right w:val="single" w:color="auto" w:sz="4" w:space="0"/>
            </w:tcBorders>
            <w:shd w:val="clear" w:color="000000" w:fill="FFFFFF"/>
            <w:noWrap/>
            <w:vAlign w:val="center"/>
          </w:tcPr>
          <w:p w14:paraId="00913A0F">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38735096">
        <w:tblPrEx>
          <w:tblCellMar>
            <w:top w:w="0" w:type="dxa"/>
            <w:left w:w="108" w:type="dxa"/>
            <w:bottom w:w="0" w:type="dxa"/>
            <w:right w:w="108" w:type="dxa"/>
          </w:tblCellMar>
        </w:tblPrEx>
        <w:trPr>
          <w:trHeight w:val="630"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6A487443">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gridSpan w:val="2"/>
            <w:tcBorders>
              <w:top w:val="nil"/>
              <w:left w:val="nil"/>
              <w:bottom w:val="single" w:color="auto" w:sz="4" w:space="0"/>
              <w:right w:val="single" w:color="auto" w:sz="4" w:space="0"/>
            </w:tcBorders>
            <w:shd w:val="clear" w:color="auto" w:fill="auto"/>
            <w:noWrap/>
            <w:vAlign w:val="center"/>
          </w:tcPr>
          <w:p w14:paraId="0E8B5A6D">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gridSpan w:val="3"/>
            <w:tcBorders>
              <w:top w:val="nil"/>
              <w:left w:val="nil"/>
              <w:bottom w:val="single" w:color="auto" w:sz="4" w:space="0"/>
              <w:right w:val="single" w:color="auto" w:sz="4" w:space="0"/>
            </w:tcBorders>
            <w:shd w:val="clear" w:color="auto" w:fill="auto"/>
            <w:noWrap/>
            <w:vAlign w:val="center"/>
          </w:tcPr>
          <w:p w14:paraId="35EA3E56">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5"/>
            <w:tcBorders>
              <w:top w:val="nil"/>
              <w:left w:val="nil"/>
              <w:bottom w:val="single" w:color="auto" w:sz="4" w:space="0"/>
              <w:right w:val="single" w:color="auto" w:sz="4" w:space="0"/>
            </w:tcBorders>
            <w:shd w:val="clear" w:color="auto" w:fill="auto"/>
            <w:noWrap/>
            <w:vAlign w:val="center"/>
          </w:tcPr>
          <w:p w14:paraId="7659C42C">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03244AC2">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gridSpan w:val="3"/>
            <w:tcBorders>
              <w:top w:val="nil"/>
              <w:left w:val="nil"/>
              <w:bottom w:val="single" w:color="auto" w:sz="4" w:space="0"/>
              <w:right w:val="single" w:color="auto" w:sz="4" w:space="0"/>
            </w:tcBorders>
            <w:shd w:val="clear" w:color="auto" w:fill="auto"/>
            <w:noWrap/>
            <w:vAlign w:val="center"/>
          </w:tcPr>
          <w:p w14:paraId="76B90B69">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gridSpan w:val="3"/>
            <w:tcBorders>
              <w:top w:val="nil"/>
              <w:left w:val="nil"/>
              <w:bottom w:val="single" w:color="auto" w:sz="4" w:space="0"/>
              <w:right w:val="single" w:color="auto" w:sz="4" w:space="0"/>
            </w:tcBorders>
            <w:shd w:val="clear" w:color="auto" w:fill="auto"/>
            <w:vAlign w:val="center"/>
          </w:tcPr>
          <w:p w14:paraId="0EF34C90">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gridSpan w:val="2"/>
            <w:tcBorders>
              <w:top w:val="nil"/>
              <w:left w:val="nil"/>
              <w:bottom w:val="single" w:color="auto" w:sz="4" w:space="0"/>
              <w:right w:val="single" w:color="auto" w:sz="4" w:space="0"/>
            </w:tcBorders>
            <w:shd w:val="clear" w:color="auto" w:fill="auto"/>
            <w:vAlign w:val="center"/>
          </w:tcPr>
          <w:p w14:paraId="407F3B7E">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gridSpan w:val="3"/>
            <w:tcBorders>
              <w:top w:val="nil"/>
              <w:left w:val="nil"/>
              <w:bottom w:val="single" w:color="auto" w:sz="4" w:space="0"/>
              <w:right w:val="single" w:color="auto" w:sz="4" w:space="0"/>
            </w:tcBorders>
            <w:shd w:val="clear" w:color="auto" w:fill="auto"/>
            <w:vAlign w:val="center"/>
          </w:tcPr>
          <w:p w14:paraId="1A040A24">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2C6FBBC5">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6BC2724B">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gridSpan w:val="2"/>
            <w:tcBorders>
              <w:top w:val="nil"/>
              <w:left w:val="nil"/>
              <w:bottom w:val="single" w:color="auto" w:sz="4" w:space="0"/>
              <w:right w:val="single" w:color="auto" w:sz="4" w:space="0"/>
            </w:tcBorders>
            <w:shd w:val="clear" w:color="auto" w:fill="auto"/>
            <w:noWrap/>
            <w:vAlign w:val="center"/>
          </w:tcPr>
          <w:p w14:paraId="0552C07A">
            <w:pPr>
              <w:jc w:val="center"/>
              <w:rPr>
                <w:rFonts w:ascii="宋体" w:hAnsi="宋体" w:eastAsia="宋体" w:cs="宋体"/>
                <w:kern w:val="0"/>
                <w:sz w:val="24"/>
                <w:szCs w:val="24"/>
              </w:rPr>
            </w:pPr>
          </w:p>
        </w:tc>
        <w:tc>
          <w:tcPr>
            <w:tcW w:w="1078" w:type="dxa"/>
            <w:gridSpan w:val="3"/>
            <w:tcBorders>
              <w:top w:val="nil"/>
              <w:left w:val="nil"/>
              <w:bottom w:val="single" w:color="auto" w:sz="4" w:space="0"/>
              <w:right w:val="single" w:color="auto" w:sz="4" w:space="0"/>
            </w:tcBorders>
            <w:shd w:val="clear" w:color="auto" w:fill="auto"/>
            <w:noWrap/>
            <w:vAlign w:val="center"/>
          </w:tcPr>
          <w:p w14:paraId="41C07F4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411" w:type="dxa"/>
            <w:gridSpan w:val="5"/>
            <w:tcBorders>
              <w:top w:val="nil"/>
              <w:left w:val="nil"/>
              <w:bottom w:val="single" w:color="auto" w:sz="4" w:space="0"/>
              <w:right w:val="single" w:color="auto" w:sz="4" w:space="0"/>
            </w:tcBorders>
            <w:shd w:val="clear" w:color="auto" w:fill="auto"/>
            <w:noWrap/>
            <w:vAlign w:val="center"/>
          </w:tcPr>
          <w:p w14:paraId="6AF28014">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7" w:type="dxa"/>
            <w:gridSpan w:val="2"/>
            <w:tcBorders>
              <w:top w:val="nil"/>
              <w:left w:val="nil"/>
              <w:bottom w:val="single" w:color="auto" w:sz="4" w:space="0"/>
              <w:right w:val="single" w:color="auto" w:sz="4" w:space="0"/>
            </w:tcBorders>
            <w:shd w:val="clear" w:color="auto" w:fill="auto"/>
            <w:noWrap/>
            <w:vAlign w:val="center"/>
          </w:tcPr>
          <w:p w14:paraId="31D42348">
            <w:pPr>
              <w:jc w:val="center"/>
              <w:rPr>
                <w:rFonts w:ascii="宋体" w:hAnsi="宋体" w:eastAsia="宋体" w:cs="宋体"/>
                <w:kern w:val="0"/>
                <w:sz w:val="24"/>
                <w:szCs w:val="24"/>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78BE0F2E">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4" w:type="dxa"/>
            <w:gridSpan w:val="3"/>
            <w:tcBorders>
              <w:top w:val="nil"/>
              <w:left w:val="nil"/>
              <w:bottom w:val="single" w:color="auto" w:sz="4" w:space="0"/>
              <w:right w:val="single" w:color="auto" w:sz="4" w:space="0"/>
            </w:tcBorders>
            <w:shd w:val="clear" w:color="auto" w:fill="auto"/>
            <w:noWrap/>
            <w:vAlign w:val="center"/>
          </w:tcPr>
          <w:p w14:paraId="032223D8">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4" w:type="dxa"/>
            <w:gridSpan w:val="2"/>
            <w:tcBorders>
              <w:top w:val="nil"/>
              <w:left w:val="nil"/>
              <w:bottom w:val="single" w:color="auto" w:sz="4" w:space="0"/>
              <w:right w:val="single" w:color="auto" w:sz="4" w:space="0"/>
            </w:tcBorders>
            <w:shd w:val="clear" w:color="auto" w:fill="auto"/>
            <w:noWrap/>
            <w:vAlign w:val="center"/>
          </w:tcPr>
          <w:p w14:paraId="0138345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3" w:type="dxa"/>
            <w:gridSpan w:val="3"/>
            <w:tcBorders>
              <w:top w:val="nil"/>
              <w:left w:val="nil"/>
              <w:bottom w:val="single" w:color="auto" w:sz="4" w:space="0"/>
              <w:right w:val="single" w:color="auto" w:sz="4" w:space="0"/>
            </w:tcBorders>
            <w:shd w:val="clear" w:color="auto" w:fill="auto"/>
            <w:noWrap/>
            <w:vAlign w:val="center"/>
          </w:tcPr>
          <w:p w14:paraId="7CB8C82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78E120EE">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2C0C666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gridSpan w:val="2"/>
            <w:tcBorders>
              <w:top w:val="nil"/>
              <w:left w:val="nil"/>
              <w:bottom w:val="single" w:color="auto" w:sz="4" w:space="0"/>
              <w:right w:val="single" w:color="auto" w:sz="4" w:space="0"/>
            </w:tcBorders>
            <w:shd w:val="clear" w:color="auto" w:fill="auto"/>
            <w:noWrap/>
            <w:vAlign w:val="center"/>
          </w:tcPr>
          <w:p w14:paraId="16FBB61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gridSpan w:val="3"/>
            <w:tcBorders>
              <w:top w:val="nil"/>
              <w:left w:val="nil"/>
              <w:bottom w:val="single" w:color="auto" w:sz="4" w:space="0"/>
              <w:right w:val="single" w:color="auto" w:sz="4" w:space="0"/>
            </w:tcBorders>
            <w:shd w:val="clear" w:color="auto" w:fill="auto"/>
            <w:noWrap/>
            <w:vAlign w:val="center"/>
          </w:tcPr>
          <w:p w14:paraId="1FA514E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194.59</w:t>
            </w:r>
          </w:p>
        </w:tc>
        <w:tc>
          <w:tcPr>
            <w:tcW w:w="3411" w:type="dxa"/>
            <w:gridSpan w:val="5"/>
            <w:tcBorders>
              <w:top w:val="nil"/>
              <w:left w:val="nil"/>
              <w:bottom w:val="single" w:color="auto" w:sz="4" w:space="0"/>
              <w:right w:val="single" w:color="auto" w:sz="4" w:space="0"/>
            </w:tcBorders>
            <w:shd w:val="clear" w:color="auto" w:fill="auto"/>
            <w:noWrap/>
            <w:vAlign w:val="center"/>
          </w:tcPr>
          <w:p w14:paraId="0B3CF73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B38033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gridSpan w:val="3"/>
            <w:tcBorders>
              <w:top w:val="nil"/>
              <w:left w:val="nil"/>
              <w:bottom w:val="single" w:color="auto" w:sz="4" w:space="0"/>
              <w:right w:val="single" w:color="auto" w:sz="4" w:space="0"/>
            </w:tcBorders>
            <w:shd w:val="clear" w:color="auto" w:fill="auto"/>
            <w:noWrap/>
            <w:vAlign w:val="center"/>
          </w:tcPr>
          <w:p w14:paraId="731A7227">
            <w:pPr>
              <w:jc w:val="right"/>
              <w:rPr>
                <w:rFonts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45523B8E">
            <w:pPr>
              <w:jc w:val="right"/>
              <w:rPr>
                <w:rFonts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6CE8CDEE">
            <w:pPr>
              <w:jc w:val="right"/>
              <w:rPr>
                <w:rFonts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1C9B690C">
            <w:pPr>
              <w:jc w:val="right"/>
              <w:rPr>
                <w:rFonts w:ascii="宋体" w:hAnsi="宋体" w:eastAsia="宋体" w:cs="宋体"/>
                <w:kern w:val="0"/>
                <w:sz w:val="22"/>
              </w:rPr>
            </w:pPr>
          </w:p>
        </w:tc>
      </w:tr>
      <w:tr w14:paraId="1EAFFDDF">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34E315E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gridSpan w:val="2"/>
            <w:tcBorders>
              <w:top w:val="nil"/>
              <w:left w:val="nil"/>
              <w:bottom w:val="single" w:color="auto" w:sz="4" w:space="0"/>
              <w:right w:val="single" w:color="auto" w:sz="4" w:space="0"/>
            </w:tcBorders>
            <w:shd w:val="clear" w:color="auto" w:fill="auto"/>
            <w:noWrap/>
            <w:vAlign w:val="center"/>
          </w:tcPr>
          <w:p w14:paraId="708E5B8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gridSpan w:val="3"/>
            <w:tcBorders>
              <w:top w:val="nil"/>
              <w:left w:val="nil"/>
              <w:bottom w:val="single" w:color="auto" w:sz="4" w:space="0"/>
              <w:right w:val="single" w:color="auto" w:sz="4" w:space="0"/>
            </w:tcBorders>
            <w:shd w:val="clear" w:color="auto" w:fill="auto"/>
            <w:noWrap/>
            <w:vAlign w:val="center"/>
          </w:tcPr>
          <w:p w14:paraId="5307A6CE">
            <w:pPr>
              <w:jc w:val="right"/>
              <w:rPr>
                <w:rFonts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22CB814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6A245E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gridSpan w:val="3"/>
            <w:tcBorders>
              <w:top w:val="nil"/>
              <w:left w:val="nil"/>
              <w:bottom w:val="single" w:color="auto" w:sz="4" w:space="0"/>
              <w:right w:val="single" w:color="auto" w:sz="4" w:space="0"/>
            </w:tcBorders>
            <w:shd w:val="clear" w:color="auto" w:fill="auto"/>
            <w:noWrap/>
            <w:vAlign w:val="center"/>
          </w:tcPr>
          <w:p w14:paraId="573A5C54">
            <w:pPr>
              <w:jc w:val="right"/>
              <w:rPr>
                <w:rFonts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054A79F8">
            <w:pPr>
              <w:jc w:val="right"/>
              <w:rPr>
                <w:rFonts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630E380B">
            <w:pPr>
              <w:jc w:val="right"/>
              <w:rPr>
                <w:rFonts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644E5C28">
            <w:pPr>
              <w:jc w:val="right"/>
              <w:rPr>
                <w:rFonts w:ascii="宋体" w:hAnsi="宋体" w:eastAsia="宋体" w:cs="宋体"/>
                <w:kern w:val="0"/>
                <w:sz w:val="22"/>
              </w:rPr>
            </w:pPr>
          </w:p>
        </w:tc>
      </w:tr>
      <w:tr w14:paraId="3AE8DB56">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14B34EB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gridSpan w:val="2"/>
            <w:tcBorders>
              <w:top w:val="nil"/>
              <w:left w:val="nil"/>
              <w:bottom w:val="single" w:color="auto" w:sz="4" w:space="0"/>
              <w:right w:val="single" w:color="auto" w:sz="4" w:space="0"/>
            </w:tcBorders>
            <w:shd w:val="clear" w:color="auto" w:fill="auto"/>
            <w:noWrap/>
            <w:vAlign w:val="center"/>
          </w:tcPr>
          <w:p w14:paraId="7AB2B00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gridSpan w:val="3"/>
            <w:tcBorders>
              <w:top w:val="nil"/>
              <w:left w:val="nil"/>
              <w:bottom w:val="single" w:color="auto" w:sz="4" w:space="0"/>
              <w:right w:val="single" w:color="auto" w:sz="4" w:space="0"/>
            </w:tcBorders>
            <w:shd w:val="clear" w:color="auto" w:fill="auto"/>
            <w:noWrap/>
            <w:vAlign w:val="center"/>
          </w:tcPr>
          <w:p w14:paraId="172AAD2B">
            <w:pPr>
              <w:jc w:val="right"/>
              <w:rPr>
                <w:rFonts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44E1F97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6AE18B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gridSpan w:val="3"/>
            <w:tcBorders>
              <w:top w:val="nil"/>
              <w:left w:val="nil"/>
              <w:bottom w:val="single" w:color="auto" w:sz="4" w:space="0"/>
              <w:right w:val="single" w:color="auto" w:sz="4" w:space="0"/>
            </w:tcBorders>
            <w:shd w:val="clear" w:color="auto" w:fill="auto"/>
            <w:noWrap/>
            <w:vAlign w:val="center"/>
          </w:tcPr>
          <w:p w14:paraId="74C288CD">
            <w:pPr>
              <w:jc w:val="right"/>
              <w:rPr>
                <w:rFonts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0EA49BFC">
            <w:pPr>
              <w:jc w:val="right"/>
              <w:rPr>
                <w:rFonts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516229DF">
            <w:pPr>
              <w:jc w:val="right"/>
              <w:rPr>
                <w:rFonts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3EE5FFEB">
            <w:pPr>
              <w:jc w:val="right"/>
              <w:rPr>
                <w:rFonts w:ascii="宋体" w:hAnsi="宋体" w:eastAsia="宋体" w:cs="宋体"/>
                <w:kern w:val="0"/>
                <w:sz w:val="22"/>
              </w:rPr>
            </w:pPr>
          </w:p>
        </w:tc>
      </w:tr>
      <w:tr w14:paraId="6EF71F53">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519539B1">
            <w:pPr>
              <w:jc w:val="left"/>
              <w:rPr>
                <w:rFonts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71F9E0B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gridSpan w:val="3"/>
            <w:tcBorders>
              <w:top w:val="nil"/>
              <w:left w:val="nil"/>
              <w:bottom w:val="single" w:color="auto" w:sz="4" w:space="0"/>
              <w:right w:val="single" w:color="auto" w:sz="4" w:space="0"/>
            </w:tcBorders>
            <w:shd w:val="clear" w:color="auto" w:fill="auto"/>
            <w:noWrap/>
            <w:vAlign w:val="center"/>
          </w:tcPr>
          <w:p w14:paraId="730E9499">
            <w:pPr>
              <w:jc w:val="right"/>
              <w:rPr>
                <w:rFonts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12CA5C3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11D3F1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gridSpan w:val="3"/>
            <w:tcBorders>
              <w:top w:val="nil"/>
              <w:left w:val="nil"/>
              <w:bottom w:val="single" w:color="auto" w:sz="4" w:space="0"/>
              <w:right w:val="single" w:color="auto" w:sz="4" w:space="0"/>
            </w:tcBorders>
            <w:shd w:val="clear" w:color="auto" w:fill="auto"/>
            <w:noWrap/>
            <w:vAlign w:val="center"/>
          </w:tcPr>
          <w:p w14:paraId="05C6ED9E">
            <w:pPr>
              <w:jc w:val="right"/>
              <w:rPr>
                <w:rFonts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183A4B4E">
            <w:pPr>
              <w:jc w:val="right"/>
              <w:rPr>
                <w:rFonts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49FDEE6F">
            <w:pPr>
              <w:jc w:val="right"/>
              <w:rPr>
                <w:rFonts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6A1BB583">
            <w:pPr>
              <w:jc w:val="right"/>
              <w:rPr>
                <w:rFonts w:ascii="宋体" w:hAnsi="宋体" w:eastAsia="宋体" w:cs="宋体"/>
                <w:kern w:val="0"/>
                <w:sz w:val="22"/>
              </w:rPr>
            </w:pPr>
          </w:p>
        </w:tc>
      </w:tr>
      <w:tr w14:paraId="20C68C58">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7B548529">
            <w:pPr>
              <w:jc w:val="left"/>
              <w:rPr>
                <w:rFonts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31D1A2B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gridSpan w:val="3"/>
            <w:tcBorders>
              <w:top w:val="nil"/>
              <w:left w:val="nil"/>
              <w:bottom w:val="single" w:color="auto" w:sz="4" w:space="0"/>
              <w:right w:val="single" w:color="auto" w:sz="4" w:space="0"/>
            </w:tcBorders>
            <w:shd w:val="clear" w:color="auto" w:fill="auto"/>
            <w:noWrap/>
            <w:vAlign w:val="center"/>
          </w:tcPr>
          <w:p w14:paraId="62CD6387">
            <w:pPr>
              <w:jc w:val="right"/>
              <w:rPr>
                <w:rFonts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51B53C8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CDF382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gridSpan w:val="3"/>
            <w:tcBorders>
              <w:top w:val="nil"/>
              <w:left w:val="nil"/>
              <w:bottom w:val="single" w:color="auto" w:sz="4" w:space="0"/>
              <w:right w:val="single" w:color="auto" w:sz="4" w:space="0"/>
            </w:tcBorders>
            <w:shd w:val="clear" w:color="auto" w:fill="auto"/>
            <w:noWrap/>
            <w:vAlign w:val="center"/>
          </w:tcPr>
          <w:p w14:paraId="791E6C13">
            <w:pPr>
              <w:jc w:val="right"/>
              <w:rPr>
                <w:rFonts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38924B01">
            <w:pPr>
              <w:jc w:val="right"/>
              <w:rPr>
                <w:rFonts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35A21650">
            <w:pPr>
              <w:jc w:val="right"/>
              <w:rPr>
                <w:rFonts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14A9386E">
            <w:pPr>
              <w:jc w:val="right"/>
              <w:rPr>
                <w:rFonts w:ascii="宋体" w:hAnsi="宋体" w:eastAsia="宋体" w:cs="宋体"/>
                <w:kern w:val="0"/>
                <w:sz w:val="22"/>
              </w:rPr>
            </w:pPr>
          </w:p>
        </w:tc>
      </w:tr>
      <w:tr w14:paraId="72E8D1D2">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25510CAB">
            <w:pPr>
              <w:jc w:val="left"/>
              <w:rPr>
                <w:rFonts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4A4243B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gridSpan w:val="3"/>
            <w:tcBorders>
              <w:top w:val="nil"/>
              <w:left w:val="nil"/>
              <w:bottom w:val="single" w:color="auto" w:sz="4" w:space="0"/>
              <w:right w:val="single" w:color="auto" w:sz="4" w:space="0"/>
            </w:tcBorders>
            <w:shd w:val="clear" w:color="auto" w:fill="auto"/>
            <w:noWrap/>
            <w:vAlign w:val="center"/>
          </w:tcPr>
          <w:p w14:paraId="0C156185">
            <w:pPr>
              <w:jc w:val="right"/>
              <w:rPr>
                <w:rFonts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1E4F6A9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9E9201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gridSpan w:val="3"/>
            <w:tcBorders>
              <w:top w:val="nil"/>
              <w:left w:val="nil"/>
              <w:bottom w:val="single" w:color="auto" w:sz="4" w:space="0"/>
              <w:right w:val="single" w:color="auto" w:sz="4" w:space="0"/>
            </w:tcBorders>
            <w:shd w:val="clear" w:color="auto" w:fill="auto"/>
            <w:noWrap/>
            <w:vAlign w:val="center"/>
          </w:tcPr>
          <w:p w14:paraId="5D1C5C43">
            <w:pPr>
              <w:jc w:val="right"/>
              <w:rPr>
                <w:rFonts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684201FB">
            <w:pPr>
              <w:jc w:val="right"/>
              <w:rPr>
                <w:rFonts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08C394C1">
            <w:pPr>
              <w:jc w:val="right"/>
              <w:rPr>
                <w:rFonts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5BF8F498">
            <w:pPr>
              <w:jc w:val="right"/>
              <w:rPr>
                <w:rFonts w:ascii="宋体" w:hAnsi="宋体" w:eastAsia="宋体" w:cs="宋体"/>
                <w:kern w:val="0"/>
                <w:sz w:val="22"/>
              </w:rPr>
            </w:pPr>
          </w:p>
        </w:tc>
      </w:tr>
      <w:tr w14:paraId="3C19C1BA">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3E4BE90E">
            <w:pPr>
              <w:jc w:val="left"/>
              <w:rPr>
                <w:rFonts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6328DC2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gridSpan w:val="3"/>
            <w:tcBorders>
              <w:top w:val="nil"/>
              <w:left w:val="nil"/>
              <w:bottom w:val="single" w:color="auto" w:sz="4" w:space="0"/>
              <w:right w:val="single" w:color="auto" w:sz="4" w:space="0"/>
            </w:tcBorders>
            <w:shd w:val="clear" w:color="auto" w:fill="auto"/>
            <w:noWrap/>
            <w:vAlign w:val="center"/>
          </w:tcPr>
          <w:p w14:paraId="212B6B65">
            <w:pPr>
              <w:jc w:val="right"/>
              <w:rPr>
                <w:rFonts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294082D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D688FD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gridSpan w:val="3"/>
            <w:tcBorders>
              <w:top w:val="nil"/>
              <w:left w:val="nil"/>
              <w:bottom w:val="single" w:color="auto" w:sz="4" w:space="0"/>
              <w:right w:val="single" w:color="auto" w:sz="4" w:space="0"/>
            </w:tcBorders>
            <w:shd w:val="clear" w:color="auto" w:fill="auto"/>
            <w:noWrap/>
            <w:vAlign w:val="center"/>
          </w:tcPr>
          <w:p w14:paraId="7214FF1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164.05</w:t>
            </w:r>
          </w:p>
        </w:tc>
        <w:tc>
          <w:tcPr>
            <w:tcW w:w="1394" w:type="dxa"/>
            <w:gridSpan w:val="3"/>
            <w:tcBorders>
              <w:top w:val="nil"/>
              <w:left w:val="nil"/>
              <w:bottom w:val="single" w:color="auto" w:sz="4" w:space="0"/>
              <w:right w:val="single" w:color="auto" w:sz="4" w:space="0"/>
            </w:tcBorders>
            <w:shd w:val="clear" w:color="auto" w:fill="auto"/>
            <w:noWrap/>
            <w:vAlign w:val="center"/>
          </w:tcPr>
          <w:p w14:paraId="5123A47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164.05</w:t>
            </w:r>
          </w:p>
        </w:tc>
        <w:tc>
          <w:tcPr>
            <w:tcW w:w="1394" w:type="dxa"/>
            <w:gridSpan w:val="2"/>
            <w:tcBorders>
              <w:top w:val="nil"/>
              <w:left w:val="nil"/>
              <w:bottom w:val="single" w:color="auto" w:sz="4" w:space="0"/>
              <w:right w:val="single" w:color="auto" w:sz="4" w:space="0"/>
            </w:tcBorders>
            <w:shd w:val="clear" w:color="auto" w:fill="auto"/>
            <w:noWrap/>
            <w:vAlign w:val="center"/>
          </w:tcPr>
          <w:p w14:paraId="0E1F3547">
            <w:pPr>
              <w:jc w:val="right"/>
              <w:rPr>
                <w:rFonts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33E786BA">
            <w:pPr>
              <w:jc w:val="right"/>
              <w:rPr>
                <w:rFonts w:ascii="宋体" w:hAnsi="宋体" w:eastAsia="宋体" w:cs="宋体"/>
                <w:kern w:val="0"/>
                <w:sz w:val="22"/>
              </w:rPr>
            </w:pPr>
          </w:p>
        </w:tc>
      </w:tr>
      <w:tr w14:paraId="193EB9E3">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77EB9FB7">
            <w:pPr>
              <w:jc w:val="left"/>
              <w:rPr>
                <w:rFonts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32BFF7D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gridSpan w:val="3"/>
            <w:tcBorders>
              <w:top w:val="nil"/>
              <w:left w:val="nil"/>
              <w:bottom w:val="single" w:color="auto" w:sz="4" w:space="0"/>
              <w:right w:val="single" w:color="auto" w:sz="4" w:space="0"/>
            </w:tcBorders>
            <w:shd w:val="clear" w:color="auto" w:fill="auto"/>
            <w:noWrap/>
            <w:vAlign w:val="center"/>
          </w:tcPr>
          <w:p w14:paraId="20F9A71C">
            <w:pPr>
              <w:jc w:val="right"/>
              <w:rPr>
                <w:rFonts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3823406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A75DF5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gridSpan w:val="3"/>
            <w:tcBorders>
              <w:top w:val="nil"/>
              <w:left w:val="nil"/>
              <w:bottom w:val="single" w:color="auto" w:sz="4" w:space="0"/>
              <w:right w:val="single" w:color="auto" w:sz="4" w:space="0"/>
            </w:tcBorders>
            <w:shd w:val="clear" w:color="auto" w:fill="auto"/>
            <w:noWrap/>
            <w:vAlign w:val="center"/>
          </w:tcPr>
          <w:p w14:paraId="74B315F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15.70</w:t>
            </w:r>
          </w:p>
        </w:tc>
        <w:tc>
          <w:tcPr>
            <w:tcW w:w="1394" w:type="dxa"/>
            <w:gridSpan w:val="3"/>
            <w:tcBorders>
              <w:top w:val="nil"/>
              <w:left w:val="nil"/>
              <w:bottom w:val="single" w:color="auto" w:sz="4" w:space="0"/>
              <w:right w:val="single" w:color="auto" w:sz="4" w:space="0"/>
            </w:tcBorders>
            <w:shd w:val="clear" w:color="auto" w:fill="auto"/>
            <w:noWrap/>
            <w:vAlign w:val="center"/>
          </w:tcPr>
          <w:p w14:paraId="17A0AD6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15.7</w:t>
            </w:r>
          </w:p>
        </w:tc>
        <w:tc>
          <w:tcPr>
            <w:tcW w:w="1394" w:type="dxa"/>
            <w:gridSpan w:val="2"/>
            <w:tcBorders>
              <w:top w:val="nil"/>
              <w:left w:val="nil"/>
              <w:bottom w:val="single" w:color="auto" w:sz="4" w:space="0"/>
              <w:right w:val="single" w:color="auto" w:sz="4" w:space="0"/>
            </w:tcBorders>
            <w:shd w:val="clear" w:color="auto" w:fill="auto"/>
            <w:noWrap/>
            <w:vAlign w:val="center"/>
          </w:tcPr>
          <w:p w14:paraId="4AF2CAD8">
            <w:pPr>
              <w:jc w:val="right"/>
              <w:rPr>
                <w:rFonts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65467D24">
            <w:pPr>
              <w:jc w:val="right"/>
              <w:rPr>
                <w:rFonts w:ascii="宋体" w:hAnsi="宋体" w:eastAsia="宋体" w:cs="宋体"/>
                <w:kern w:val="0"/>
                <w:sz w:val="22"/>
              </w:rPr>
            </w:pPr>
          </w:p>
        </w:tc>
      </w:tr>
      <w:tr w14:paraId="538B3307">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402EB5A4">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772B5F9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gridSpan w:val="3"/>
            <w:tcBorders>
              <w:top w:val="nil"/>
              <w:left w:val="nil"/>
              <w:bottom w:val="single" w:color="auto" w:sz="4" w:space="0"/>
              <w:right w:val="single" w:color="auto" w:sz="4" w:space="0"/>
            </w:tcBorders>
            <w:shd w:val="clear" w:color="auto" w:fill="auto"/>
            <w:noWrap/>
            <w:vAlign w:val="center"/>
          </w:tcPr>
          <w:p w14:paraId="783EEBC8">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5FFF3BD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9A03F2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gridSpan w:val="3"/>
            <w:tcBorders>
              <w:top w:val="nil"/>
              <w:left w:val="nil"/>
              <w:bottom w:val="single" w:color="auto" w:sz="4" w:space="0"/>
              <w:right w:val="single" w:color="auto" w:sz="4" w:space="0"/>
            </w:tcBorders>
            <w:shd w:val="clear" w:color="auto" w:fill="auto"/>
            <w:noWrap/>
            <w:vAlign w:val="center"/>
          </w:tcPr>
          <w:p w14:paraId="59CB04B1">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7.73</w:t>
            </w:r>
          </w:p>
        </w:tc>
        <w:tc>
          <w:tcPr>
            <w:tcW w:w="1394" w:type="dxa"/>
            <w:gridSpan w:val="3"/>
            <w:tcBorders>
              <w:top w:val="nil"/>
              <w:left w:val="nil"/>
              <w:bottom w:val="single" w:color="auto" w:sz="4" w:space="0"/>
              <w:right w:val="single" w:color="auto" w:sz="4" w:space="0"/>
            </w:tcBorders>
            <w:shd w:val="clear" w:color="auto" w:fill="auto"/>
            <w:noWrap/>
            <w:vAlign w:val="center"/>
          </w:tcPr>
          <w:p w14:paraId="4704F15F">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7.73</w:t>
            </w:r>
          </w:p>
        </w:tc>
        <w:tc>
          <w:tcPr>
            <w:tcW w:w="1394" w:type="dxa"/>
            <w:gridSpan w:val="2"/>
            <w:tcBorders>
              <w:top w:val="nil"/>
              <w:left w:val="nil"/>
              <w:bottom w:val="single" w:color="auto" w:sz="4" w:space="0"/>
              <w:right w:val="single" w:color="auto" w:sz="4" w:space="0"/>
            </w:tcBorders>
            <w:shd w:val="clear" w:color="auto" w:fill="auto"/>
            <w:noWrap/>
            <w:vAlign w:val="center"/>
          </w:tcPr>
          <w:p w14:paraId="4BCAC593">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30467590">
            <w:pPr>
              <w:jc w:val="right"/>
              <w:rPr>
                <w:rFonts w:hint="eastAsia" w:ascii="宋体" w:hAnsi="宋体" w:eastAsia="宋体" w:cs="宋体"/>
                <w:kern w:val="0"/>
                <w:sz w:val="22"/>
              </w:rPr>
            </w:pPr>
          </w:p>
        </w:tc>
      </w:tr>
      <w:tr w14:paraId="0EDE0286">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4BF3958D">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3346D70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gridSpan w:val="3"/>
            <w:tcBorders>
              <w:top w:val="nil"/>
              <w:left w:val="nil"/>
              <w:bottom w:val="single" w:color="auto" w:sz="4" w:space="0"/>
              <w:right w:val="single" w:color="auto" w:sz="4" w:space="0"/>
            </w:tcBorders>
            <w:shd w:val="clear" w:color="auto" w:fill="auto"/>
            <w:noWrap/>
            <w:vAlign w:val="center"/>
          </w:tcPr>
          <w:p w14:paraId="7D7C4C76">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1F28348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47455A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gridSpan w:val="3"/>
            <w:tcBorders>
              <w:top w:val="nil"/>
              <w:left w:val="nil"/>
              <w:bottom w:val="single" w:color="auto" w:sz="4" w:space="0"/>
              <w:right w:val="single" w:color="auto" w:sz="4" w:space="0"/>
            </w:tcBorders>
            <w:shd w:val="clear" w:color="auto" w:fill="auto"/>
            <w:noWrap/>
            <w:vAlign w:val="center"/>
          </w:tcPr>
          <w:p w14:paraId="1431D993">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7ADEFAC4">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694203F6">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1A10823F">
            <w:pPr>
              <w:jc w:val="right"/>
              <w:rPr>
                <w:rFonts w:hint="eastAsia" w:ascii="宋体" w:hAnsi="宋体" w:eastAsia="宋体" w:cs="宋体"/>
                <w:kern w:val="0"/>
                <w:sz w:val="22"/>
              </w:rPr>
            </w:pPr>
          </w:p>
        </w:tc>
      </w:tr>
      <w:tr w14:paraId="60A99E75">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2CAB6324">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3BD427A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gridSpan w:val="3"/>
            <w:tcBorders>
              <w:top w:val="nil"/>
              <w:left w:val="nil"/>
              <w:bottom w:val="single" w:color="auto" w:sz="4" w:space="0"/>
              <w:right w:val="single" w:color="auto" w:sz="4" w:space="0"/>
            </w:tcBorders>
            <w:shd w:val="clear" w:color="auto" w:fill="auto"/>
            <w:noWrap/>
            <w:vAlign w:val="center"/>
          </w:tcPr>
          <w:p w14:paraId="19500F3B">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360BCEF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199DCA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gridSpan w:val="3"/>
            <w:tcBorders>
              <w:top w:val="nil"/>
              <w:left w:val="nil"/>
              <w:bottom w:val="single" w:color="auto" w:sz="4" w:space="0"/>
              <w:right w:val="single" w:color="auto" w:sz="4" w:space="0"/>
            </w:tcBorders>
            <w:shd w:val="clear" w:color="auto" w:fill="auto"/>
            <w:noWrap/>
            <w:vAlign w:val="center"/>
          </w:tcPr>
          <w:p w14:paraId="217685B1">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206EB380">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6BDB35E5">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356EB32E">
            <w:pPr>
              <w:jc w:val="right"/>
              <w:rPr>
                <w:rFonts w:hint="eastAsia" w:ascii="宋体" w:hAnsi="宋体" w:eastAsia="宋体" w:cs="宋体"/>
                <w:kern w:val="0"/>
                <w:sz w:val="22"/>
              </w:rPr>
            </w:pPr>
          </w:p>
        </w:tc>
      </w:tr>
      <w:tr w14:paraId="0394C975">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30043AF1">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22AEB4A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gridSpan w:val="3"/>
            <w:tcBorders>
              <w:top w:val="nil"/>
              <w:left w:val="nil"/>
              <w:bottom w:val="single" w:color="auto" w:sz="4" w:space="0"/>
              <w:right w:val="single" w:color="auto" w:sz="4" w:space="0"/>
            </w:tcBorders>
            <w:shd w:val="clear" w:color="auto" w:fill="auto"/>
            <w:noWrap/>
            <w:vAlign w:val="center"/>
          </w:tcPr>
          <w:p w14:paraId="2C840A2E">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738671D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1A5771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gridSpan w:val="3"/>
            <w:tcBorders>
              <w:top w:val="nil"/>
              <w:left w:val="nil"/>
              <w:bottom w:val="single" w:color="auto" w:sz="4" w:space="0"/>
              <w:right w:val="single" w:color="auto" w:sz="4" w:space="0"/>
            </w:tcBorders>
            <w:shd w:val="clear" w:color="auto" w:fill="auto"/>
            <w:noWrap/>
            <w:vAlign w:val="center"/>
          </w:tcPr>
          <w:p w14:paraId="5DD2CCC1">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500BF948">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51082C16">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7267F05F">
            <w:pPr>
              <w:jc w:val="right"/>
              <w:rPr>
                <w:rFonts w:hint="eastAsia" w:ascii="宋体" w:hAnsi="宋体" w:eastAsia="宋体" w:cs="宋体"/>
                <w:kern w:val="0"/>
                <w:sz w:val="22"/>
              </w:rPr>
            </w:pPr>
          </w:p>
        </w:tc>
      </w:tr>
      <w:tr w14:paraId="19B9A7A2">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0159A7B5">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612FD4A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gridSpan w:val="3"/>
            <w:tcBorders>
              <w:top w:val="nil"/>
              <w:left w:val="nil"/>
              <w:bottom w:val="single" w:color="auto" w:sz="4" w:space="0"/>
              <w:right w:val="single" w:color="auto" w:sz="4" w:space="0"/>
            </w:tcBorders>
            <w:shd w:val="clear" w:color="auto" w:fill="auto"/>
            <w:noWrap/>
            <w:vAlign w:val="center"/>
          </w:tcPr>
          <w:p w14:paraId="3A58BE12">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0535E72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B8C32E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gridSpan w:val="3"/>
            <w:tcBorders>
              <w:top w:val="nil"/>
              <w:left w:val="nil"/>
              <w:bottom w:val="single" w:color="auto" w:sz="4" w:space="0"/>
              <w:right w:val="single" w:color="auto" w:sz="4" w:space="0"/>
            </w:tcBorders>
            <w:shd w:val="clear" w:color="auto" w:fill="auto"/>
            <w:noWrap/>
            <w:vAlign w:val="center"/>
          </w:tcPr>
          <w:p w14:paraId="4345275B">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1B6BF4A5">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467D8FDE">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6C2676A1">
            <w:pPr>
              <w:jc w:val="right"/>
              <w:rPr>
                <w:rFonts w:hint="eastAsia" w:ascii="宋体" w:hAnsi="宋体" w:eastAsia="宋体" w:cs="宋体"/>
                <w:kern w:val="0"/>
                <w:sz w:val="22"/>
              </w:rPr>
            </w:pPr>
          </w:p>
        </w:tc>
      </w:tr>
      <w:tr w14:paraId="6D079C89">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2E924860">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2530A22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gridSpan w:val="3"/>
            <w:tcBorders>
              <w:top w:val="nil"/>
              <w:left w:val="nil"/>
              <w:bottom w:val="single" w:color="auto" w:sz="4" w:space="0"/>
              <w:right w:val="single" w:color="auto" w:sz="4" w:space="0"/>
            </w:tcBorders>
            <w:shd w:val="clear" w:color="auto" w:fill="auto"/>
            <w:noWrap/>
            <w:vAlign w:val="center"/>
          </w:tcPr>
          <w:p w14:paraId="5F5C14E6">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1021576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114A4F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gridSpan w:val="3"/>
            <w:tcBorders>
              <w:top w:val="nil"/>
              <w:left w:val="nil"/>
              <w:bottom w:val="single" w:color="auto" w:sz="4" w:space="0"/>
              <w:right w:val="single" w:color="auto" w:sz="4" w:space="0"/>
            </w:tcBorders>
            <w:shd w:val="clear" w:color="auto" w:fill="auto"/>
            <w:noWrap/>
            <w:vAlign w:val="center"/>
          </w:tcPr>
          <w:p w14:paraId="78012736">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448038D1">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632EE625">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4E60D723">
            <w:pPr>
              <w:jc w:val="right"/>
              <w:rPr>
                <w:rFonts w:hint="eastAsia" w:ascii="宋体" w:hAnsi="宋体" w:eastAsia="宋体" w:cs="宋体"/>
                <w:kern w:val="0"/>
                <w:sz w:val="22"/>
              </w:rPr>
            </w:pPr>
          </w:p>
        </w:tc>
      </w:tr>
      <w:tr w14:paraId="6B7FBA34">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3C8E824D">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5FD5D46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gridSpan w:val="3"/>
            <w:tcBorders>
              <w:top w:val="nil"/>
              <w:left w:val="nil"/>
              <w:bottom w:val="single" w:color="auto" w:sz="4" w:space="0"/>
              <w:right w:val="single" w:color="auto" w:sz="4" w:space="0"/>
            </w:tcBorders>
            <w:shd w:val="clear" w:color="auto" w:fill="auto"/>
            <w:noWrap/>
            <w:vAlign w:val="center"/>
          </w:tcPr>
          <w:p w14:paraId="4717A61A">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7736BBEF">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ED76E2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gridSpan w:val="3"/>
            <w:tcBorders>
              <w:top w:val="nil"/>
              <w:left w:val="nil"/>
              <w:bottom w:val="single" w:color="auto" w:sz="4" w:space="0"/>
              <w:right w:val="single" w:color="auto" w:sz="4" w:space="0"/>
            </w:tcBorders>
            <w:shd w:val="clear" w:color="auto" w:fill="auto"/>
            <w:noWrap/>
            <w:vAlign w:val="center"/>
          </w:tcPr>
          <w:p w14:paraId="51BF61D2">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2DCD8881">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337A215A">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3FFF0994">
            <w:pPr>
              <w:jc w:val="right"/>
              <w:rPr>
                <w:rFonts w:hint="eastAsia" w:ascii="宋体" w:hAnsi="宋体" w:eastAsia="宋体" w:cs="宋体"/>
                <w:kern w:val="0"/>
                <w:sz w:val="22"/>
              </w:rPr>
            </w:pPr>
          </w:p>
        </w:tc>
      </w:tr>
      <w:tr w14:paraId="6F1852B2">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323C3D5E">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79706D2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gridSpan w:val="3"/>
            <w:tcBorders>
              <w:top w:val="nil"/>
              <w:left w:val="nil"/>
              <w:bottom w:val="single" w:color="auto" w:sz="4" w:space="0"/>
              <w:right w:val="single" w:color="auto" w:sz="4" w:space="0"/>
            </w:tcBorders>
            <w:shd w:val="clear" w:color="auto" w:fill="auto"/>
            <w:noWrap/>
            <w:vAlign w:val="center"/>
          </w:tcPr>
          <w:p w14:paraId="555F9AD5">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2D5266F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FDE4CD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gridSpan w:val="3"/>
            <w:tcBorders>
              <w:top w:val="nil"/>
              <w:left w:val="nil"/>
              <w:bottom w:val="single" w:color="auto" w:sz="4" w:space="0"/>
              <w:right w:val="single" w:color="auto" w:sz="4" w:space="0"/>
            </w:tcBorders>
            <w:shd w:val="clear" w:color="auto" w:fill="auto"/>
            <w:noWrap/>
            <w:vAlign w:val="center"/>
          </w:tcPr>
          <w:p w14:paraId="3C34497F">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58511EF5">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2FA096EF">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4A9B11D7">
            <w:pPr>
              <w:jc w:val="right"/>
              <w:rPr>
                <w:rFonts w:hint="eastAsia" w:ascii="宋体" w:hAnsi="宋体" w:eastAsia="宋体" w:cs="宋体"/>
                <w:kern w:val="0"/>
                <w:sz w:val="22"/>
              </w:rPr>
            </w:pPr>
          </w:p>
        </w:tc>
      </w:tr>
      <w:tr w14:paraId="4EF9730F">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31D17B04">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6CA948D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gridSpan w:val="3"/>
            <w:tcBorders>
              <w:top w:val="nil"/>
              <w:left w:val="nil"/>
              <w:bottom w:val="single" w:color="auto" w:sz="4" w:space="0"/>
              <w:right w:val="single" w:color="auto" w:sz="4" w:space="0"/>
            </w:tcBorders>
            <w:shd w:val="clear" w:color="auto" w:fill="auto"/>
            <w:noWrap/>
            <w:vAlign w:val="center"/>
          </w:tcPr>
          <w:p w14:paraId="1AA0E12E">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6F2B31B2">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91BE66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gridSpan w:val="3"/>
            <w:tcBorders>
              <w:top w:val="nil"/>
              <w:left w:val="nil"/>
              <w:bottom w:val="single" w:color="auto" w:sz="4" w:space="0"/>
              <w:right w:val="single" w:color="auto" w:sz="4" w:space="0"/>
            </w:tcBorders>
            <w:shd w:val="clear" w:color="auto" w:fill="auto"/>
            <w:noWrap/>
            <w:vAlign w:val="center"/>
          </w:tcPr>
          <w:p w14:paraId="5B901960">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10A76FE9">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4B6C48C3">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29DEF480">
            <w:pPr>
              <w:jc w:val="right"/>
              <w:rPr>
                <w:rFonts w:hint="eastAsia" w:ascii="宋体" w:hAnsi="宋体" w:eastAsia="宋体" w:cs="宋体"/>
                <w:kern w:val="0"/>
                <w:sz w:val="22"/>
              </w:rPr>
            </w:pPr>
          </w:p>
        </w:tc>
      </w:tr>
      <w:tr w14:paraId="7C7D9D06">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22B9DE98">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5E3720F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gridSpan w:val="3"/>
            <w:tcBorders>
              <w:top w:val="nil"/>
              <w:left w:val="nil"/>
              <w:bottom w:val="single" w:color="auto" w:sz="4" w:space="0"/>
              <w:right w:val="single" w:color="auto" w:sz="4" w:space="0"/>
            </w:tcBorders>
            <w:shd w:val="clear" w:color="auto" w:fill="auto"/>
            <w:noWrap/>
            <w:vAlign w:val="center"/>
          </w:tcPr>
          <w:p w14:paraId="01E4D705">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5899692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E56E4A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gridSpan w:val="3"/>
            <w:tcBorders>
              <w:top w:val="nil"/>
              <w:left w:val="nil"/>
              <w:bottom w:val="single" w:color="auto" w:sz="4" w:space="0"/>
              <w:right w:val="single" w:color="auto" w:sz="4" w:space="0"/>
            </w:tcBorders>
            <w:shd w:val="clear" w:color="auto" w:fill="auto"/>
            <w:noWrap/>
            <w:vAlign w:val="center"/>
          </w:tcPr>
          <w:p w14:paraId="7C1BAC5A">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67C8736C">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4B00F551">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74C32128">
            <w:pPr>
              <w:jc w:val="right"/>
              <w:rPr>
                <w:rFonts w:hint="eastAsia" w:ascii="宋体" w:hAnsi="宋体" w:eastAsia="宋体" w:cs="宋体"/>
                <w:kern w:val="0"/>
                <w:sz w:val="22"/>
              </w:rPr>
            </w:pPr>
          </w:p>
        </w:tc>
      </w:tr>
      <w:tr w14:paraId="4ED36C14">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4869B314">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36FC105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gridSpan w:val="3"/>
            <w:tcBorders>
              <w:top w:val="nil"/>
              <w:left w:val="nil"/>
              <w:bottom w:val="single" w:color="auto" w:sz="4" w:space="0"/>
              <w:right w:val="single" w:color="auto" w:sz="4" w:space="0"/>
            </w:tcBorders>
            <w:shd w:val="clear" w:color="auto" w:fill="auto"/>
            <w:noWrap/>
            <w:vAlign w:val="center"/>
          </w:tcPr>
          <w:p w14:paraId="78CC9C37">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0BC6070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265FAC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gridSpan w:val="3"/>
            <w:tcBorders>
              <w:top w:val="nil"/>
              <w:left w:val="nil"/>
              <w:bottom w:val="single" w:color="auto" w:sz="4" w:space="0"/>
              <w:right w:val="single" w:color="auto" w:sz="4" w:space="0"/>
            </w:tcBorders>
            <w:shd w:val="clear" w:color="auto" w:fill="auto"/>
            <w:noWrap/>
            <w:vAlign w:val="center"/>
          </w:tcPr>
          <w:p w14:paraId="3E958E8F">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7.11</w:t>
            </w:r>
          </w:p>
        </w:tc>
        <w:tc>
          <w:tcPr>
            <w:tcW w:w="1394" w:type="dxa"/>
            <w:gridSpan w:val="3"/>
            <w:tcBorders>
              <w:top w:val="nil"/>
              <w:left w:val="nil"/>
              <w:bottom w:val="single" w:color="auto" w:sz="4" w:space="0"/>
              <w:right w:val="single" w:color="auto" w:sz="4" w:space="0"/>
            </w:tcBorders>
            <w:shd w:val="clear" w:color="auto" w:fill="auto"/>
            <w:noWrap/>
            <w:vAlign w:val="center"/>
          </w:tcPr>
          <w:p w14:paraId="403A6629">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7.11</w:t>
            </w:r>
          </w:p>
        </w:tc>
        <w:tc>
          <w:tcPr>
            <w:tcW w:w="1394" w:type="dxa"/>
            <w:gridSpan w:val="2"/>
            <w:tcBorders>
              <w:top w:val="nil"/>
              <w:left w:val="nil"/>
              <w:bottom w:val="single" w:color="auto" w:sz="4" w:space="0"/>
              <w:right w:val="single" w:color="auto" w:sz="4" w:space="0"/>
            </w:tcBorders>
            <w:shd w:val="clear" w:color="auto" w:fill="auto"/>
            <w:noWrap/>
            <w:vAlign w:val="center"/>
          </w:tcPr>
          <w:p w14:paraId="496175A1">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0A7960FD">
            <w:pPr>
              <w:jc w:val="right"/>
              <w:rPr>
                <w:rFonts w:hint="eastAsia" w:ascii="宋体" w:hAnsi="宋体" w:eastAsia="宋体" w:cs="宋体"/>
                <w:kern w:val="0"/>
                <w:sz w:val="22"/>
              </w:rPr>
            </w:pPr>
          </w:p>
        </w:tc>
      </w:tr>
      <w:tr w14:paraId="645B1F40">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2213F2D3">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35D67F6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gridSpan w:val="3"/>
            <w:tcBorders>
              <w:top w:val="nil"/>
              <w:left w:val="nil"/>
              <w:bottom w:val="single" w:color="auto" w:sz="4" w:space="0"/>
              <w:right w:val="single" w:color="auto" w:sz="4" w:space="0"/>
            </w:tcBorders>
            <w:shd w:val="clear" w:color="auto" w:fill="auto"/>
            <w:noWrap/>
            <w:vAlign w:val="center"/>
          </w:tcPr>
          <w:p w14:paraId="1E7F89CC">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1767E45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F3D960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gridSpan w:val="3"/>
            <w:tcBorders>
              <w:top w:val="nil"/>
              <w:left w:val="nil"/>
              <w:bottom w:val="single" w:color="auto" w:sz="4" w:space="0"/>
              <w:right w:val="single" w:color="auto" w:sz="4" w:space="0"/>
            </w:tcBorders>
            <w:shd w:val="clear" w:color="auto" w:fill="auto"/>
            <w:noWrap/>
            <w:vAlign w:val="center"/>
          </w:tcPr>
          <w:p w14:paraId="7ECF8567">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252541D8">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1C67E674">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62F90D06">
            <w:pPr>
              <w:jc w:val="right"/>
              <w:rPr>
                <w:rFonts w:hint="eastAsia" w:ascii="宋体" w:hAnsi="宋体" w:eastAsia="宋体" w:cs="宋体"/>
                <w:kern w:val="0"/>
                <w:sz w:val="22"/>
              </w:rPr>
            </w:pPr>
          </w:p>
        </w:tc>
      </w:tr>
      <w:tr w14:paraId="339CCF96">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6BAB8685">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5959E76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gridSpan w:val="3"/>
            <w:tcBorders>
              <w:top w:val="nil"/>
              <w:left w:val="nil"/>
              <w:bottom w:val="single" w:color="auto" w:sz="4" w:space="0"/>
              <w:right w:val="single" w:color="auto" w:sz="4" w:space="0"/>
            </w:tcBorders>
            <w:shd w:val="clear" w:color="auto" w:fill="auto"/>
            <w:noWrap/>
            <w:vAlign w:val="center"/>
          </w:tcPr>
          <w:p w14:paraId="4A7B907B">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23A4D7D0">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2BCF4E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gridSpan w:val="3"/>
            <w:tcBorders>
              <w:top w:val="nil"/>
              <w:left w:val="nil"/>
              <w:bottom w:val="single" w:color="auto" w:sz="4" w:space="0"/>
              <w:right w:val="single" w:color="auto" w:sz="4" w:space="0"/>
            </w:tcBorders>
            <w:shd w:val="clear" w:color="auto" w:fill="auto"/>
            <w:noWrap/>
            <w:vAlign w:val="center"/>
          </w:tcPr>
          <w:p w14:paraId="32B80425">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1C083153">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581A025D">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6AD48149">
            <w:pPr>
              <w:jc w:val="right"/>
              <w:rPr>
                <w:rFonts w:hint="eastAsia" w:ascii="宋体" w:hAnsi="宋体" w:eastAsia="宋体" w:cs="宋体"/>
                <w:kern w:val="0"/>
                <w:sz w:val="22"/>
              </w:rPr>
            </w:pPr>
          </w:p>
        </w:tc>
      </w:tr>
      <w:tr w14:paraId="0E670D55">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631B5D23">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54662C7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gridSpan w:val="3"/>
            <w:tcBorders>
              <w:top w:val="nil"/>
              <w:left w:val="nil"/>
              <w:bottom w:val="single" w:color="auto" w:sz="4" w:space="0"/>
              <w:right w:val="single" w:color="auto" w:sz="4" w:space="0"/>
            </w:tcBorders>
            <w:shd w:val="clear" w:color="auto" w:fill="auto"/>
            <w:noWrap/>
            <w:vAlign w:val="center"/>
          </w:tcPr>
          <w:p w14:paraId="5AEA0036">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3086859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65D26C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gridSpan w:val="3"/>
            <w:tcBorders>
              <w:top w:val="nil"/>
              <w:left w:val="nil"/>
              <w:bottom w:val="single" w:color="auto" w:sz="4" w:space="0"/>
              <w:right w:val="single" w:color="auto" w:sz="4" w:space="0"/>
            </w:tcBorders>
            <w:shd w:val="clear" w:color="auto" w:fill="auto"/>
            <w:noWrap/>
            <w:vAlign w:val="center"/>
          </w:tcPr>
          <w:p w14:paraId="74A01FC3">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24158C29">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7FC5651F">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471AB3D9">
            <w:pPr>
              <w:jc w:val="right"/>
              <w:rPr>
                <w:rFonts w:hint="eastAsia" w:ascii="宋体" w:hAnsi="宋体" w:eastAsia="宋体" w:cs="宋体"/>
                <w:kern w:val="0"/>
                <w:sz w:val="22"/>
              </w:rPr>
            </w:pPr>
          </w:p>
        </w:tc>
      </w:tr>
      <w:tr w14:paraId="057DD9CB">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35E7CC36">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7A611DD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gridSpan w:val="3"/>
            <w:tcBorders>
              <w:top w:val="nil"/>
              <w:left w:val="nil"/>
              <w:bottom w:val="single" w:color="auto" w:sz="4" w:space="0"/>
              <w:right w:val="single" w:color="auto" w:sz="4" w:space="0"/>
            </w:tcBorders>
            <w:shd w:val="clear" w:color="auto" w:fill="auto"/>
            <w:noWrap/>
            <w:vAlign w:val="center"/>
          </w:tcPr>
          <w:p w14:paraId="3C6EA555">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0ADBE362">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008FEF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gridSpan w:val="3"/>
            <w:tcBorders>
              <w:top w:val="nil"/>
              <w:left w:val="nil"/>
              <w:bottom w:val="single" w:color="auto" w:sz="4" w:space="0"/>
              <w:right w:val="single" w:color="auto" w:sz="4" w:space="0"/>
            </w:tcBorders>
            <w:shd w:val="clear" w:color="auto" w:fill="auto"/>
            <w:noWrap/>
            <w:vAlign w:val="center"/>
          </w:tcPr>
          <w:p w14:paraId="73C2D03C">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196F5437">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3111D78B">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64A8822A">
            <w:pPr>
              <w:jc w:val="right"/>
              <w:rPr>
                <w:rFonts w:hint="eastAsia" w:ascii="宋体" w:hAnsi="宋体" w:eastAsia="宋体" w:cs="宋体"/>
                <w:kern w:val="0"/>
                <w:sz w:val="22"/>
              </w:rPr>
            </w:pPr>
          </w:p>
        </w:tc>
      </w:tr>
      <w:tr w14:paraId="340F64B4">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625078FA">
            <w:pPr>
              <w:jc w:val="center"/>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2466BA1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gridSpan w:val="3"/>
            <w:tcBorders>
              <w:top w:val="nil"/>
              <w:left w:val="nil"/>
              <w:bottom w:val="single" w:color="auto" w:sz="4" w:space="0"/>
              <w:right w:val="single" w:color="auto" w:sz="4" w:space="0"/>
            </w:tcBorders>
            <w:shd w:val="clear" w:color="auto" w:fill="auto"/>
            <w:noWrap/>
            <w:vAlign w:val="center"/>
          </w:tcPr>
          <w:p w14:paraId="582157D0">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19E4750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E5A58B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gridSpan w:val="3"/>
            <w:tcBorders>
              <w:top w:val="nil"/>
              <w:left w:val="nil"/>
              <w:bottom w:val="single" w:color="auto" w:sz="4" w:space="0"/>
              <w:right w:val="single" w:color="auto" w:sz="4" w:space="0"/>
            </w:tcBorders>
            <w:shd w:val="clear" w:color="auto" w:fill="auto"/>
            <w:noWrap/>
            <w:vAlign w:val="center"/>
          </w:tcPr>
          <w:p w14:paraId="71BE8F45">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2C6004CD">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132FDF1D">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5246C5B3">
            <w:pPr>
              <w:jc w:val="right"/>
              <w:rPr>
                <w:rFonts w:hint="eastAsia" w:ascii="宋体" w:hAnsi="宋体" w:eastAsia="宋体" w:cs="宋体"/>
                <w:kern w:val="0"/>
                <w:sz w:val="22"/>
              </w:rPr>
            </w:pPr>
          </w:p>
        </w:tc>
      </w:tr>
      <w:tr w14:paraId="01EDA1B7">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6F748103">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2964AFB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gridSpan w:val="3"/>
            <w:tcBorders>
              <w:top w:val="nil"/>
              <w:left w:val="nil"/>
              <w:bottom w:val="single" w:color="auto" w:sz="4" w:space="0"/>
              <w:right w:val="single" w:color="auto" w:sz="4" w:space="0"/>
            </w:tcBorders>
            <w:shd w:val="clear" w:color="auto" w:fill="auto"/>
            <w:noWrap/>
            <w:vAlign w:val="center"/>
          </w:tcPr>
          <w:p w14:paraId="27B676F8">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2BABF435">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2CB2F2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gridSpan w:val="3"/>
            <w:tcBorders>
              <w:top w:val="nil"/>
              <w:left w:val="nil"/>
              <w:bottom w:val="single" w:color="auto" w:sz="4" w:space="0"/>
              <w:right w:val="single" w:color="auto" w:sz="4" w:space="0"/>
            </w:tcBorders>
            <w:shd w:val="clear" w:color="auto" w:fill="auto"/>
            <w:noWrap/>
            <w:vAlign w:val="center"/>
          </w:tcPr>
          <w:p w14:paraId="4C4D7813">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4689F833">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64F8A3EC">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06C2EC91">
            <w:pPr>
              <w:jc w:val="right"/>
              <w:rPr>
                <w:rFonts w:hint="eastAsia" w:ascii="宋体" w:hAnsi="宋体" w:eastAsia="宋体" w:cs="宋体"/>
                <w:kern w:val="0"/>
                <w:sz w:val="22"/>
              </w:rPr>
            </w:pPr>
          </w:p>
        </w:tc>
      </w:tr>
      <w:tr w14:paraId="312F6CF6">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7C52507A">
            <w:pPr>
              <w:jc w:val="left"/>
              <w:rPr>
                <w:rFonts w:hint="eastAsia" w:ascii="宋体" w:hAnsi="宋体" w:eastAsia="宋体" w:cs="宋体"/>
                <w:kern w:val="0"/>
                <w:sz w:val="22"/>
              </w:rPr>
            </w:pPr>
          </w:p>
        </w:tc>
        <w:tc>
          <w:tcPr>
            <w:tcW w:w="436" w:type="dxa"/>
            <w:gridSpan w:val="2"/>
            <w:tcBorders>
              <w:top w:val="nil"/>
              <w:left w:val="nil"/>
              <w:bottom w:val="single" w:color="auto" w:sz="4" w:space="0"/>
              <w:right w:val="single" w:color="auto" w:sz="4" w:space="0"/>
            </w:tcBorders>
            <w:shd w:val="clear" w:color="auto" w:fill="auto"/>
            <w:noWrap/>
            <w:vAlign w:val="center"/>
          </w:tcPr>
          <w:p w14:paraId="58B0703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gridSpan w:val="3"/>
            <w:tcBorders>
              <w:top w:val="nil"/>
              <w:left w:val="nil"/>
              <w:bottom w:val="single" w:color="auto" w:sz="4" w:space="0"/>
              <w:right w:val="single" w:color="auto" w:sz="4" w:space="0"/>
            </w:tcBorders>
            <w:shd w:val="clear" w:color="auto" w:fill="auto"/>
            <w:noWrap/>
            <w:vAlign w:val="center"/>
          </w:tcPr>
          <w:p w14:paraId="02FAFA91">
            <w:pPr>
              <w:jc w:val="righ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0D8F9BF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1E44B7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gridSpan w:val="3"/>
            <w:tcBorders>
              <w:top w:val="nil"/>
              <w:left w:val="nil"/>
              <w:bottom w:val="single" w:color="auto" w:sz="4" w:space="0"/>
              <w:right w:val="single" w:color="auto" w:sz="4" w:space="0"/>
            </w:tcBorders>
            <w:shd w:val="clear" w:color="auto" w:fill="auto"/>
            <w:noWrap/>
            <w:vAlign w:val="center"/>
          </w:tcPr>
          <w:p w14:paraId="508A198A">
            <w:pPr>
              <w:jc w:val="right"/>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3AFE13DB">
            <w:pPr>
              <w:jc w:val="right"/>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10A607B2">
            <w:pPr>
              <w:jc w:val="right"/>
              <w:rPr>
                <w:rFonts w:hint="eastAsia"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593DB02B">
            <w:pPr>
              <w:jc w:val="right"/>
              <w:rPr>
                <w:rFonts w:hint="eastAsia" w:ascii="宋体" w:hAnsi="宋体" w:eastAsia="宋体" w:cs="宋体"/>
                <w:kern w:val="0"/>
                <w:sz w:val="22"/>
              </w:rPr>
            </w:pPr>
          </w:p>
        </w:tc>
      </w:tr>
      <w:tr w14:paraId="70C0A370">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4FDB0F63">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gridSpan w:val="2"/>
            <w:tcBorders>
              <w:top w:val="nil"/>
              <w:left w:val="nil"/>
              <w:bottom w:val="single" w:color="auto" w:sz="4" w:space="0"/>
              <w:right w:val="single" w:color="auto" w:sz="4" w:space="0"/>
            </w:tcBorders>
            <w:shd w:val="clear" w:color="auto" w:fill="auto"/>
            <w:noWrap/>
            <w:vAlign w:val="center"/>
          </w:tcPr>
          <w:p w14:paraId="7A17B3A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gridSpan w:val="3"/>
            <w:tcBorders>
              <w:top w:val="nil"/>
              <w:left w:val="nil"/>
              <w:bottom w:val="single" w:color="auto" w:sz="4" w:space="0"/>
              <w:right w:val="single" w:color="auto" w:sz="4" w:space="0"/>
            </w:tcBorders>
            <w:shd w:val="clear" w:color="auto" w:fill="auto"/>
            <w:noWrap/>
            <w:vAlign w:val="center"/>
          </w:tcPr>
          <w:p w14:paraId="6DC6242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194.59</w:t>
            </w:r>
          </w:p>
        </w:tc>
        <w:tc>
          <w:tcPr>
            <w:tcW w:w="3411" w:type="dxa"/>
            <w:gridSpan w:val="5"/>
            <w:tcBorders>
              <w:top w:val="nil"/>
              <w:left w:val="nil"/>
              <w:bottom w:val="single" w:color="auto" w:sz="4" w:space="0"/>
              <w:right w:val="single" w:color="auto" w:sz="4" w:space="0"/>
            </w:tcBorders>
            <w:shd w:val="clear" w:color="auto" w:fill="auto"/>
            <w:noWrap/>
            <w:vAlign w:val="center"/>
          </w:tcPr>
          <w:p w14:paraId="58EE4B4D">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57962CA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gridSpan w:val="3"/>
            <w:tcBorders>
              <w:top w:val="nil"/>
              <w:left w:val="nil"/>
              <w:bottom w:val="single" w:color="auto" w:sz="4" w:space="0"/>
              <w:right w:val="single" w:color="auto" w:sz="4" w:space="0"/>
            </w:tcBorders>
            <w:shd w:val="clear" w:color="auto" w:fill="auto"/>
            <w:noWrap/>
            <w:vAlign w:val="center"/>
          </w:tcPr>
          <w:p w14:paraId="51AAE9E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194.59</w:t>
            </w:r>
          </w:p>
        </w:tc>
        <w:tc>
          <w:tcPr>
            <w:tcW w:w="1394" w:type="dxa"/>
            <w:gridSpan w:val="3"/>
            <w:tcBorders>
              <w:top w:val="nil"/>
              <w:left w:val="nil"/>
              <w:bottom w:val="single" w:color="auto" w:sz="4" w:space="0"/>
              <w:right w:val="single" w:color="auto" w:sz="4" w:space="0"/>
            </w:tcBorders>
            <w:shd w:val="clear" w:color="auto" w:fill="auto"/>
            <w:noWrap/>
            <w:vAlign w:val="center"/>
          </w:tcPr>
          <w:p w14:paraId="5541315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194.59</w:t>
            </w:r>
          </w:p>
        </w:tc>
        <w:tc>
          <w:tcPr>
            <w:tcW w:w="1394" w:type="dxa"/>
            <w:gridSpan w:val="2"/>
            <w:tcBorders>
              <w:top w:val="nil"/>
              <w:left w:val="nil"/>
              <w:bottom w:val="single" w:color="auto" w:sz="4" w:space="0"/>
              <w:right w:val="single" w:color="auto" w:sz="4" w:space="0"/>
            </w:tcBorders>
            <w:shd w:val="clear" w:color="auto" w:fill="auto"/>
            <w:noWrap/>
            <w:vAlign w:val="center"/>
          </w:tcPr>
          <w:p w14:paraId="67077048">
            <w:pPr>
              <w:jc w:val="right"/>
              <w:rPr>
                <w:rFonts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23BB85C8">
            <w:pPr>
              <w:jc w:val="right"/>
              <w:rPr>
                <w:rFonts w:ascii="宋体" w:hAnsi="宋体" w:eastAsia="宋体" w:cs="宋体"/>
                <w:b/>
                <w:bCs/>
                <w:kern w:val="0"/>
                <w:sz w:val="22"/>
              </w:rPr>
            </w:pPr>
          </w:p>
        </w:tc>
      </w:tr>
      <w:tr w14:paraId="697CCBF1">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3A29180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gridSpan w:val="2"/>
            <w:tcBorders>
              <w:top w:val="nil"/>
              <w:left w:val="nil"/>
              <w:bottom w:val="single" w:color="auto" w:sz="4" w:space="0"/>
              <w:right w:val="single" w:color="auto" w:sz="4" w:space="0"/>
            </w:tcBorders>
            <w:shd w:val="clear" w:color="auto" w:fill="auto"/>
            <w:noWrap/>
            <w:vAlign w:val="center"/>
          </w:tcPr>
          <w:p w14:paraId="0CA4522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gridSpan w:val="3"/>
            <w:tcBorders>
              <w:top w:val="nil"/>
              <w:left w:val="nil"/>
              <w:bottom w:val="single" w:color="auto" w:sz="4" w:space="0"/>
              <w:right w:val="single" w:color="auto" w:sz="4" w:space="0"/>
            </w:tcBorders>
            <w:shd w:val="clear" w:color="auto" w:fill="auto"/>
            <w:noWrap/>
            <w:vAlign w:val="center"/>
          </w:tcPr>
          <w:p w14:paraId="60E1444E">
            <w:pPr>
              <w:jc w:val="right"/>
              <w:rPr>
                <w:rFonts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52B6AAF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66972D8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gridSpan w:val="3"/>
            <w:tcBorders>
              <w:top w:val="nil"/>
              <w:left w:val="nil"/>
              <w:bottom w:val="single" w:color="auto" w:sz="4" w:space="0"/>
              <w:right w:val="single" w:color="auto" w:sz="4" w:space="0"/>
            </w:tcBorders>
            <w:shd w:val="clear" w:color="auto" w:fill="auto"/>
            <w:noWrap/>
            <w:vAlign w:val="center"/>
          </w:tcPr>
          <w:p w14:paraId="6EA1F688">
            <w:pPr>
              <w:jc w:val="right"/>
              <w:rPr>
                <w:rFonts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64C6D9DF">
            <w:pPr>
              <w:jc w:val="right"/>
              <w:rPr>
                <w:rFonts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49A97ABB">
            <w:pPr>
              <w:jc w:val="right"/>
              <w:rPr>
                <w:rFonts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417D60D5">
            <w:pPr>
              <w:jc w:val="right"/>
              <w:rPr>
                <w:rFonts w:ascii="宋体" w:hAnsi="宋体" w:eastAsia="宋体" w:cs="宋体"/>
                <w:kern w:val="0"/>
                <w:sz w:val="22"/>
              </w:rPr>
            </w:pPr>
          </w:p>
        </w:tc>
      </w:tr>
      <w:tr w14:paraId="250B2FD3">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4D10067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gridSpan w:val="2"/>
            <w:tcBorders>
              <w:top w:val="nil"/>
              <w:left w:val="nil"/>
              <w:bottom w:val="single" w:color="auto" w:sz="4" w:space="0"/>
              <w:right w:val="single" w:color="auto" w:sz="4" w:space="0"/>
            </w:tcBorders>
            <w:shd w:val="clear" w:color="auto" w:fill="auto"/>
            <w:noWrap/>
            <w:vAlign w:val="center"/>
          </w:tcPr>
          <w:p w14:paraId="7830208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gridSpan w:val="3"/>
            <w:tcBorders>
              <w:top w:val="nil"/>
              <w:left w:val="nil"/>
              <w:bottom w:val="single" w:color="auto" w:sz="4" w:space="0"/>
              <w:right w:val="single" w:color="auto" w:sz="4" w:space="0"/>
            </w:tcBorders>
            <w:shd w:val="clear" w:color="auto" w:fill="auto"/>
            <w:noWrap/>
            <w:vAlign w:val="center"/>
          </w:tcPr>
          <w:p w14:paraId="50C6C2C6">
            <w:pPr>
              <w:jc w:val="right"/>
              <w:rPr>
                <w:rFonts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10072F57">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0459BF2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gridSpan w:val="3"/>
            <w:tcBorders>
              <w:top w:val="nil"/>
              <w:left w:val="nil"/>
              <w:bottom w:val="single" w:color="auto" w:sz="4" w:space="0"/>
              <w:right w:val="single" w:color="auto" w:sz="4" w:space="0"/>
            </w:tcBorders>
            <w:shd w:val="clear" w:color="auto" w:fill="auto"/>
            <w:noWrap/>
            <w:vAlign w:val="center"/>
          </w:tcPr>
          <w:p w14:paraId="4D97856E">
            <w:pPr>
              <w:jc w:val="right"/>
              <w:rPr>
                <w:rFonts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31C973D3">
            <w:pPr>
              <w:jc w:val="right"/>
              <w:rPr>
                <w:rFonts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078BD64C">
            <w:pPr>
              <w:jc w:val="right"/>
              <w:rPr>
                <w:rFonts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1B561773">
            <w:pPr>
              <w:jc w:val="right"/>
              <w:rPr>
                <w:rFonts w:ascii="宋体" w:hAnsi="宋体" w:eastAsia="宋体" w:cs="宋体"/>
                <w:kern w:val="0"/>
                <w:sz w:val="22"/>
              </w:rPr>
            </w:pPr>
          </w:p>
        </w:tc>
      </w:tr>
      <w:tr w14:paraId="286C3676">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4206E67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gridSpan w:val="2"/>
            <w:tcBorders>
              <w:top w:val="nil"/>
              <w:left w:val="nil"/>
              <w:bottom w:val="single" w:color="auto" w:sz="4" w:space="0"/>
              <w:right w:val="single" w:color="auto" w:sz="4" w:space="0"/>
            </w:tcBorders>
            <w:shd w:val="clear" w:color="auto" w:fill="auto"/>
            <w:noWrap/>
            <w:vAlign w:val="center"/>
          </w:tcPr>
          <w:p w14:paraId="049D259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gridSpan w:val="3"/>
            <w:tcBorders>
              <w:top w:val="nil"/>
              <w:left w:val="nil"/>
              <w:bottom w:val="single" w:color="auto" w:sz="4" w:space="0"/>
              <w:right w:val="single" w:color="auto" w:sz="4" w:space="0"/>
            </w:tcBorders>
            <w:shd w:val="clear" w:color="auto" w:fill="auto"/>
            <w:noWrap/>
            <w:vAlign w:val="center"/>
          </w:tcPr>
          <w:p w14:paraId="0FCE767A">
            <w:pPr>
              <w:jc w:val="right"/>
              <w:rPr>
                <w:rFonts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76E6A5FA">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5EFF226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gridSpan w:val="3"/>
            <w:tcBorders>
              <w:top w:val="nil"/>
              <w:left w:val="nil"/>
              <w:bottom w:val="single" w:color="auto" w:sz="4" w:space="0"/>
              <w:right w:val="single" w:color="auto" w:sz="4" w:space="0"/>
            </w:tcBorders>
            <w:shd w:val="clear" w:color="auto" w:fill="auto"/>
            <w:noWrap/>
            <w:vAlign w:val="center"/>
          </w:tcPr>
          <w:p w14:paraId="571AD53D">
            <w:pPr>
              <w:jc w:val="right"/>
              <w:rPr>
                <w:rFonts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6B735EEF">
            <w:pPr>
              <w:jc w:val="right"/>
              <w:rPr>
                <w:rFonts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579765E6">
            <w:pPr>
              <w:jc w:val="right"/>
              <w:rPr>
                <w:rFonts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1C812FFD">
            <w:pPr>
              <w:jc w:val="right"/>
              <w:rPr>
                <w:rFonts w:ascii="宋体" w:hAnsi="宋体" w:eastAsia="宋体" w:cs="宋体"/>
                <w:kern w:val="0"/>
                <w:sz w:val="22"/>
              </w:rPr>
            </w:pPr>
          </w:p>
        </w:tc>
      </w:tr>
      <w:tr w14:paraId="63573CF3">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auto" w:fill="auto"/>
            <w:noWrap/>
            <w:vAlign w:val="center"/>
          </w:tcPr>
          <w:p w14:paraId="726DA8E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gridSpan w:val="2"/>
            <w:tcBorders>
              <w:top w:val="nil"/>
              <w:left w:val="nil"/>
              <w:bottom w:val="single" w:color="auto" w:sz="4" w:space="0"/>
              <w:right w:val="single" w:color="auto" w:sz="4" w:space="0"/>
            </w:tcBorders>
            <w:shd w:val="clear" w:color="auto" w:fill="auto"/>
            <w:noWrap/>
            <w:vAlign w:val="center"/>
          </w:tcPr>
          <w:p w14:paraId="39D70E9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gridSpan w:val="3"/>
            <w:tcBorders>
              <w:top w:val="nil"/>
              <w:left w:val="nil"/>
              <w:bottom w:val="single" w:color="auto" w:sz="4" w:space="0"/>
              <w:right w:val="single" w:color="auto" w:sz="4" w:space="0"/>
            </w:tcBorders>
            <w:shd w:val="clear" w:color="auto" w:fill="auto"/>
            <w:noWrap/>
            <w:vAlign w:val="center"/>
          </w:tcPr>
          <w:p w14:paraId="6CF444C1">
            <w:pPr>
              <w:jc w:val="right"/>
              <w:rPr>
                <w:rFonts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14:paraId="1E56DF46">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0ABCE19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gridSpan w:val="3"/>
            <w:tcBorders>
              <w:top w:val="nil"/>
              <w:left w:val="nil"/>
              <w:bottom w:val="single" w:color="auto" w:sz="4" w:space="0"/>
              <w:right w:val="single" w:color="auto" w:sz="4" w:space="0"/>
            </w:tcBorders>
            <w:shd w:val="clear" w:color="auto" w:fill="auto"/>
            <w:noWrap/>
            <w:vAlign w:val="center"/>
          </w:tcPr>
          <w:p w14:paraId="4A3A8EF5">
            <w:pPr>
              <w:jc w:val="right"/>
              <w:rPr>
                <w:rFonts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14:paraId="41C799BC">
            <w:pPr>
              <w:jc w:val="right"/>
              <w:rPr>
                <w:rFonts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14:paraId="56B221B8">
            <w:pPr>
              <w:jc w:val="right"/>
              <w:rPr>
                <w:rFonts w:ascii="宋体" w:hAnsi="宋体" w:eastAsia="宋体" w:cs="宋体"/>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041C7389">
            <w:pPr>
              <w:jc w:val="right"/>
              <w:rPr>
                <w:rFonts w:ascii="宋体" w:hAnsi="宋体" w:eastAsia="宋体" w:cs="宋体"/>
                <w:kern w:val="0"/>
                <w:sz w:val="22"/>
              </w:rPr>
            </w:pPr>
          </w:p>
        </w:tc>
      </w:tr>
      <w:tr w14:paraId="1FB3E3D0">
        <w:tblPrEx>
          <w:tblCellMar>
            <w:top w:w="0" w:type="dxa"/>
            <w:left w:w="108" w:type="dxa"/>
            <w:bottom w:w="0" w:type="dxa"/>
            <w:right w:w="108" w:type="dxa"/>
          </w:tblCellMar>
        </w:tblPrEx>
        <w:trPr>
          <w:trHeight w:val="402" w:hRule="atLeast"/>
        </w:trPr>
        <w:tc>
          <w:tcPr>
            <w:tcW w:w="3595" w:type="dxa"/>
            <w:gridSpan w:val="7"/>
            <w:tcBorders>
              <w:top w:val="nil"/>
              <w:left w:val="single" w:color="auto" w:sz="4" w:space="0"/>
              <w:bottom w:val="single" w:color="auto" w:sz="4" w:space="0"/>
              <w:right w:val="single" w:color="auto" w:sz="4" w:space="0"/>
            </w:tcBorders>
            <w:shd w:val="clear" w:color="000000" w:fill="FFFFFF"/>
            <w:noWrap/>
            <w:vAlign w:val="center"/>
          </w:tcPr>
          <w:p w14:paraId="7AE54F73">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gridSpan w:val="2"/>
            <w:tcBorders>
              <w:top w:val="nil"/>
              <w:left w:val="nil"/>
              <w:bottom w:val="single" w:color="auto" w:sz="4" w:space="0"/>
              <w:right w:val="single" w:color="auto" w:sz="4" w:space="0"/>
            </w:tcBorders>
            <w:shd w:val="clear" w:color="000000" w:fill="FFFFFF"/>
            <w:noWrap/>
            <w:vAlign w:val="center"/>
          </w:tcPr>
          <w:p w14:paraId="2EBA24A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gridSpan w:val="3"/>
            <w:tcBorders>
              <w:top w:val="nil"/>
              <w:left w:val="nil"/>
              <w:bottom w:val="single" w:color="auto" w:sz="4" w:space="0"/>
              <w:right w:val="single" w:color="auto" w:sz="4" w:space="0"/>
            </w:tcBorders>
            <w:shd w:val="clear" w:color="auto" w:fill="auto"/>
            <w:noWrap/>
            <w:vAlign w:val="center"/>
          </w:tcPr>
          <w:p w14:paraId="3EAB17F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194.59</w:t>
            </w:r>
          </w:p>
        </w:tc>
        <w:tc>
          <w:tcPr>
            <w:tcW w:w="3411" w:type="dxa"/>
            <w:gridSpan w:val="5"/>
            <w:tcBorders>
              <w:top w:val="nil"/>
              <w:left w:val="nil"/>
              <w:bottom w:val="single" w:color="auto" w:sz="4" w:space="0"/>
              <w:right w:val="single" w:color="auto" w:sz="4" w:space="0"/>
            </w:tcBorders>
            <w:shd w:val="clear" w:color="000000" w:fill="FFFFFF"/>
            <w:noWrap/>
            <w:vAlign w:val="center"/>
          </w:tcPr>
          <w:p w14:paraId="6B81A614">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68BB7B6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gridSpan w:val="3"/>
            <w:tcBorders>
              <w:top w:val="nil"/>
              <w:left w:val="nil"/>
              <w:bottom w:val="single" w:color="auto" w:sz="4" w:space="0"/>
              <w:right w:val="single" w:color="auto" w:sz="4" w:space="0"/>
            </w:tcBorders>
            <w:shd w:val="clear" w:color="000000" w:fill="FFFFFF"/>
            <w:noWrap/>
            <w:vAlign w:val="center"/>
          </w:tcPr>
          <w:p w14:paraId="2392052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194.59</w:t>
            </w:r>
          </w:p>
        </w:tc>
        <w:tc>
          <w:tcPr>
            <w:tcW w:w="1394" w:type="dxa"/>
            <w:gridSpan w:val="3"/>
            <w:tcBorders>
              <w:top w:val="nil"/>
              <w:left w:val="nil"/>
              <w:bottom w:val="single" w:color="auto" w:sz="4" w:space="0"/>
              <w:right w:val="single" w:color="auto" w:sz="4" w:space="0"/>
            </w:tcBorders>
            <w:shd w:val="clear" w:color="000000" w:fill="FFFFFF"/>
            <w:noWrap/>
            <w:vAlign w:val="center"/>
          </w:tcPr>
          <w:p w14:paraId="797E066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194.59</w:t>
            </w:r>
          </w:p>
        </w:tc>
        <w:tc>
          <w:tcPr>
            <w:tcW w:w="1394" w:type="dxa"/>
            <w:gridSpan w:val="2"/>
            <w:tcBorders>
              <w:top w:val="nil"/>
              <w:left w:val="nil"/>
              <w:bottom w:val="single" w:color="auto" w:sz="4" w:space="0"/>
              <w:right w:val="single" w:color="auto" w:sz="4" w:space="0"/>
            </w:tcBorders>
            <w:shd w:val="clear" w:color="auto" w:fill="auto"/>
            <w:noWrap/>
            <w:vAlign w:val="center"/>
          </w:tcPr>
          <w:p w14:paraId="12DD31B0">
            <w:pPr>
              <w:jc w:val="right"/>
              <w:rPr>
                <w:rFonts w:ascii="宋体" w:hAnsi="宋体" w:eastAsia="宋体" w:cs="宋体"/>
                <w:b/>
                <w:bCs/>
                <w:kern w:val="0"/>
                <w:sz w:val="22"/>
              </w:rPr>
            </w:pPr>
          </w:p>
        </w:tc>
        <w:tc>
          <w:tcPr>
            <w:tcW w:w="1573" w:type="dxa"/>
            <w:gridSpan w:val="3"/>
            <w:tcBorders>
              <w:top w:val="nil"/>
              <w:left w:val="nil"/>
              <w:bottom w:val="single" w:color="auto" w:sz="4" w:space="0"/>
              <w:right w:val="single" w:color="auto" w:sz="4" w:space="0"/>
            </w:tcBorders>
            <w:shd w:val="clear" w:color="auto" w:fill="auto"/>
            <w:noWrap/>
            <w:vAlign w:val="center"/>
          </w:tcPr>
          <w:p w14:paraId="62178789">
            <w:pPr>
              <w:jc w:val="right"/>
              <w:rPr>
                <w:rFonts w:ascii="宋体" w:hAnsi="宋体" w:eastAsia="宋体" w:cs="宋体"/>
                <w:b/>
                <w:bCs/>
                <w:kern w:val="0"/>
                <w:sz w:val="22"/>
              </w:rPr>
            </w:pPr>
          </w:p>
        </w:tc>
      </w:tr>
      <w:tr w14:paraId="6B3B67E3">
        <w:tblPrEx>
          <w:tblCellMar>
            <w:top w:w="0" w:type="dxa"/>
            <w:left w:w="108" w:type="dxa"/>
            <w:bottom w:w="0" w:type="dxa"/>
            <w:right w:w="108" w:type="dxa"/>
          </w:tblCellMar>
        </w:tblPrEx>
        <w:trPr>
          <w:trHeight w:val="585" w:hRule="atLeast"/>
        </w:trPr>
        <w:tc>
          <w:tcPr>
            <w:tcW w:w="15521" w:type="dxa"/>
            <w:gridSpan w:val="30"/>
            <w:tcBorders>
              <w:top w:val="nil"/>
              <w:left w:val="nil"/>
              <w:bottom w:val="nil"/>
              <w:right w:val="nil"/>
            </w:tcBorders>
            <w:shd w:val="clear" w:color="auto" w:fill="auto"/>
            <w:vAlign w:val="center"/>
          </w:tcPr>
          <w:p w14:paraId="10667BD5">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1A2F674A">
      <w:pPr>
        <w:widowControl/>
        <w:jc w:val="center"/>
        <w:rPr>
          <w:rFonts w:ascii="Times New Roman" w:hAnsi="Times New Roman" w:eastAsia="方正小标宋_GBK" w:cs="Times New Roman"/>
          <w:kern w:val="0"/>
          <w:sz w:val="36"/>
          <w:szCs w:val="36"/>
        </w:rPr>
      </w:pPr>
    </w:p>
    <w:p w14:paraId="2300A779">
      <w:pPr>
        <w:widowControl/>
        <w:jc w:val="center"/>
        <w:rPr>
          <w:rFonts w:ascii="Times New Roman" w:hAnsi="Times New Roman" w:eastAsia="方正小标宋_GBK" w:cs="Times New Roman"/>
          <w:kern w:val="0"/>
          <w:sz w:val="36"/>
          <w:szCs w:val="36"/>
        </w:rPr>
      </w:pPr>
    </w:p>
    <w:p w14:paraId="3CA47AAF">
      <w:pPr>
        <w:widowControl/>
        <w:jc w:val="center"/>
        <w:rPr>
          <w:rFonts w:ascii="Times New Roman" w:hAnsi="Times New Roman" w:eastAsia="方正小标宋_GBK" w:cs="Times New Roman"/>
          <w:kern w:val="0"/>
          <w:sz w:val="36"/>
          <w:szCs w:val="36"/>
        </w:rPr>
      </w:pPr>
    </w:p>
    <w:p w14:paraId="0D149651">
      <w:pPr>
        <w:widowControl/>
        <w:jc w:val="center"/>
        <w:rPr>
          <w:rFonts w:ascii="Times New Roman" w:hAnsi="Times New Roman" w:eastAsia="方正小标宋_GBK" w:cs="Times New Roman"/>
          <w:kern w:val="0"/>
          <w:sz w:val="36"/>
          <w:szCs w:val="36"/>
        </w:rPr>
      </w:pPr>
    </w:p>
    <w:p w14:paraId="3289F634">
      <w:pPr>
        <w:widowControl/>
        <w:jc w:val="center"/>
        <w:rPr>
          <w:rFonts w:ascii="Times New Roman" w:hAnsi="Times New Roman" w:eastAsia="方正小标宋_GBK" w:cs="Times New Roman"/>
          <w:kern w:val="0"/>
          <w:sz w:val="36"/>
          <w:szCs w:val="36"/>
        </w:rPr>
      </w:pPr>
    </w:p>
    <w:p w14:paraId="38E6D28F">
      <w:pPr>
        <w:widowControl/>
        <w:jc w:val="center"/>
        <w:rPr>
          <w:rFonts w:ascii="Times New Roman" w:hAnsi="Times New Roman" w:eastAsia="方正小标宋_GBK" w:cs="Times New Roman"/>
          <w:kern w:val="0"/>
          <w:sz w:val="36"/>
          <w:szCs w:val="36"/>
        </w:rPr>
      </w:pPr>
    </w:p>
    <w:p w14:paraId="0C7904CA">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0"/>
    </w:p>
    <w:p w14:paraId="12BEF307">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045422BE">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7"/>
        <w:tblW w:w="14219" w:type="dxa"/>
        <w:jc w:val="center"/>
        <w:tblLayout w:type="autofit"/>
        <w:tblCellMar>
          <w:top w:w="0" w:type="dxa"/>
          <w:left w:w="108" w:type="dxa"/>
          <w:bottom w:w="0" w:type="dxa"/>
          <w:right w:w="108" w:type="dxa"/>
        </w:tblCellMar>
      </w:tblPr>
      <w:tblGrid>
        <w:gridCol w:w="1325"/>
        <w:gridCol w:w="665"/>
        <w:gridCol w:w="3284"/>
        <w:gridCol w:w="2833"/>
        <w:gridCol w:w="3287"/>
        <w:gridCol w:w="2825"/>
      </w:tblGrid>
      <w:tr w14:paraId="24F4A9AD">
        <w:tblPrEx>
          <w:tblCellMar>
            <w:top w:w="0" w:type="dxa"/>
            <w:left w:w="108" w:type="dxa"/>
            <w:bottom w:w="0" w:type="dxa"/>
            <w:right w:w="108" w:type="dxa"/>
          </w:tblCellMar>
        </w:tblPrEx>
        <w:trPr>
          <w:trHeight w:val="405" w:hRule="atLeast"/>
          <w:jc w:val="center"/>
        </w:trPr>
        <w:tc>
          <w:tcPr>
            <w:tcW w:w="5274"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0874D3F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45" w:type="dxa"/>
            <w:gridSpan w:val="3"/>
            <w:tcBorders>
              <w:top w:val="single" w:color="auto" w:sz="8" w:space="0"/>
              <w:left w:val="nil"/>
              <w:bottom w:val="single" w:color="auto" w:sz="4" w:space="0"/>
              <w:right w:val="single" w:color="000000" w:sz="8" w:space="0"/>
            </w:tcBorders>
            <w:shd w:val="clear" w:color="auto" w:fill="auto"/>
            <w:vAlign w:val="center"/>
          </w:tcPr>
          <w:p w14:paraId="29AFB8C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BC71017">
        <w:tblPrEx>
          <w:tblCellMar>
            <w:top w:w="0" w:type="dxa"/>
            <w:left w:w="108" w:type="dxa"/>
            <w:bottom w:w="0" w:type="dxa"/>
            <w:right w:w="108" w:type="dxa"/>
          </w:tblCellMar>
        </w:tblPrEx>
        <w:trPr>
          <w:trHeight w:val="495" w:hRule="atLeast"/>
          <w:jc w:val="center"/>
        </w:trPr>
        <w:tc>
          <w:tcPr>
            <w:tcW w:w="1990"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AA43A0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84" w:type="dxa"/>
            <w:vMerge w:val="restart"/>
            <w:tcBorders>
              <w:top w:val="nil"/>
              <w:left w:val="single" w:color="auto" w:sz="4" w:space="0"/>
              <w:bottom w:val="single" w:color="auto" w:sz="4" w:space="0"/>
              <w:right w:val="single" w:color="auto" w:sz="4" w:space="0"/>
            </w:tcBorders>
            <w:shd w:val="clear" w:color="auto" w:fill="auto"/>
            <w:vAlign w:val="center"/>
          </w:tcPr>
          <w:p w14:paraId="7A2BF10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3" w:type="dxa"/>
            <w:vMerge w:val="restart"/>
            <w:tcBorders>
              <w:top w:val="nil"/>
              <w:left w:val="single" w:color="auto" w:sz="4" w:space="0"/>
              <w:bottom w:val="single" w:color="000000" w:sz="4" w:space="0"/>
              <w:right w:val="single" w:color="auto" w:sz="4" w:space="0"/>
            </w:tcBorders>
            <w:shd w:val="clear" w:color="auto" w:fill="auto"/>
            <w:vAlign w:val="center"/>
          </w:tcPr>
          <w:p w14:paraId="7CF63E6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7" w:type="dxa"/>
            <w:vMerge w:val="restart"/>
            <w:tcBorders>
              <w:top w:val="nil"/>
              <w:left w:val="single" w:color="auto" w:sz="4" w:space="0"/>
              <w:bottom w:val="single" w:color="000000" w:sz="4" w:space="0"/>
              <w:right w:val="single" w:color="auto" w:sz="4" w:space="0"/>
            </w:tcBorders>
            <w:shd w:val="clear" w:color="auto" w:fill="auto"/>
            <w:vAlign w:val="center"/>
          </w:tcPr>
          <w:p w14:paraId="758EEAE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25" w:type="dxa"/>
            <w:vMerge w:val="restart"/>
            <w:tcBorders>
              <w:top w:val="nil"/>
              <w:left w:val="single" w:color="auto" w:sz="4" w:space="0"/>
              <w:bottom w:val="single" w:color="000000" w:sz="4" w:space="0"/>
              <w:right w:val="single" w:color="auto" w:sz="8" w:space="0"/>
            </w:tcBorders>
            <w:shd w:val="clear" w:color="auto" w:fill="auto"/>
            <w:vAlign w:val="center"/>
          </w:tcPr>
          <w:p w14:paraId="7AF40A5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C22FCB8">
        <w:tblPrEx>
          <w:tblCellMar>
            <w:top w:w="0" w:type="dxa"/>
            <w:left w:w="108" w:type="dxa"/>
            <w:bottom w:w="0" w:type="dxa"/>
            <w:right w:w="108" w:type="dxa"/>
          </w:tblCellMar>
        </w:tblPrEx>
        <w:trPr>
          <w:trHeight w:val="360" w:hRule="atLeast"/>
          <w:jc w:val="center"/>
        </w:trPr>
        <w:tc>
          <w:tcPr>
            <w:tcW w:w="1990" w:type="dxa"/>
            <w:gridSpan w:val="2"/>
            <w:vMerge w:val="continue"/>
            <w:tcBorders>
              <w:top w:val="single" w:color="auto" w:sz="4" w:space="0"/>
              <w:left w:val="single" w:color="auto" w:sz="8" w:space="0"/>
              <w:bottom w:val="single" w:color="auto" w:sz="4" w:space="0"/>
              <w:right w:val="single" w:color="auto" w:sz="4" w:space="0"/>
            </w:tcBorders>
            <w:vAlign w:val="center"/>
          </w:tcPr>
          <w:p w14:paraId="42FE6F7E">
            <w:pPr>
              <w:widowControl/>
              <w:jc w:val="left"/>
              <w:rPr>
                <w:rFonts w:ascii="Times New Roman" w:hAnsi="Times New Roman" w:eastAsia="仿宋_GB2312" w:cs="Times New Roman"/>
                <w:kern w:val="0"/>
                <w:szCs w:val="21"/>
              </w:rPr>
            </w:pPr>
          </w:p>
        </w:tc>
        <w:tc>
          <w:tcPr>
            <w:tcW w:w="3284" w:type="dxa"/>
            <w:vMerge w:val="continue"/>
            <w:tcBorders>
              <w:top w:val="nil"/>
              <w:left w:val="single" w:color="auto" w:sz="4" w:space="0"/>
              <w:bottom w:val="single" w:color="auto" w:sz="4" w:space="0"/>
              <w:right w:val="single" w:color="auto" w:sz="4" w:space="0"/>
            </w:tcBorders>
            <w:vAlign w:val="center"/>
          </w:tcPr>
          <w:p w14:paraId="383984FC">
            <w:pPr>
              <w:widowControl/>
              <w:jc w:val="left"/>
              <w:rPr>
                <w:rFonts w:ascii="Times New Roman" w:hAnsi="Times New Roman" w:eastAsia="仿宋_GB2312" w:cs="Times New Roman"/>
                <w:kern w:val="0"/>
                <w:szCs w:val="21"/>
              </w:rPr>
            </w:pPr>
          </w:p>
        </w:tc>
        <w:tc>
          <w:tcPr>
            <w:tcW w:w="2833" w:type="dxa"/>
            <w:vMerge w:val="continue"/>
            <w:tcBorders>
              <w:top w:val="nil"/>
              <w:left w:val="single" w:color="auto" w:sz="4" w:space="0"/>
              <w:bottom w:val="single" w:color="000000" w:sz="4" w:space="0"/>
              <w:right w:val="single" w:color="auto" w:sz="4" w:space="0"/>
            </w:tcBorders>
            <w:vAlign w:val="center"/>
          </w:tcPr>
          <w:p w14:paraId="58DDE850">
            <w:pPr>
              <w:widowControl/>
              <w:jc w:val="left"/>
              <w:rPr>
                <w:rFonts w:ascii="Times New Roman" w:hAnsi="Times New Roman" w:eastAsia="仿宋_GB2312" w:cs="Times New Roman"/>
                <w:kern w:val="0"/>
                <w:szCs w:val="21"/>
              </w:rPr>
            </w:pPr>
          </w:p>
        </w:tc>
        <w:tc>
          <w:tcPr>
            <w:tcW w:w="3287" w:type="dxa"/>
            <w:vMerge w:val="continue"/>
            <w:tcBorders>
              <w:top w:val="nil"/>
              <w:left w:val="single" w:color="auto" w:sz="4" w:space="0"/>
              <w:bottom w:val="single" w:color="000000" w:sz="4" w:space="0"/>
              <w:right w:val="single" w:color="auto" w:sz="4" w:space="0"/>
            </w:tcBorders>
            <w:vAlign w:val="center"/>
          </w:tcPr>
          <w:p w14:paraId="25629F1C">
            <w:pPr>
              <w:widowControl/>
              <w:jc w:val="left"/>
              <w:rPr>
                <w:rFonts w:ascii="Times New Roman" w:hAnsi="Times New Roman" w:eastAsia="仿宋_GB2312" w:cs="Times New Roman"/>
                <w:kern w:val="0"/>
                <w:szCs w:val="21"/>
              </w:rPr>
            </w:pPr>
          </w:p>
        </w:tc>
        <w:tc>
          <w:tcPr>
            <w:tcW w:w="2825" w:type="dxa"/>
            <w:vMerge w:val="continue"/>
            <w:tcBorders>
              <w:top w:val="nil"/>
              <w:left w:val="single" w:color="auto" w:sz="4" w:space="0"/>
              <w:bottom w:val="single" w:color="000000" w:sz="4" w:space="0"/>
              <w:right w:val="single" w:color="auto" w:sz="8" w:space="0"/>
            </w:tcBorders>
            <w:vAlign w:val="center"/>
          </w:tcPr>
          <w:p w14:paraId="6C50E076">
            <w:pPr>
              <w:widowControl/>
              <w:jc w:val="left"/>
              <w:rPr>
                <w:rFonts w:ascii="Times New Roman" w:hAnsi="Times New Roman" w:eastAsia="仿宋_GB2312" w:cs="Times New Roman"/>
                <w:kern w:val="0"/>
                <w:szCs w:val="21"/>
              </w:rPr>
            </w:pPr>
          </w:p>
        </w:tc>
      </w:tr>
      <w:tr w14:paraId="6891CD80">
        <w:tblPrEx>
          <w:tblCellMar>
            <w:top w:w="0" w:type="dxa"/>
            <w:left w:w="108" w:type="dxa"/>
            <w:bottom w:w="0" w:type="dxa"/>
            <w:right w:w="108" w:type="dxa"/>
          </w:tblCellMar>
        </w:tblPrEx>
        <w:trPr>
          <w:trHeight w:val="312" w:hRule="atLeast"/>
          <w:jc w:val="center"/>
        </w:trPr>
        <w:tc>
          <w:tcPr>
            <w:tcW w:w="1990" w:type="dxa"/>
            <w:gridSpan w:val="2"/>
            <w:vMerge w:val="continue"/>
            <w:tcBorders>
              <w:top w:val="single" w:color="auto" w:sz="4" w:space="0"/>
              <w:left w:val="single" w:color="auto" w:sz="8" w:space="0"/>
              <w:bottom w:val="single" w:color="auto" w:sz="4" w:space="0"/>
              <w:right w:val="single" w:color="auto" w:sz="4" w:space="0"/>
            </w:tcBorders>
            <w:vAlign w:val="center"/>
          </w:tcPr>
          <w:p w14:paraId="47ECF7BC">
            <w:pPr>
              <w:widowControl/>
              <w:jc w:val="left"/>
              <w:rPr>
                <w:rFonts w:ascii="Times New Roman" w:hAnsi="Times New Roman" w:eastAsia="仿宋_GB2312" w:cs="Times New Roman"/>
                <w:kern w:val="0"/>
                <w:szCs w:val="21"/>
              </w:rPr>
            </w:pPr>
          </w:p>
        </w:tc>
        <w:tc>
          <w:tcPr>
            <w:tcW w:w="3284" w:type="dxa"/>
            <w:vMerge w:val="continue"/>
            <w:tcBorders>
              <w:top w:val="nil"/>
              <w:left w:val="single" w:color="auto" w:sz="4" w:space="0"/>
              <w:bottom w:val="single" w:color="auto" w:sz="4" w:space="0"/>
              <w:right w:val="single" w:color="auto" w:sz="4" w:space="0"/>
            </w:tcBorders>
            <w:vAlign w:val="center"/>
          </w:tcPr>
          <w:p w14:paraId="5DFB1EB6">
            <w:pPr>
              <w:widowControl/>
              <w:jc w:val="left"/>
              <w:rPr>
                <w:rFonts w:ascii="Times New Roman" w:hAnsi="Times New Roman" w:eastAsia="仿宋_GB2312" w:cs="Times New Roman"/>
                <w:kern w:val="0"/>
                <w:szCs w:val="21"/>
              </w:rPr>
            </w:pPr>
          </w:p>
        </w:tc>
        <w:tc>
          <w:tcPr>
            <w:tcW w:w="2833" w:type="dxa"/>
            <w:vMerge w:val="continue"/>
            <w:tcBorders>
              <w:top w:val="nil"/>
              <w:left w:val="single" w:color="auto" w:sz="4" w:space="0"/>
              <w:bottom w:val="single" w:color="000000" w:sz="4" w:space="0"/>
              <w:right w:val="single" w:color="auto" w:sz="4" w:space="0"/>
            </w:tcBorders>
            <w:vAlign w:val="center"/>
          </w:tcPr>
          <w:p w14:paraId="15D0CE16">
            <w:pPr>
              <w:widowControl/>
              <w:jc w:val="left"/>
              <w:rPr>
                <w:rFonts w:ascii="Times New Roman" w:hAnsi="Times New Roman" w:eastAsia="仿宋_GB2312" w:cs="Times New Roman"/>
                <w:kern w:val="0"/>
                <w:szCs w:val="21"/>
              </w:rPr>
            </w:pPr>
          </w:p>
        </w:tc>
        <w:tc>
          <w:tcPr>
            <w:tcW w:w="3287" w:type="dxa"/>
            <w:vMerge w:val="continue"/>
            <w:tcBorders>
              <w:top w:val="nil"/>
              <w:left w:val="single" w:color="auto" w:sz="4" w:space="0"/>
              <w:bottom w:val="single" w:color="000000" w:sz="4" w:space="0"/>
              <w:right w:val="single" w:color="auto" w:sz="4" w:space="0"/>
            </w:tcBorders>
            <w:vAlign w:val="center"/>
          </w:tcPr>
          <w:p w14:paraId="1E253B18">
            <w:pPr>
              <w:widowControl/>
              <w:jc w:val="left"/>
              <w:rPr>
                <w:rFonts w:ascii="Times New Roman" w:hAnsi="Times New Roman" w:eastAsia="仿宋_GB2312" w:cs="Times New Roman"/>
                <w:kern w:val="0"/>
                <w:szCs w:val="21"/>
              </w:rPr>
            </w:pPr>
          </w:p>
        </w:tc>
        <w:tc>
          <w:tcPr>
            <w:tcW w:w="2825" w:type="dxa"/>
            <w:vMerge w:val="continue"/>
            <w:tcBorders>
              <w:top w:val="nil"/>
              <w:left w:val="single" w:color="auto" w:sz="4" w:space="0"/>
              <w:bottom w:val="single" w:color="000000" w:sz="4" w:space="0"/>
              <w:right w:val="single" w:color="auto" w:sz="8" w:space="0"/>
            </w:tcBorders>
            <w:vAlign w:val="center"/>
          </w:tcPr>
          <w:p w14:paraId="0042983B">
            <w:pPr>
              <w:widowControl/>
              <w:jc w:val="left"/>
              <w:rPr>
                <w:rFonts w:ascii="Times New Roman" w:hAnsi="Times New Roman" w:eastAsia="仿宋_GB2312" w:cs="Times New Roman"/>
                <w:kern w:val="0"/>
                <w:szCs w:val="21"/>
              </w:rPr>
            </w:pPr>
          </w:p>
        </w:tc>
      </w:tr>
      <w:tr w14:paraId="2D1828A4">
        <w:tblPrEx>
          <w:tblCellMar>
            <w:top w:w="0" w:type="dxa"/>
            <w:left w:w="108" w:type="dxa"/>
            <w:bottom w:w="0" w:type="dxa"/>
            <w:right w:w="108" w:type="dxa"/>
          </w:tblCellMar>
        </w:tblPrEx>
        <w:trPr>
          <w:trHeight w:val="450" w:hRule="atLeast"/>
          <w:jc w:val="center"/>
        </w:trPr>
        <w:tc>
          <w:tcPr>
            <w:tcW w:w="5274"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6215EBC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33" w:type="dxa"/>
            <w:tcBorders>
              <w:top w:val="nil"/>
              <w:left w:val="nil"/>
              <w:bottom w:val="single" w:color="auto" w:sz="4" w:space="0"/>
              <w:right w:val="single" w:color="auto" w:sz="4" w:space="0"/>
            </w:tcBorders>
            <w:shd w:val="clear" w:color="auto" w:fill="auto"/>
            <w:vAlign w:val="center"/>
          </w:tcPr>
          <w:p w14:paraId="1CD04F6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87" w:type="dxa"/>
            <w:tcBorders>
              <w:top w:val="nil"/>
              <w:left w:val="nil"/>
              <w:bottom w:val="single" w:color="auto" w:sz="4" w:space="0"/>
              <w:right w:val="single" w:color="auto" w:sz="4" w:space="0"/>
            </w:tcBorders>
            <w:shd w:val="clear" w:color="auto" w:fill="auto"/>
            <w:vAlign w:val="center"/>
          </w:tcPr>
          <w:p w14:paraId="1D75953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25" w:type="dxa"/>
            <w:tcBorders>
              <w:top w:val="nil"/>
              <w:left w:val="nil"/>
              <w:bottom w:val="single" w:color="auto" w:sz="4" w:space="0"/>
              <w:right w:val="single" w:color="auto" w:sz="8" w:space="0"/>
            </w:tcBorders>
            <w:shd w:val="clear" w:color="auto" w:fill="auto"/>
            <w:vAlign w:val="center"/>
          </w:tcPr>
          <w:p w14:paraId="7EBFCF8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14:paraId="729936A4">
        <w:tblPrEx>
          <w:tblCellMar>
            <w:top w:w="0" w:type="dxa"/>
            <w:left w:w="108" w:type="dxa"/>
            <w:bottom w:w="0" w:type="dxa"/>
            <w:right w:w="108" w:type="dxa"/>
          </w:tblCellMar>
        </w:tblPrEx>
        <w:trPr>
          <w:trHeight w:val="450" w:hRule="atLeast"/>
          <w:jc w:val="center"/>
        </w:trPr>
        <w:tc>
          <w:tcPr>
            <w:tcW w:w="5274"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0CF04AA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33" w:type="dxa"/>
            <w:tcBorders>
              <w:top w:val="nil"/>
              <w:left w:val="nil"/>
              <w:bottom w:val="single" w:color="auto" w:sz="4" w:space="0"/>
              <w:right w:val="single" w:color="auto" w:sz="4" w:space="0"/>
            </w:tcBorders>
            <w:shd w:val="clear" w:color="auto" w:fill="auto"/>
            <w:vAlign w:val="center"/>
          </w:tcPr>
          <w:p w14:paraId="3A38E3D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194.59</w:t>
            </w:r>
          </w:p>
        </w:tc>
        <w:tc>
          <w:tcPr>
            <w:tcW w:w="3287" w:type="dxa"/>
            <w:tcBorders>
              <w:top w:val="nil"/>
              <w:left w:val="nil"/>
              <w:bottom w:val="single" w:color="auto" w:sz="4" w:space="0"/>
              <w:right w:val="single" w:color="auto" w:sz="4" w:space="0"/>
            </w:tcBorders>
            <w:shd w:val="clear" w:color="auto" w:fill="auto"/>
            <w:vAlign w:val="center"/>
          </w:tcPr>
          <w:p w14:paraId="4963688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127.39</w:t>
            </w:r>
          </w:p>
        </w:tc>
        <w:tc>
          <w:tcPr>
            <w:tcW w:w="2825" w:type="dxa"/>
            <w:tcBorders>
              <w:top w:val="nil"/>
              <w:left w:val="nil"/>
              <w:bottom w:val="single" w:color="auto" w:sz="4" w:space="0"/>
              <w:right w:val="single" w:color="auto" w:sz="8" w:space="0"/>
            </w:tcBorders>
            <w:shd w:val="clear" w:color="auto" w:fill="auto"/>
            <w:vAlign w:val="center"/>
          </w:tcPr>
          <w:p w14:paraId="706C2B7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67.20</w:t>
            </w:r>
          </w:p>
        </w:tc>
      </w:tr>
      <w:tr w14:paraId="0C6851EF">
        <w:tblPrEx>
          <w:tblCellMar>
            <w:top w:w="0" w:type="dxa"/>
            <w:left w:w="108" w:type="dxa"/>
            <w:bottom w:w="0" w:type="dxa"/>
            <w:right w:w="108" w:type="dxa"/>
          </w:tblCellMar>
        </w:tblPrEx>
        <w:trPr>
          <w:trHeight w:val="450" w:hRule="atLeast"/>
          <w:jc w:val="center"/>
        </w:trPr>
        <w:tc>
          <w:tcPr>
            <w:tcW w:w="1325" w:type="dxa"/>
            <w:tcBorders>
              <w:top w:val="single" w:color="auto" w:sz="4" w:space="0"/>
              <w:left w:val="single" w:color="auto" w:sz="8" w:space="0"/>
              <w:bottom w:val="single" w:color="auto" w:sz="4" w:space="0"/>
              <w:right w:val="single" w:color="auto" w:sz="4" w:space="0"/>
            </w:tcBorders>
            <w:shd w:val="clear" w:color="auto" w:fill="auto"/>
            <w:vAlign w:val="center"/>
          </w:tcPr>
          <w:p w14:paraId="05F4FB5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w:t>
            </w:r>
          </w:p>
        </w:tc>
        <w:tc>
          <w:tcPr>
            <w:tcW w:w="3949" w:type="dxa"/>
            <w:gridSpan w:val="2"/>
            <w:tcBorders>
              <w:top w:val="nil"/>
              <w:left w:val="nil"/>
              <w:bottom w:val="single" w:color="auto" w:sz="4" w:space="0"/>
              <w:right w:val="single" w:color="auto" w:sz="4" w:space="0"/>
            </w:tcBorders>
            <w:shd w:val="clear" w:color="auto" w:fill="auto"/>
            <w:vAlign w:val="center"/>
          </w:tcPr>
          <w:p w14:paraId="4A46AD3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2833" w:type="dxa"/>
            <w:tcBorders>
              <w:top w:val="nil"/>
              <w:left w:val="nil"/>
              <w:bottom w:val="single" w:color="auto" w:sz="4" w:space="0"/>
              <w:right w:val="single" w:color="auto" w:sz="4" w:space="0"/>
            </w:tcBorders>
            <w:shd w:val="clear" w:color="auto" w:fill="auto"/>
            <w:vAlign w:val="center"/>
          </w:tcPr>
          <w:p w14:paraId="7A7DE0B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164.05</w:t>
            </w:r>
          </w:p>
        </w:tc>
        <w:tc>
          <w:tcPr>
            <w:tcW w:w="3287" w:type="dxa"/>
            <w:tcBorders>
              <w:top w:val="nil"/>
              <w:left w:val="nil"/>
              <w:bottom w:val="single" w:color="auto" w:sz="4" w:space="0"/>
              <w:right w:val="single" w:color="auto" w:sz="4" w:space="0"/>
            </w:tcBorders>
            <w:shd w:val="clear" w:color="auto" w:fill="auto"/>
            <w:vAlign w:val="center"/>
          </w:tcPr>
          <w:p w14:paraId="5E9AFCA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96.85</w:t>
            </w:r>
          </w:p>
        </w:tc>
        <w:tc>
          <w:tcPr>
            <w:tcW w:w="2825" w:type="dxa"/>
            <w:tcBorders>
              <w:top w:val="nil"/>
              <w:left w:val="nil"/>
              <w:bottom w:val="single" w:color="auto" w:sz="4" w:space="0"/>
              <w:right w:val="single" w:color="auto" w:sz="8" w:space="0"/>
            </w:tcBorders>
            <w:shd w:val="clear" w:color="auto" w:fill="auto"/>
            <w:vAlign w:val="center"/>
          </w:tcPr>
          <w:p w14:paraId="73F65B6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67.20</w:t>
            </w:r>
          </w:p>
        </w:tc>
      </w:tr>
      <w:tr w14:paraId="4DE81527">
        <w:tblPrEx>
          <w:tblCellMar>
            <w:top w:w="0" w:type="dxa"/>
            <w:left w:w="108" w:type="dxa"/>
            <w:bottom w:w="0" w:type="dxa"/>
            <w:right w:w="108" w:type="dxa"/>
          </w:tblCellMar>
        </w:tblPrEx>
        <w:trPr>
          <w:trHeight w:val="450" w:hRule="atLeast"/>
          <w:jc w:val="center"/>
        </w:trPr>
        <w:tc>
          <w:tcPr>
            <w:tcW w:w="1325" w:type="dxa"/>
            <w:tcBorders>
              <w:top w:val="single" w:color="auto" w:sz="4" w:space="0"/>
              <w:left w:val="single" w:color="auto" w:sz="8" w:space="0"/>
              <w:bottom w:val="single" w:color="auto" w:sz="4" w:space="0"/>
              <w:right w:val="single" w:color="auto" w:sz="4" w:space="0"/>
            </w:tcBorders>
            <w:shd w:val="clear" w:color="auto" w:fill="auto"/>
            <w:vAlign w:val="center"/>
          </w:tcPr>
          <w:p w14:paraId="7F11CF7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w:t>
            </w:r>
          </w:p>
        </w:tc>
        <w:tc>
          <w:tcPr>
            <w:tcW w:w="3949" w:type="dxa"/>
            <w:gridSpan w:val="2"/>
            <w:tcBorders>
              <w:top w:val="nil"/>
              <w:left w:val="nil"/>
              <w:bottom w:val="single" w:color="auto" w:sz="4" w:space="0"/>
              <w:right w:val="single" w:color="auto" w:sz="4" w:space="0"/>
            </w:tcBorders>
            <w:shd w:val="clear" w:color="auto" w:fill="auto"/>
            <w:vAlign w:val="center"/>
          </w:tcPr>
          <w:p w14:paraId="5A4043F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文化和旅游</w:t>
            </w:r>
          </w:p>
        </w:tc>
        <w:tc>
          <w:tcPr>
            <w:tcW w:w="2833" w:type="dxa"/>
            <w:tcBorders>
              <w:top w:val="nil"/>
              <w:left w:val="nil"/>
              <w:bottom w:val="single" w:color="auto" w:sz="4" w:space="0"/>
              <w:right w:val="single" w:color="auto" w:sz="4" w:space="0"/>
            </w:tcBorders>
            <w:shd w:val="clear" w:color="auto" w:fill="auto"/>
            <w:vAlign w:val="center"/>
          </w:tcPr>
          <w:p w14:paraId="7F6B574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164.05</w:t>
            </w:r>
          </w:p>
        </w:tc>
        <w:tc>
          <w:tcPr>
            <w:tcW w:w="3287" w:type="dxa"/>
            <w:tcBorders>
              <w:top w:val="nil"/>
              <w:left w:val="nil"/>
              <w:bottom w:val="single" w:color="auto" w:sz="4" w:space="0"/>
              <w:right w:val="single" w:color="auto" w:sz="4" w:space="0"/>
            </w:tcBorders>
            <w:shd w:val="clear" w:color="auto" w:fill="auto"/>
            <w:vAlign w:val="center"/>
          </w:tcPr>
          <w:p w14:paraId="385ADFE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96.85</w:t>
            </w:r>
          </w:p>
        </w:tc>
        <w:tc>
          <w:tcPr>
            <w:tcW w:w="2825" w:type="dxa"/>
            <w:tcBorders>
              <w:top w:val="nil"/>
              <w:left w:val="nil"/>
              <w:bottom w:val="single" w:color="auto" w:sz="4" w:space="0"/>
              <w:right w:val="single" w:color="auto" w:sz="8" w:space="0"/>
            </w:tcBorders>
            <w:shd w:val="clear" w:color="auto" w:fill="auto"/>
            <w:vAlign w:val="center"/>
          </w:tcPr>
          <w:p w14:paraId="5FF238F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67.20</w:t>
            </w:r>
          </w:p>
        </w:tc>
      </w:tr>
      <w:tr w14:paraId="3E5C75FB">
        <w:tblPrEx>
          <w:tblCellMar>
            <w:top w:w="0" w:type="dxa"/>
            <w:left w:w="108" w:type="dxa"/>
            <w:bottom w:w="0" w:type="dxa"/>
            <w:right w:w="108" w:type="dxa"/>
          </w:tblCellMar>
        </w:tblPrEx>
        <w:trPr>
          <w:trHeight w:val="450" w:hRule="atLeast"/>
          <w:jc w:val="center"/>
        </w:trPr>
        <w:tc>
          <w:tcPr>
            <w:tcW w:w="1325" w:type="dxa"/>
            <w:tcBorders>
              <w:top w:val="single" w:color="auto" w:sz="4" w:space="0"/>
              <w:left w:val="single" w:color="auto" w:sz="8" w:space="0"/>
              <w:bottom w:val="single" w:color="auto" w:sz="4" w:space="0"/>
              <w:right w:val="single" w:color="auto" w:sz="4" w:space="0"/>
            </w:tcBorders>
            <w:shd w:val="clear" w:color="auto" w:fill="auto"/>
            <w:vAlign w:val="center"/>
          </w:tcPr>
          <w:p w14:paraId="4B3E83A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2070109</w:t>
            </w:r>
          </w:p>
        </w:tc>
        <w:tc>
          <w:tcPr>
            <w:tcW w:w="3949" w:type="dxa"/>
            <w:gridSpan w:val="2"/>
            <w:tcBorders>
              <w:top w:val="nil"/>
              <w:left w:val="nil"/>
              <w:bottom w:val="single" w:color="auto" w:sz="4" w:space="0"/>
              <w:right w:val="single" w:color="auto" w:sz="4" w:space="0"/>
            </w:tcBorders>
            <w:shd w:val="clear" w:color="auto" w:fill="auto"/>
            <w:vAlign w:val="center"/>
          </w:tcPr>
          <w:p w14:paraId="2140E23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群众文化</w:t>
            </w:r>
          </w:p>
        </w:tc>
        <w:tc>
          <w:tcPr>
            <w:tcW w:w="2833" w:type="dxa"/>
            <w:tcBorders>
              <w:top w:val="nil"/>
              <w:left w:val="nil"/>
              <w:bottom w:val="single" w:color="auto" w:sz="4" w:space="0"/>
              <w:right w:val="single" w:color="auto" w:sz="4" w:space="0"/>
            </w:tcBorders>
            <w:shd w:val="clear" w:color="auto" w:fill="auto"/>
            <w:vAlign w:val="center"/>
          </w:tcPr>
          <w:p w14:paraId="24A5681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164.05</w:t>
            </w:r>
          </w:p>
        </w:tc>
        <w:tc>
          <w:tcPr>
            <w:tcW w:w="3287" w:type="dxa"/>
            <w:tcBorders>
              <w:top w:val="nil"/>
              <w:left w:val="nil"/>
              <w:bottom w:val="single" w:color="auto" w:sz="4" w:space="0"/>
              <w:right w:val="single" w:color="auto" w:sz="4" w:space="0"/>
            </w:tcBorders>
            <w:shd w:val="clear" w:color="auto" w:fill="auto"/>
            <w:vAlign w:val="center"/>
          </w:tcPr>
          <w:p w14:paraId="3DCE3BA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96.85</w:t>
            </w:r>
          </w:p>
        </w:tc>
        <w:tc>
          <w:tcPr>
            <w:tcW w:w="2825" w:type="dxa"/>
            <w:tcBorders>
              <w:top w:val="nil"/>
              <w:left w:val="nil"/>
              <w:bottom w:val="single" w:color="auto" w:sz="4" w:space="0"/>
              <w:right w:val="single" w:color="auto" w:sz="8" w:space="0"/>
            </w:tcBorders>
            <w:shd w:val="clear" w:color="auto" w:fill="auto"/>
            <w:vAlign w:val="center"/>
          </w:tcPr>
          <w:p w14:paraId="70D7C08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67.20</w:t>
            </w:r>
          </w:p>
        </w:tc>
      </w:tr>
      <w:tr w14:paraId="2141314E">
        <w:tblPrEx>
          <w:tblCellMar>
            <w:top w:w="0" w:type="dxa"/>
            <w:left w:w="108" w:type="dxa"/>
            <w:bottom w:w="0" w:type="dxa"/>
            <w:right w:w="108" w:type="dxa"/>
          </w:tblCellMar>
        </w:tblPrEx>
        <w:trPr>
          <w:trHeight w:val="450" w:hRule="atLeast"/>
          <w:jc w:val="center"/>
        </w:trPr>
        <w:tc>
          <w:tcPr>
            <w:tcW w:w="1325" w:type="dxa"/>
            <w:tcBorders>
              <w:top w:val="single" w:color="auto" w:sz="4" w:space="0"/>
              <w:left w:val="single" w:color="auto" w:sz="8" w:space="0"/>
              <w:bottom w:val="single" w:color="auto" w:sz="4" w:space="0"/>
              <w:right w:val="single" w:color="auto" w:sz="4" w:space="0"/>
            </w:tcBorders>
            <w:shd w:val="clear" w:color="auto" w:fill="auto"/>
            <w:vAlign w:val="center"/>
          </w:tcPr>
          <w:p w14:paraId="4BEAC9A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949" w:type="dxa"/>
            <w:gridSpan w:val="2"/>
            <w:tcBorders>
              <w:top w:val="nil"/>
              <w:left w:val="nil"/>
              <w:bottom w:val="single" w:color="auto" w:sz="4" w:space="0"/>
              <w:right w:val="single" w:color="auto" w:sz="4" w:space="0"/>
            </w:tcBorders>
            <w:shd w:val="clear" w:color="auto" w:fill="auto"/>
            <w:vAlign w:val="center"/>
          </w:tcPr>
          <w:p w14:paraId="399773D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33" w:type="dxa"/>
            <w:tcBorders>
              <w:top w:val="nil"/>
              <w:left w:val="nil"/>
              <w:bottom w:val="single" w:color="auto" w:sz="4" w:space="0"/>
              <w:right w:val="single" w:color="auto" w:sz="4" w:space="0"/>
            </w:tcBorders>
            <w:shd w:val="clear" w:color="auto" w:fill="auto"/>
            <w:vAlign w:val="center"/>
          </w:tcPr>
          <w:p w14:paraId="310819C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15.70</w:t>
            </w:r>
          </w:p>
        </w:tc>
        <w:tc>
          <w:tcPr>
            <w:tcW w:w="3287" w:type="dxa"/>
            <w:tcBorders>
              <w:top w:val="nil"/>
              <w:left w:val="nil"/>
              <w:bottom w:val="single" w:color="auto" w:sz="4" w:space="0"/>
              <w:right w:val="single" w:color="auto" w:sz="4" w:space="0"/>
            </w:tcBorders>
            <w:shd w:val="clear" w:color="auto" w:fill="auto"/>
            <w:vAlign w:val="center"/>
          </w:tcPr>
          <w:p w14:paraId="4E3EBAC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15.70</w:t>
            </w:r>
          </w:p>
        </w:tc>
        <w:tc>
          <w:tcPr>
            <w:tcW w:w="2825" w:type="dxa"/>
            <w:tcBorders>
              <w:top w:val="nil"/>
              <w:left w:val="nil"/>
              <w:bottom w:val="single" w:color="auto" w:sz="4" w:space="0"/>
              <w:right w:val="single" w:color="auto" w:sz="8" w:space="0"/>
            </w:tcBorders>
            <w:shd w:val="clear" w:color="auto" w:fill="auto"/>
            <w:vAlign w:val="center"/>
          </w:tcPr>
          <w:p w14:paraId="56675412">
            <w:pPr>
              <w:jc w:val="right"/>
              <w:rPr>
                <w:rFonts w:ascii="Times New Roman" w:hAnsi="Times New Roman" w:eastAsia="仿宋_GB2312" w:cs="Times New Roman"/>
                <w:kern w:val="0"/>
                <w:szCs w:val="21"/>
              </w:rPr>
            </w:pPr>
          </w:p>
        </w:tc>
      </w:tr>
      <w:tr w14:paraId="0BEA2CF9">
        <w:tblPrEx>
          <w:tblCellMar>
            <w:top w:w="0" w:type="dxa"/>
            <w:left w:w="108" w:type="dxa"/>
            <w:bottom w:w="0" w:type="dxa"/>
            <w:right w:w="108" w:type="dxa"/>
          </w:tblCellMar>
        </w:tblPrEx>
        <w:trPr>
          <w:trHeight w:val="450" w:hRule="atLeast"/>
          <w:jc w:val="center"/>
        </w:trPr>
        <w:tc>
          <w:tcPr>
            <w:tcW w:w="1325" w:type="dxa"/>
            <w:tcBorders>
              <w:top w:val="single" w:color="auto" w:sz="4" w:space="0"/>
              <w:left w:val="single" w:color="auto" w:sz="8" w:space="0"/>
              <w:bottom w:val="single" w:color="auto" w:sz="4" w:space="0"/>
              <w:right w:val="single" w:color="auto" w:sz="4" w:space="0"/>
            </w:tcBorders>
            <w:shd w:val="clear" w:color="auto" w:fill="auto"/>
            <w:vAlign w:val="center"/>
          </w:tcPr>
          <w:p w14:paraId="7506693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949" w:type="dxa"/>
            <w:gridSpan w:val="2"/>
            <w:tcBorders>
              <w:top w:val="nil"/>
              <w:left w:val="nil"/>
              <w:bottom w:val="single" w:color="auto" w:sz="4" w:space="0"/>
              <w:right w:val="single" w:color="auto" w:sz="4" w:space="0"/>
            </w:tcBorders>
            <w:shd w:val="clear" w:color="auto" w:fill="auto"/>
            <w:vAlign w:val="center"/>
          </w:tcPr>
          <w:p w14:paraId="5F0E0ED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33" w:type="dxa"/>
            <w:tcBorders>
              <w:top w:val="nil"/>
              <w:left w:val="nil"/>
              <w:bottom w:val="single" w:color="auto" w:sz="4" w:space="0"/>
              <w:right w:val="single" w:color="auto" w:sz="4" w:space="0"/>
            </w:tcBorders>
            <w:shd w:val="clear" w:color="auto" w:fill="auto"/>
            <w:vAlign w:val="center"/>
          </w:tcPr>
          <w:p w14:paraId="1D07EF8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15.70</w:t>
            </w:r>
          </w:p>
        </w:tc>
        <w:tc>
          <w:tcPr>
            <w:tcW w:w="3287" w:type="dxa"/>
            <w:tcBorders>
              <w:top w:val="nil"/>
              <w:left w:val="nil"/>
              <w:bottom w:val="single" w:color="auto" w:sz="4" w:space="0"/>
              <w:right w:val="single" w:color="auto" w:sz="4" w:space="0"/>
            </w:tcBorders>
            <w:shd w:val="clear" w:color="auto" w:fill="auto"/>
            <w:vAlign w:val="center"/>
          </w:tcPr>
          <w:p w14:paraId="3E9495C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15.70</w:t>
            </w:r>
          </w:p>
        </w:tc>
        <w:tc>
          <w:tcPr>
            <w:tcW w:w="2825" w:type="dxa"/>
            <w:tcBorders>
              <w:top w:val="nil"/>
              <w:left w:val="nil"/>
              <w:bottom w:val="single" w:color="auto" w:sz="4" w:space="0"/>
              <w:right w:val="single" w:color="auto" w:sz="8" w:space="0"/>
            </w:tcBorders>
            <w:shd w:val="clear" w:color="auto" w:fill="auto"/>
            <w:vAlign w:val="center"/>
          </w:tcPr>
          <w:p w14:paraId="76FD980D">
            <w:pPr>
              <w:jc w:val="right"/>
              <w:rPr>
                <w:rFonts w:ascii="Times New Roman" w:hAnsi="Times New Roman" w:eastAsia="仿宋_GB2312" w:cs="Times New Roman"/>
                <w:kern w:val="0"/>
                <w:szCs w:val="21"/>
              </w:rPr>
            </w:pPr>
          </w:p>
        </w:tc>
      </w:tr>
      <w:tr w14:paraId="25B010E5">
        <w:tblPrEx>
          <w:tblCellMar>
            <w:top w:w="0" w:type="dxa"/>
            <w:left w:w="108" w:type="dxa"/>
            <w:bottom w:w="0" w:type="dxa"/>
            <w:right w:w="108" w:type="dxa"/>
          </w:tblCellMar>
        </w:tblPrEx>
        <w:trPr>
          <w:trHeight w:val="450" w:hRule="atLeast"/>
          <w:jc w:val="center"/>
        </w:trPr>
        <w:tc>
          <w:tcPr>
            <w:tcW w:w="1325" w:type="dxa"/>
            <w:tcBorders>
              <w:top w:val="single" w:color="auto" w:sz="4" w:space="0"/>
              <w:left w:val="single" w:color="auto" w:sz="8" w:space="0"/>
              <w:bottom w:val="single" w:color="auto" w:sz="4" w:space="0"/>
              <w:right w:val="single" w:color="auto" w:sz="4" w:space="0"/>
            </w:tcBorders>
            <w:shd w:val="clear" w:color="auto" w:fill="auto"/>
            <w:vAlign w:val="center"/>
          </w:tcPr>
          <w:p w14:paraId="2BBA116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949" w:type="dxa"/>
            <w:gridSpan w:val="2"/>
            <w:tcBorders>
              <w:top w:val="nil"/>
              <w:left w:val="nil"/>
              <w:bottom w:val="single" w:color="auto" w:sz="4" w:space="0"/>
              <w:right w:val="single" w:color="auto" w:sz="4" w:space="0"/>
            </w:tcBorders>
            <w:shd w:val="clear" w:color="auto" w:fill="auto"/>
            <w:vAlign w:val="center"/>
          </w:tcPr>
          <w:p w14:paraId="5FD5756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833" w:type="dxa"/>
            <w:tcBorders>
              <w:top w:val="nil"/>
              <w:left w:val="nil"/>
              <w:bottom w:val="single" w:color="auto" w:sz="4" w:space="0"/>
              <w:right w:val="single" w:color="auto" w:sz="4" w:space="0"/>
            </w:tcBorders>
            <w:shd w:val="clear" w:color="auto" w:fill="auto"/>
            <w:vAlign w:val="center"/>
          </w:tcPr>
          <w:p w14:paraId="007F67A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15.70</w:t>
            </w:r>
          </w:p>
        </w:tc>
        <w:tc>
          <w:tcPr>
            <w:tcW w:w="3287" w:type="dxa"/>
            <w:tcBorders>
              <w:top w:val="nil"/>
              <w:left w:val="nil"/>
              <w:bottom w:val="single" w:color="auto" w:sz="4" w:space="0"/>
              <w:right w:val="single" w:color="auto" w:sz="4" w:space="0"/>
            </w:tcBorders>
            <w:shd w:val="clear" w:color="auto" w:fill="auto"/>
            <w:vAlign w:val="center"/>
          </w:tcPr>
          <w:p w14:paraId="7D827D5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15.70</w:t>
            </w:r>
          </w:p>
        </w:tc>
        <w:tc>
          <w:tcPr>
            <w:tcW w:w="2825" w:type="dxa"/>
            <w:tcBorders>
              <w:top w:val="nil"/>
              <w:left w:val="nil"/>
              <w:bottom w:val="single" w:color="auto" w:sz="4" w:space="0"/>
              <w:right w:val="single" w:color="auto" w:sz="8" w:space="0"/>
            </w:tcBorders>
            <w:shd w:val="clear" w:color="auto" w:fill="auto"/>
            <w:vAlign w:val="center"/>
          </w:tcPr>
          <w:p w14:paraId="67D9EB73">
            <w:pPr>
              <w:jc w:val="right"/>
              <w:rPr>
                <w:rFonts w:ascii="Times New Roman" w:hAnsi="Times New Roman" w:eastAsia="仿宋_GB2312" w:cs="Times New Roman"/>
                <w:kern w:val="0"/>
                <w:szCs w:val="21"/>
              </w:rPr>
            </w:pPr>
          </w:p>
        </w:tc>
      </w:tr>
      <w:tr w14:paraId="029BDF05">
        <w:tblPrEx>
          <w:tblCellMar>
            <w:top w:w="0" w:type="dxa"/>
            <w:left w:w="108" w:type="dxa"/>
            <w:bottom w:w="0" w:type="dxa"/>
            <w:right w:w="108" w:type="dxa"/>
          </w:tblCellMar>
        </w:tblPrEx>
        <w:trPr>
          <w:trHeight w:val="450" w:hRule="atLeast"/>
          <w:jc w:val="center"/>
        </w:trPr>
        <w:tc>
          <w:tcPr>
            <w:tcW w:w="1325" w:type="dxa"/>
            <w:tcBorders>
              <w:top w:val="single" w:color="auto" w:sz="4" w:space="0"/>
              <w:left w:val="single" w:color="auto" w:sz="8" w:space="0"/>
              <w:bottom w:val="single" w:color="auto" w:sz="4" w:space="0"/>
              <w:right w:val="single" w:color="auto" w:sz="4" w:space="0"/>
            </w:tcBorders>
            <w:shd w:val="clear" w:color="auto" w:fill="auto"/>
            <w:vAlign w:val="center"/>
          </w:tcPr>
          <w:p w14:paraId="749ED9A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949" w:type="dxa"/>
            <w:gridSpan w:val="2"/>
            <w:tcBorders>
              <w:top w:val="nil"/>
              <w:left w:val="nil"/>
              <w:bottom w:val="single" w:color="auto" w:sz="4" w:space="0"/>
              <w:right w:val="single" w:color="auto" w:sz="4" w:space="0"/>
            </w:tcBorders>
            <w:shd w:val="clear" w:color="auto" w:fill="auto"/>
            <w:vAlign w:val="center"/>
          </w:tcPr>
          <w:p w14:paraId="414FE8B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33" w:type="dxa"/>
            <w:tcBorders>
              <w:top w:val="nil"/>
              <w:left w:val="nil"/>
              <w:bottom w:val="single" w:color="auto" w:sz="4" w:space="0"/>
              <w:right w:val="single" w:color="auto" w:sz="4" w:space="0"/>
            </w:tcBorders>
            <w:shd w:val="clear" w:color="auto" w:fill="auto"/>
            <w:vAlign w:val="center"/>
          </w:tcPr>
          <w:p w14:paraId="6C143CF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7.73</w:t>
            </w:r>
          </w:p>
        </w:tc>
        <w:tc>
          <w:tcPr>
            <w:tcW w:w="3287" w:type="dxa"/>
            <w:tcBorders>
              <w:top w:val="nil"/>
              <w:left w:val="nil"/>
              <w:bottom w:val="single" w:color="auto" w:sz="4" w:space="0"/>
              <w:right w:val="single" w:color="auto" w:sz="4" w:space="0"/>
            </w:tcBorders>
            <w:shd w:val="clear" w:color="auto" w:fill="auto"/>
            <w:vAlign w:val="center"/>
          </w:tcPr>
          <w:p w14:paraId="5ED609B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7.73</w:t>
            </w:r>
          </w:p>
        </w:tc>
        <w:tc>
          <w:tcPr>
            <w:tcW w:w="2825" w:type="dxa"/>
            <w:tcBorders>
              <w:top w:val="nil"/>
              <w:left w:val="nil"/>
              <w:bottom w:val="single" w:color="auto" w:sz="4" w:space="0"/>
              <w:right w:val="single" w:color="auto" w:sz="8" w:space="0"/>
            </w:tcBorders>
            <w:shd w:val="clear" w:color="auto" w:fill="auto"/>
            <w:vAlign w:val="center"/>
          </w:tcPr>
          <w:p w14:paraId="36F5B602">
            <w:pPr>
              <w:jc w:val="right"/>
              <w:rPr>
                <w:rFonts w:ascii="Times New Roman" w:hAnsi="Times New Roman" w:eastAsia="仿宋_GB2312" w:cs="Times New Roman"/>
                <w:kern w:val="0"/>
                <w:szCs w:val="21"/>
              </w:rPr>
            </w:pPr>
          </w:p>
        </w:tc>
      </w:tr>
      <w:tr w14:paraId="1E1A05D2">
        <w:tblPrEx>
          <w:tblCellMar>
            <w:top w:w="0" w:type="dxa"/>
            <w:left w:w="108" w:type="dxa"/>
            <w:bottom w:w="0" w:type="dxa"/>
            <w:right w:w="108" w:type="dxa"/>
          </w:tblCellMar>
        </w:tblPrEx>
        <w:trPr>
          <w:trHeight w:val="450" w:hRule="atLeast"/>
          <w:jc w:val="center"/>
        </w:trPr>
        <w:tc>
          <w:tcPr>
            <w:tcW w:w="1325" w:type="dxa"/>
            <w:tcBorders>
              <w:top w:val="single" w:color="auto" w:sz="4" w:space="0"/>
              <w:left w:val="single" w:color="auto" w:sz="8" w:space="0"/>
              <w:bottom w:val="single" w:color="auto" w:sz="4" w:space="0"/>
              <w:right w:val="single" w:color="auto" w:sz="4" w:space="0"/>
            </w:tcBorders>
            <w:shd w:val="clear" w:color="auto" w:fill="auto"/>
            <w:vAlign w:val="center"/>
          </w:tcPr>
          <w:p w14:paraId="3445229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949" w:type="dxa"/>
            <w:gridSpan w:val="2"/>
            <w:tcBorders>
              <w:top w:val="nil"/>
              <w:left w:val="nil"/>
              <w:bottom w:val="single" w:color="auto" w:sz="4" w:space="0"/>
              <w:right w:val="single" w:color="auto" w:sz="4" w:space="0"/>
            </w:tcBorders>
            <w:shd w:val="clear" w:color="auto" w:fill="auto"/>
            <w:vAlign w:val="center"/>
          </w:tcPr>
          <w:p w14:paraId="675C5B2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833" w:type="dxa"/>
            <w:tcBorders>
              <w:top w:val="nil"/>
              <w:left w:val="nil"/>
              <w:bottom w:val="single" w:color="auto" w:sz="4" w:space="0"/>
              <w:right w:val="single" w:color="auto" w:sz="4" w:space="0"/>
            </w:tcBorders>
            <w:shd w:val="clear" w:color="auto" w:fill="auto"/>
            <w:vAlign w:val="center"/>
          </w:tcPr>
          <w:p w14:paraId="3104EFC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7.73</w:t>
            </w:r>
          </w:p>
        </w:tc>
        <w:tc>
          <w:tcPr>
            <w:tcW w:w="3287" w:type="dxa"/>
            <w:tcBorders>
              <w:top w:val="nil"/>
              <w:left w:val="nil"/>
              <w:bottom w:val="single" w:color="auto" w:sz="4" w:space="0"/>
              <w:right w:val="single" w:color="auto" w:sz="4" w:space="0"/>
            </w:tcBorders>
            <w:shd w:val="clear" w:color="auto" w:fill="auto"/>
            <w:vAlign w:val="center"/>
          </w:tcPr>
          <w:p w14:paraId="334A4BD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7.73</w:t>
            </w:r>
          </w:p>
        </w:tc>
        <w:tc>
          <w:tcPr>
            <w:tcW w:w="2825" w:type="dxa"/>
            <w:tcBorders>
              <w:top w:val="nil"/>
              <w:left w:val="nil"/>
              <w:bottom w:val="single" w:color="auto" w:sz="4" w:space="0"/>
              <w:right w:val="single" w:color="auto" w:sz="8" w:space="0"/>
            </w:tcBorders>
            <w:shd w:val="clear" w:color="auto" w:fill="auto"/>
            <w:vAlign w:val="center"/>
          </w:tcPr>
          <w:p w14:paraId="20A316B4">
            <w:pPr>
              <w:jc w:val="right"/>
              <w:rPr>
                <w:rFonts w:ascii="Times New Roman" w:hAnsi="Times New Roman" w:eastAsia="仿宋_GB2312" w:cs="Times New Roman"/>
                <w:kern w:val="0"/>
                <w:szCs w:val="21"/>
              </w:rPr>
            </w:pPr>
          </w:p>
        </w:tc>
      </w:tr>
      <w:tr w14:paraId="3C9110F9">
        <w:tblPrEx>
          <w:tblCellMar>
            <w:top w:w="0" w:type="dxa"/>
            <w:left w:w="108" w:type="dxa"/>
            <w:bottom w:w="0" w:type="dxa"/>
            <w:right w:w="108" w:type="dxa"/>
          </w:tblCellMar>
        </w:tblPrEx>
        <w:trPr>
          <w:trHeight w:val="450" w:hRule="atLeast"/>
          <w:jc w:val="center"/>
        </w:trPr>
        <w:tc>
          <w:tcPr>
            <w:tcW w:w="1325" w:type="dxa"/>
            <w:tcBorders>
              <w:top w:val="single" w:color="auto" w:sz="4" w:space="0"/>
              <w:left w:val="single" w:color="auto" w:sz="8" w:space="0"/>
              <w:bottom w:val="single" w:color="auto" w:sz="4" w:space="0"/>
              <w:right w:val="single" w:color="auto" w:sz="4" w:space="0"/>
            </w:tcBorders>
            <w:shd w:val="clear" w:color="auto" w:fill="auto"/>
            <w:vAlign w:val="center"/>
          </w:tcPr>
          <w:p w14:paraId="1D56B73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3949" w:type="dxa"/>
            <w:gridSpan w:val="2"/>
            <w:tcBorders>
              <w:top w:val="nil"/>
              <w:left w:val="nil"/>
              <w:bottom w:val="single" w:color="auto" w:sz="4" w:space="0"/>
              <w:right w:val="single" w:color="auto" w:sz="4" w:space="0"/>
            </w:tcBorders>
            <w:shd w:val="clear" w:color="auto" w:fill="auto"/>
            <w:vAlign w:val="center"/>
          </w:tcPr>
          <w:p w14:paraId="5A06E23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2833" w:type="dxa"/>
            <w:tcBorders>
              <w:top w:val="nil"/>
              <w:left w:val="nil"/>
              <w:bottom w:val="single" w:color="auto" w:sz="4" w:space="0"/>
              <w:right w:val="single" w:color="auto" w:sz="4" w:space="0"/>
            </w:tcBorders>
            <w:shd w:val="clear" w:color="auto" w:fill="auto"/>
            <w:vAlign w:val="center"/>
          </w:tcPr>
          <w:p w14:paraId="5D6CBA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7.73</w:t>
            </w:r>
          </w:p>
        </w:tc>
        <w:tc>
          <w:tcPr>
            <w:tcW w:w="3287" w:type="dxa"/>
            <w:tcBorders>
              <w:top w:val="nil"/>
              <w:left w:val="nil"/>
              <w:bottom w:val="single" w:color="auto" w:sz="4" w:space="0"/>
              <w:right w:val="single" w:color="auto" w:sz="4" w:space="0"/>
            </w:tcBorders>
            <w:shd w:val="clear" w:color="auto" w:fill="auto"/>
            <w:vAlign w:val="center"/>
          </w:tcPr>
          <w:p w14:paraId="01F3C5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7.73</w:t>
            </w:r>
          </w:p>
        </w:tc>
        <w:tc>
          <w:tcPr>
            <w:tcW w:w="2825" w:type="dxa"/>
            <w:tcBorders>
              <w:top w:val="nil"/>
              <w:left w:val="nil"/>
              <w:bottom w:val="single" w:color="auto" w:sz="4" w:space="0"/>
              <w:right w:val="single" w:color="auto" w:sz="8" w:space="0"/>
            </w:tcBorders>
            <w:shd w:val="clear" w:color="auto" w:fill="auto"/>
            <w:vAlign w:val="center"/>
          </w:tcPr>
          <w:p w14:paraId="4EFEDE75">
            <w:pPr>
              <w:jc w:val="right"/>
              <w:rPr>
                <w:rFonts w:ascii="Times New Roman" w:hAnsi="Times New Roman" w:eastAsia="仿宋_GB2312" w:cs="Times New Roman"/>
                <w:kern w:val="0"/>
                <w:szCs w:val="21"/>
              </w:rPr>
            </w:pPr>
          </w:p>
        </w:tc>
      </w:tr>
      <w:tr w14:paraId="3E650EBC">
        <w:tblPrEx>
          <w:tblCellMar>
            <w:top w:w="0" w:type="dxa"/>
            <w:left w:w="108" w:type="dxa"/>
            <w:bottom w:w="0" w:type="dxa"/>
            <w:right w:w="108" w:type="dxa"/>
          </w:tblCellMar>
        </w:tblPrEx>
        <w:trPr>
          <w:trHeight w:val="450" w:hRule="atLeast"/>
          <w:jc w:val="center"/>
        </w:trPr>
        <w:tc>
          <w:tcPr>
            <w:tcW w:w="1325" w:type="dxa"/>
            <w:tcBorders>
              <w:top w:val="single" w:color="auto" w:sz="4" w:space="0"/>
              <w:left w:val="single" w:color="auto" w:sz="8" w:space="0"/>
              <w:bottom w:val="single" w:color="auto" w:sz="4" w:space="0"/>
              <w:right w:val="single" w:color="auto" w:sz="4" w:space="0"/>
            </w:tcBorders>
            <w:shd w:val="clear" w:color="auto" w:fill="auto"/>
            <w:vAlign w:val="center"/>
          </w:tcPr>
          <w:p w14:paraId="2A1B4A7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3949" w:type="dxa"/>
            <w:gridSpan w:val="2"/>
            <w:tcBorders>
              <w:top w:val="nil"/>
              <w:left w:val="nil"/>
              <w:bottom w:val="single" w:color="auto" w:sz="4" w:space="0"/>
              <w:right w:val="single" w:color="auto" w:sz="4" w:space="0"/>
            </w:tcBorders>
            <w:shd w:val="clear" w:color="auto" w:fill="auto"/>
            <w:vAlign w:val="center"/>
          </w:tcPr>
          <w:p w14:paraId="5A8B659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2833" w:type="dxa"/>
            <w:tcBorders>
              <w:top w:val="nil"/>
              <w:left w:val="nil"/>
              <w:bottom w:val="single" w:color="auto" w:sz="4" w:space="0"/>
              <w:right w:val="single" w:color="auto" w:sz="4" w:space="0"/>
            </w:tcBorders>
            <w:shd w:val="clear" w:color="auto" w:fill="auto"/>
            <w:vAlign w:val="center"/>
          </w:tcPr>
          <w:p w14:paraId="1ED1AC0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7.11</w:t>
            </w:r>
          </w:p>
        </w:tc>
        <w:tc>
          <w:tcPr>
            <w:tcW w:w="3287" w:type="dxa"/>
            <w:tcBorders>
              <w:top w:val="nil"/>
              <w:left w:val="nil"/>
              <w:bottom w:val="single" w:color="auto" w:sz="4" w:space="0"/>
              <w:right w:val="single" w:color="auto" w:sz="4" w:space="0"/>
            </w:tcBorders>
            <w:shd w:val="clear" w:color="auto" w:fill="auto"/>
            <w:vAlign w:val="center"/>
          </w:tcPr>
          <w:p w14:paraId="664CD48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7.11</w:t>
            </w:r>
          </w:p>
        </w:tc>
        <w:tc>
          <w:tcPr>
            <w:tcW w:w="2825" w:type="dxa"/>
            <w:tcBorders>
              <w:top w:val="nil"/>
              <w:left w:val="nil"/>
              <w:bottom w:val="single" w:color="auto" w:sz="4" w:space="0"/>
              <w:right w:val="single" w:color="auto" w:sz="8" w:space="0"/>
            </w:tcBorders>
            <w:shd w:val="clear" w:color="auto" w:fill="auto"/>
            <w:vAlign w:val="center"/>
          </w:tcPr>
          <w:p w14:paraId="4DBBFAEA">
            <w:pPr>
              <w:jc w:val="right"/>
              <w:rPr>
                <w:rFonts w:ascii="Times New Roman" w:hAnsi="Times New Roman" w:eastAsia="仿宋_GB2312" w:cs="Times New Roman"/>
                <w:kern w:val="0"/>
                <w:szCs w:val="21"/>
              </w:rPr>
            </w:pPr>
          </w:p>
        </w:tc>
      </w:tr>
      <w:tr w14:paraId="35B8C85F">
        <w:tblPrEx>
          <w:tblCellMar>
            <w:top w:w="0" w:type="dxa"/>
            <w:left w:w="108" w:type="dxa"/>
            <w:bottom w:w="0" w:type="dxa"/>
            <w:right w:w="108" w:type="dxa"/>
          </w:tblCellMar>
        </w:tblPrEx>
        <w:trPr>
          <w:trHeight w:val="450" w:hRule="atLeast"/>
          <w:jc w:val="center"/>
        </w:trPr>
        <w:tc>
          <w:tcPr>
            <w:tcW w:w="1325" w:type="dxa"/>
            <w:tcBorders>
              <w:top w:val="single" w:color="auto" w:sz="4" w:space="0"/>
              <w:left w:val="single" w:color="auto" w:sz="8" w:space="0"/>
              <w:bottom w:val="single" w:color="auto" w:sz="4" w:space="0"/>
              <w:right w:val="single" w:color="auto" w:sz="4" w:space="0"/>
            </w:tcBorders>
            <w:shd w:val="clear" w:color="auto" w:fill="auto"/>
            <w:vAlign w:val="center"/>
          </w:tcPr>
          <w:p w14:paraId="5EC3C88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3949" w:type="dxa"/>
            <w:gridSpan w:val="2"/>
            <w:tcBorders>
              <w:top w:val="nil"/>
              <w:left w:val="nil"/>
              <w:bottom w:val="single" w:color="auto" w:sz="4" w:space="0"/>
              <w:right w:val="single" w:color="auto" w:sz="4" w:space="0"/>
            </w:tcBorders>
            <w:shd w:val="clear" w:color="auto" w:fill="auto"/>
            <w:vAlign w:val="center"/>
          </w:tcPr>
          <w:p w14:paraId="4F5FC96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2833" w:type="dxa"/>
            <w:tcBorders>
              <w:top w:val="nil"/>
              <w:left w:val="nil"/>
              <w:bottom w:val="single" w:color="auto" w:sz="4" w:space="0"/>
              <w:right w:val="single" w:color="auto" w:sz="4" w:space="0"/>
            </w:tcBorders>
            <w:shd w:val="clear" w:color="auto" w:fill="auto"/>
            <w:vAlign w:val="center"/>
          </w:tcPr>
          <w:p w14:paraId="5B946E0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7.11</w:t>
            </w:r>
          </w:p>
        </w:tc>
        <w:tc>
          <w:tcPr>
            <w:tcW w:w="3287" w:type="dxa"/>
            <w:tcBorders>
              <w:top w:val="nil"/>
              <w:left w:val="nil"/>
              <w:bottom w:val="single" w:color="auto" w:sz="4" w:space="0"/>
              <w:right w:val="single" w:color="auto" w:sz="4" w:space="0"/>
            </w:tcBorders>
            <w:shd w:val="clear" w:color="auto" w:fill="auto"/>
            <w:vAlign w:val="center"/>
          </w:tcPr>
          <w:p w14:paraId="085FFC5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7.11</w:t>
            </w:r>
          </w:p>
        </w:tc>
        <w:tc>
          <w:tcPr>
            <w:tcW w:w="2825" w:type="dxa"/>
            <w:tcBorders>
              <w:top w:val="nil"/>
              <w:left w:val="nil"/>
              <w:bottom w:val="single" w:color="auto" w:sz="4" w:space="0"/>
              <w:right w:val="single" w:color="auto" w:sz="8" w:space="0"/>
            </w:tcBorders>
            <w:shd w:val="clear" w:color="auto" w:fill="auto"/>
            <w:vAlign w:val="center"/>
          </w:tcPr>
          <w:p w14:paraId="56664143">
            <w:pPr>
              <w:jc w:val="right"/>
              <w:rPr>
                <w:rFonts w:ascii="Times New Roman" w:hAnsi="Times New Roman" w:eastAsia="仿宋_GB2312" w:cs="Times New Roman"/>
                <w:kern w:val="0"/>
                <w:szCs w:val="21"/>
              </w:rPr>
            </w:pPr>
          </w:p>
        </w:tc>
      </w:tr>
      <w:tr w14:paraId="34E6551E">
        <w:tblPrEx>
          <w:tblCellMar>
            <w:top w:w="0" w:type="dxa"/>
            <w:left w:w="108" w:type="dxa"/>
            <w:bottom w:w="0" w:type="dxa"/>
            <w:right w:w="108" w:type="dxa"/>
          </w:tblCellMar>
        </w:tblPrEx>
        <w:trPr>
          <w:trHeight w:val="450" w:hRule="atLeast"/>
          <w:jc w:val="center"/>
        </w:trPr>
        <w:tc>
          <w:tcPr>
            <w:tcW w:w="1325" w:type="dxa"/>
            <w:tcBorders>
              <w:top w:val="single" w:color="auto" w:sz="4" w:space="0"/>
              <w:left w:val="single" w:color="auto" w:sz="8" w:space="0"/>
              <w:bottom w:val="single" w:color="auto" w:sz="4" w:space="0"/>
              <w:right w:val="single" w:color="auto" w:sz="4" w:space="0"/>
            </w:tcBorders>
            <w:shd w:val="clear" w:color="auto" w:fill="auto"/>
            <w:vAlign w:val="center"/>
          </w:tcPr>
          <w:p w14:paraId="6BDCC71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949" w:type="dxa"/>
            <w:gridSpan w:val="2"/>
            <w:tcBorders>
              <w:top w:val="nil"/>
              <w:left w:val="nil"/>
              <w:bottom w:val="single" w:color="auto" w:sz="4" w:space="0"/>
              <w:right w:val="single" w:color="auto" w:sz="4" w:space="0"/>
            </w:tcBorders>
            <w:shd w:val="clear" w:color="auto" w:fill="auto"/>
            <w:vAlign w:val="center"/>
          </w:tcPr>
          <w:p w14:paraId="7A891A9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2833" w:type="dxa"/>
            <w:tcBorders>
              <w:top w:val="nil"/>
              <w:left w:val="nil"/>
              <w:bottom w:val="single" w:color="auto" w:sz="4" w:space="0"/>
              <w:right w:val="single" w:color="auto" w:sz="4" w:space="0"/>
            </w:tcBorders>
            <w:shd w:val="clear" w:color="auto" w:fill="auto"/>
            <w:vAlign w:val="center"/>
          </w:tcPr>
          <w:p w14:paraId="75EDD26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7.11</w:t>
            </w:r>
          </w:p>
        </w:tc>
        <w:tc>
          <w:tcPr>
            <w:tcW w:w="3287" w:type="dxa"/>
            <w:tcBorders>
              <w:top w:val="nil"/>
              <w:left w:val="nil"/>
              <w:bottom w:val="single" w:color="auto" w:sz="4" w:space="0"/>
              <w:right w:val="single" w:color="auto" w:sz="4" w:space="0"/>
            </w:tcBorders>
            <w:shd w:val="clear" w:color="auto" w:fill="auto"/>
            <w:vAlign w:val="center"/>
          </w:tcPr>
          <w:p w14:paraId="1FA77CA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7.11</w:t>
            </w:r>
          </w:p>
        </w:tc>
        <w:tc>
          <w:tcPr>
            <w:tcW w:w="2825" w:type="dxa"/>
            <w:tcBorders>
              <w:top w:val="nil"/>
              <w:left w:val="nil"/>
              <w:bottom w:val="single" w:color="auto" w:sz="4" w:space="0"/>
              <w:right w:val="single" w:color="auto" w:sz="8" w:space="0"/>
            </w:tcBorders>
            <w:shd w:val="clear" w:color="auto" w:fill="auto"/>
            <w:vAlign w:val="center"/>
          </w:tcPr>
          <w:p w14:paraId="1B7020F8">
            <w:pPr>
              <w:jc w:val="right"/>
              <w:rPr>
                <w:rFonts w:ascii="Times New Roman" w:hAnsi="Times New Roman" w:eastAsia="仿宋_GB2312" w:cs="Times New Roman"/>
                <w:kern w:val="0"/>
                <w:szCs w:val="21"/>
              </w:rPr>
            </w:pPr>
          </w:p>
        </w:tc>
      </w:tr>
      <w:tr w14:paraId="73ABEAD2">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1D62B3C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0694A011">
      <w:pPr>
        <w:widowControl/>
        <w:jc w:val="left"/>
        <w:rPr>
          <w:rFonts w:ascii="Times New Roman" w:hAnsi="Times New Roman" w:eastAsia="仿宋_GB2312" w:cs="Times New Roman"/>
          <w:bCs/>
          <w:kern w:val="0"/>
          <w:szCs w:val="21"/>
        </w:rPr>
      </w:pPr>
    </w:p>
    <w:p w14:paraId="645B14A0">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7"/>
        <w:tblW w:w="0" w:type="auto"/>
        <w:tblInd w:w="0" w:type="dxa"/>
        <w:tblLayout w:type="autofit"/>
        <w:tblCellMar>
          <w:top w:w="0" w:type="dxa"/>
          <w:left w:w="108" w:type="dxa"/>
          <w:bottom w:w="0" w:type="dxa"/>
          <w:right w:w="108" w:type="dxa"/>
        </w:tblCellMar>
      </w:tblPr>
      <w:tblGrid>
        <w:gridCol w:w="1301"/>
        <w:gridCol w:w="3262"/>
        <w:gridCol w:w="854"/>
        <w:gridCol w:w="1189"/>
        <w:gridCol w:w="2247"/>
        <w:gridCol w:w="748"/>
        <w:gridCol w:w="1190"/>
        <w:gridCol w:w="4075"/>
        <w:gridCol w:w="748"/>
      </w:tblGrid>
      <w:tr w14:paraId="157AB517">
        <w:tblPrEx>
          <w:tblCellMar>
            <w:top w:w="0" w:type="dxa"/>
            <w:left w:w="108" w:type="dxa"/>
            <w:bottom w:w="0" w:type="dxa"/>
            <w:right w:w="108" w:type="dxa"/>
          </w:tblCellMar>
        </w:tblPrEx>
        <w:trPr>
          <w:trHeight w:val="113" w:hRule="atLeast"/>
        </w:trPr>
        <w:tc>
          <w:tcPr>
            <w:tcW w:w="0" w:type="auto"/>
            <w:gridSpan w:val="9"/>
            <w:tcBorders>
              <w:top w:val="nil"/>
              <w:left w:val="nil"/>
              <w:bottom w:val="nil"/>
              <w:right w:val="nil"/>
            </w:tcBorders>
            <w:shd w:val="clear" w:color="auto" w:fill="auto"/>
            <w:noWrap/>
            <w:vAlign w:val="center"/>
          </w:tcPr>
          <w:p w14:paraId="0669FE6A">
            <w:pPr>
              <w:widowControl/>
              <w:jc w:val="center"/>
              <w:rPr>
                <w:rFonts w:ascii="华文中宋" w:hAnsi="华文中宋" w:eastAsia="华文中宋" w:cs="宋体"/>
                <w:color w:val="000000"/>
                <w:kern w:val="0"/>
                <w:szCs w:val="32"/>
              </w:rPr>
            </w:pPr>
            <w:bookmarkStart w:id="1" w:name="RANGE!A1:I34"/>
            <w:r>
              <w:rPr>
                <w:rFonts w:hint="eastAsia" w:ascii="华文中宋" w:hAnsi="华文中宋" w:eastAsia="华文中宋" w:cs="宋体"/>
                <w:color w:val="000000"/>
                <w:kern w:val="0"/>
                <w:szCs w:val="32"/>
              </w:rPr>
              <w:t>一般公共预算财政拨款基本支出决算明细表</w:t>
            </w:r>
            <w:bookmarkEnd w:id="1"/>
          </w:p>
          <w:p w14:paraId="49FC66CC">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1CEB734B">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2C1DCB67">
        <w:tblPrEx>
          <w:tblCellMar>
            <w:top w:w="0" w:type="dxa"/>
            <w:left w:w="108" w:type="dxa"/>
            <w:bottom w:w="0" w:type="dxa"/>
            <w:right w:w="108" w:type="dxa"/>
          </w:tblCellMar>
        </w:tblPrEx>
        <w:trPr>
          <w:trHeight w:val="113" w:hRule="atLeast"/>
        </w:trPr>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14:paraId="1A90FB83">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tcBorders>
              <w:top w:val="single" w:color="auto" w:sz="4" w:space="0"/>
              <w:left w:val="nil"/>
              <w:bottom w:val="single" w:color="auto" w:sz="4" w:space="0"/>
              <w:right w:val="single" w:color="auto" w:sz="4" w:space="0"/>
            </w:tcBorders>
            <w:shd w:val="clear" w:color="auto" w:fill="auto"/>
            <w:vAlign w:val="center"/>
          </w:tcPr>
          <w:p w14:paraId="061CBBB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219A20D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54D550B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29D487A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615A827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2FA9729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12ADEC6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7E00003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41474CF4">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85AC75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366" w:type="dxa"/>
            <w:tcBorders>
              <w:top w:val="nil"/>
              <w:left w:val="nil"/>
              <w:bottom w:val="single" w:color="auto" w:sz="4" w:space="0"/>
              <w:right w:val="single" w:color="auto" w:sz="4" w:space="0"/>
            </w:tcBorders>
            <w:shd w:val="clear" w:color="auto" w:fill="auto"/>
            <w:noWrap/>
            <w:vAlign w:val="center"/>
          </w:tcPr>
          <w:p w14:paraId="3533F2E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647" w:type="dxa"/>
            <w:tcBorders>
              <w:top w:val="nil"/>
              <w:left w:val="nil"/>
              <w:bottom w:val="single" w:color="auto" w:sz="4" w:space="0"/>
              <w:right w:val="single" w:color="auto" w:sz="4" w:space="0"/>
            </w:tcBorders>
            <w:shd w:val="clear" w:color="auto" w:fill="auto"/>
            <w:noWrap/>
            <w:vAlign w:val="center"/>
          </w:tcPr>
          <w:p w14:paraId="5EA36F5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117.39</w:t>
            </w:r>
          </w:p>
        </w:tc>
        <w:tc>
          <w:tcPr>
            <w:tcW w:w="1222" w:type="dxa"/>
            <w:tcBorders>
              <w:top w:val="nil"/>
              <w:left w:val="nil"/>
              <w:bottom w:val="single" w:color="auto" w:sz="4" w:space="0"/>
              <w:right w:val="single" w:color="auto" w:sz="4" w:space="0"/>
            </w:tcBorders>
            <w:shd w:val="clear" w:color="auto" w:fill="auto"/>
            <w:noWrap/>
            <w:vAlign w:val="center"/>
          </w:tcPr>
          <w:p w14:paraId="127D007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316" w:type="dxa"/>
            <w:tcBorders>
              <w:top w:val="nil"/>
              <w:left w:val="nil"/>
              <w:bottom w:val="single" w:color="auto" w:sz="4" w:space="0"/>
              <w:right w:val="single" w:color="auto" w:sz="4" w:space="0"/>
            </w:tcBorders>
            <w:shd w:val="clear" w:color="auto" w:fill="auto"/>
            <w:noWrap/>
            <w:vAlign w:val="center"/>
          </w:tcPr>
          <w:p w14:paraId="4CC2DCA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648" w:type="dxa"/>
            <w:tcBorders>
              <w:top w:val="nil"/>
              <w:left w:val="nil"/>
              <w:bottom w:val="single" w:color="auto" w:sz="4" w:space="0"/>
              <w:right w:val="single" w:color="auto" w:sz="4" w:space="0"/>
            </w:tcBorders>
            <w:shd w:val="clear" w:color="auto" w:fill="auto"/>
            <w:noWrap/>
            <w:vAlign w:val="center"/>
          </w:tcPr>
          <w:p w14:paraId="127605E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10.00</w:t>
            </w:r>
          </w:p>
        </w:tc>
        <w:tc>
          <w:tcPr>
            <w:tcW w:w="1223" w:type="dxa"/>
            <w:tcBorders>
              <w:top w:val="nil"/>
              <w:left w:val="nil"/>
              <w:bottom w:val="single" w:color="auto" w:sz="4" w:space="0"/>
              <w:right w:val="single" w:color="auto" w:sz="4" w:space="0"/>
            </w:tcBorders>
            <w:shd w:val="clear" w:color="auto" w:fill="auto"/>
            <w:noWrap/>
            <w:vAlign w:val="center"/>
          </w:tcPr>
          <w:p w14:paraId="1588F94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4206" w:type="dxa"/>
            <w:tcBorders>
              <w:top w:val="nil"/>
              <w:left w:val="nil"/>
              <w:bottom w:val="single" w:color="auto" w:sz="4" w:space="0"/>
              <w:right w:val="single" w:color="auto" w:sz="4" w:space="0"/>
            </w:tcBorders>
            <w:shd w:val="clear" w:color="auto" w:fill="auto"/>
            <w:noWrap/>
            <w:vAlign w:val="center"/>
          </w:tcPr>
          <w:p w14:paraId="161DE3B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648" w:type="dxa"/>
            <w:tcBorders>
              <w:top w:val="nil"/>
              <w:left w:val="nil"/>
              <w:bottom w:val="single" w:color="auto" w:sz="4" w:space="0"/>
              <w:right w:val="single" w:color="auto" w:sz="4" w:space="0"/>
            </w:tcBorders>
            <w:shd w:val="clear" w:color="auto" w:fill="auto"/>
            <w:noWrap/>
            <w:vAlign w:val="center"/>
          </w:tcPr>
          <w:p w14:paraId="2BFCD79A">
            <w:pPr>
              <w:jc w:val="right"/>
              <w:rPr>
                <w:rFonts w:ascii="宋体" w:hAnsi="宋体" w:eastAsia="宋体" w:cs="宋体"/>
                <w:color w:val="000000"/>
                <w:kern w:val="0"/>
                <w:szCs w:val="20"/>
              </w:rPr>
            </w:pPr>
          </w:p>
        </w:tc>
      </w:tr>
      <w:tr w14:paraId="5B91417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22B8F2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366" w:type="dxa"/>
            <w:tcBorders>
              <w:top w:val="nil"/>
              <w:left w:val="nil"/>
              <w:bottom w:val="single" w:color="auto" w:sz="4" w:space="0"/>
              <w:right w:val="single" w:color="auto" w:sz="4" w:space="0"/>
            </w:tcBorders>
            <w:shd w:val="clear" w:color="auto" w:fill="auto"/>
            <w:noWrap/>
            <w:vAlign w:val="center"/>
          </w:tcPr>
          <w:p w14:paraId="7109A15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647" w:type="dxa"/>
            <w:tcBorders>
              <w:top w:val="nil"/>
              <w:left w:val="nil"/>
              <w:bottom w:val="single" w:color="auto" w:sz="4" w:space="0"/>
              <w:right w:val="single" w:color="auto" w:sz="4" w:space="0"/>
            </w:tcBorders>
            <w:shd w:val="clear" w:color="auto" w:fill="auto"/>
            <w:noWrap/>
            <w:vAlign w:val="center"/>
          </w:tcPr>
          <w:p w14:paraId="622239C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42.65</w:t>
            </w:r>
          </w:p>
        </w:tc>
        <w:tc>
          <w:tcPr>
            <w:tcW w:w="1222" w:type="dxa"/>
            <w:tcBorders>
              <w:top w:val="nil"/>
              <w:left w:val="nil"/>
              <w:bottom w:val="single" w:color="auto" w:sz="4" w:space="0"/>
              <w:right w:val="single" w:color="auto" w:sz="4" w:space="0"/>
            </w:tcBorders>
            <w:shd w:val="clear" w:color="auto" w:fill="auto"/>
            <w:noWrap/>
            <w:vAlign w:val="center"/>
          </w:tcPr>
          <w:p w14:paraId="73245C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316" w:type="dxa"/>
            <w:tcBorders>
              <w:top w:val="nil"/>
              <w:left w:val="nil"/>
              <w:bottom w:val="single" w:color="auto" w:sz="4" w:space="0"/>
              <w:right w:val="single" w:color="auto" w:sz="4" w:space="0"/>
            </w:tcBorders>
            <w:shd w:val="clear" w:color="auto" w:fill="auto"/>
            <w:noWrap/>
            <w:vAlign w:val="center"/>
          </w:tcPr>
          <w:p w14:paraId="0C5040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648" w:type="dxa"/>
            <w:tcBorders>
              <w:top w:val="nil"/>
              <w:left w:val="nil"/>
              <w:bottom w:val="single" w:color="auto" w:sz="4" w:space="0"/>
              <w:right w:val="single" w:color="auto" w:sz="4" w:space="0"/>
            </w:tcBorders>
            <w:shd w:val="clear" w:color="auto" w:fill="auto"/>
            <w:noWrap/>
            <w:vAlign w:val="center"/>
          </w:tcPr>
          <w:p w14:paraId="419276A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5.00</w:t>
            </w:r>
          </w:p>
        </w:tc>
        <w:tc>
          <w:tcPr>
            <w:tcW w:w="1223" w:type="dxa"/>
            <w:tcBorders>
              <w:top w:val="nil"/>
              <w:left w:val="nil"/>
              <w:bottom w:val="single" w:color="auto" w:sz="4" w:space="0"/>
              <w:right w:val="single" w:color="auto" w:sz="4" w:space="0"/>
            </w:tcBorders>
            <w:shd w:val="clear" w:color="auto" w:fill="auto"/>
            <w:noWrap/>
            <w:vAlign w:val="center"/>
          </w:tcPr>
          <w:p w14:paraId="54367C3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4206" w:type="dxa"/>
            <w:tcBorders>
              <w:top w:val="nil"/>
              <w:left w:val="nil"/>
              <w:bottom w:val="single" w:color="auto" w:sz="4" w:space="0"/>
              <w:right w:val="single" w:color="auto" w:sz="4" w:space="0"/>
            </w:tcBorders>
            <w:shd w:val="clear" w:color="auto" w:fill="auto"/>
            <w:noWrap/>
            <w:vAlign w:val="center"/>
          </w:tcPr>
          <w:p w14:paraId="1734FF9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648" w:type="dxa"/>
            <w:tcBorders>
              <w:top w:val="nil"/>
              <w:left w:val="nil"/>
              <w:bottom w:val="single" w:color="auto" w:sz="4" w:space="0"/>
              <w:right w:val="single" w:color="auto" w:sz="4" w:space="0"/>
            </w:tcBorders>
            <w:shd w:val="clear" w:color="auto" w:fill="auto"/>
            <w:noWrap/>
            <w:vAlign w:val="center"/>
          </w:tcPr>
          <w:p w14:paraId="46417306">
            <w:pPr>
              <w:jc w:val="right"/>
              <w:rPr>
                <w:rFonts w:ascii="宋体" w:hAnsi="宋体" w:eastAsia="宋体" w:cs="宋体"/>
                <w:color w:val="000000"/>
                <w:kern w:val="0"/>
                <w:szCs w:val="20"/>
              </w:rPr>
            </w:pPr>
          </w:p>
        </w:tc>
      </w:tr>
      <w:tr w14:paraId="00E1075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8D6D1D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366" w:type="dxa"/>
            <w:tcBorders>
              <w:top w:val="nil"/>
              <w:left w:val="nil"/>
              <w:bottom w:val="single" w:color="auto" w:sz="4" w:space="0"/>
              <w:right w:val="single" w:color="auto" w:sz="4" w:space="0"/>
            </w:tcBorders>
            <w:shd w:val="clear" w:color="auto" w:fill="auto"/>
            <w:noWrap/>
            <w:vAlign w:val="center"/>
          </w:tcPr>
          <w:p w14:paraId="16F47F9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647" w:type="dxa"/>
            <w:tcBorders>
              <w:top w:val="nil"/>
              <w:left w:val="nil"/>
              <w:bottom w:val="single" w:color="auto" w:sz="4" w:space="0"/>
              <w:right w:val="single" w:color="auto" w:sz="4" w:space="0"/>
            </w:tcBorders>
            <w:shd w:val="clear" w:color="auto" w:fill="auto"/>
            <w:noWrap/>
            <w:vAlign w:val="center"/>
          </w:tcPr>
          <w:p w14:paraId="4E5E2859">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63F7E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316" w:type="dxa"/>
            <w:tcBorders>
              <w:top w:val="nil"/>
              <w:left w:val="nil"/>
              <w:bottom w:val="single" w:color="auto" w:sz="4" w:space="0"/>
              <w:right w:val="single" w:color="auto" w:sz="4" w:space="0"/>
            </w:tcBorders>
            <w:shd w:val="clear" w:color="auto" w:fill="auto"/>
            <w:noWrap/>
            <w:vAlign w:val="center"/>
          </w:tcPr>
          <w:p w14:paraId="7F7D1C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648" w:type="dxa"/>
            <w:tcBorders>
              <w:top w:val="nil"/>
              <w:left w:val="nil"/>
              <w:bottom w:val="single" w:color="auto" w:sz="4" w:space="0"/>
              <w:right w:val="single" w:color="auto" w:sz="4" w:space="0"/>
            </w:tcBorders>
            <w:shd w:val="clear" w:color="auto" w:fill="auto"/>
            <w:noWrap/>
            <w:vAlign w:val="center"/>
          </w:tcPr>
          <w:p w14:paraId="28C7914C">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57407F8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4206" w:type="dxa"/>
            <w:tcBorders>
              <w:top w:val="nil"/>
              <w:left w:val="nil"/>
              <w:bottom w:val="single" w:color="auto" w:sz="4" w:space="0"/>
              <w:right w:val="single" w:color="auto" w:sz="4" w:space="0"/>
            </w:tcBorders>
            <w:shd w:val="clear" w:color="auto" w:fill="auto"/>
            <w:noWrap/>
            <w:vAlign w:val="center"/>
          </w:tcPr>
          <w:p w14:paraId="14C4EA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648" w:type="dxa"/>
            <w:tcBorders>
              <w:top w:val="nil"/>
              <w:left w:val="nil"/>
              <w:bottom w:val="single" w:color="auto" w:sz="4" w:space="0"/>
              <w:right w:val="single" w:color="auto" w:sz="4" w:space="0"/>
            </w:tcBorders>
            <w:shd w:val="clear" w:color="auto" w:fill="auto"/>
            <w:noWrap/>
            <w:vAlign w:val="center"/>
          </w:tcPr>
          <w:p w14:paraId="2B070350">
            <w:pPr>
              <w:jc w:val="right"/>
              <w:rPr>
                <w:rFonts w:ascii="宋体" w:hAnsi="宋体" w:eastAsia="宋体" w:cs="宋体"/>
                <w:color w:val="000000"/>
                <w:kern w:val="0"/>
                <w:szCs w:val="20"/>
              </w:rPr>
            </w:pPr>
          </w:p>
        </w:tc>
      </w:tr>
      <w:tr w14:paraId="12CF3AD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08E8F6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366" w:type="dxa"/>
            <w:tcBorders>
              <w:top w:val="nil"/>
              <w:left w:val="nil"/>
              <w:bottom w:val="single" w:color="auto" w:sz="4" w:space="0"/>
              <w:right w:val="single" w:color="auto" w:sz="4" w:space="0"/>
            </w:tcBorders>
            <w:shd w:val="clear" w:color="auto" w:fill="auto"/>
            <w:noWrap/>
            <w:vAlign w:val="center"/>
          </w:tcPr>
          <w:p w14:paraId="61B5F08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647" w:type="dxa"/>
            <w:tcBorders>
              <w:top w:val="nil"/>
              <w:left w:val="nil"/>
              <w:bottom w:val="single" w:color="auto" w:sz="4" w:space="0"/>
              <w:right w:val="single" w:color="auto" w:sz="4" w:space="0"/>
            </w:tcBorders>
            <w:shd w:val="clear" w:color="auto" w:fill="auto"/>
            <w:noWrap/>
            <w:vAlign w:val="center"/>
          </w:tcPr>
          <w:p w14:paraId="30A4E6A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17.92</w:t>
            </w:r>
          </w:p>
        </w:tc>
        <w:tc>
          <w:tcPr>
            <w:tcW w:w="1222" w:type="dxa"/>
            <w:tcBorders>
              <w:top w:val="nil"/>
              <w:left w:val="nil"/>
              <w:bottom w:val="single" w:color="auto" w:sz="4" w:space="0"/>
              <w:right w:val="single" w:color="auto" w:sz="4" w:space="0"/>
            </w:tcBorders>
            <w:shd w:val="clear" w:color="auto" w:fill="auto"/>
            <w:noWrap/>
            <w:vAlign w:val="center"/>
          </w:tcPr>
          <w:p w14:paraId="62B6FAF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316" w:type="dxa"/>
            <w:tcBorders>
              <w:top w:val="nil"/>
              <w:left w:val="nil"/>
              <w:bottom w:val="single" w:color="auto" w:sz="4" w:space="0"/>
              <w:right w:val="single" w:color="auto" w:sz="4" w:space="0"/>
            </w:tcBorders>
            <w:shd w:val="clear" w:color="auto" w:fill="auto"/>
            <w:noWrap/>
            <w:vAlign w:val="center"/>
          </w:tcPr>
          <w:p w14:paraId="29F6995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648" w:type="dxa"/>
            <w:tcBorders>
              <w:top w:val="nil"/>
              <w:left w:val="nil"/>
              <w:bottom w:val="single" w:color="auto" w:sz="4" w:space="0"/>
              <w:right w:val="single" w:color="auto" w:sz="4" w:space="0"/>
            </w:tcBorders>
            <w:shd w:val="clear" w:color="auto" w:fill="auto"/>
            <w:noWrap/>
            <w:vAlign w:val="center"/>
          </w:tcPr>
          <w:p w14:paraId="0734AB36">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657476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4206" w:type="dxa"/>
            <w:tcBorders>
              <w:top w:val="nil"/>
              <w:left w:val="nil"/>
              <w:bottom w:val="single" w:color="auto" w:sz="4" w:space="0"/>
              <w:right w:val="single" w:color="auto" w:sz="4" w:space="0"/>
            </w:tcBorders>
            <w:shd w:val="clear" w:color="auto" w:fill="auto"/>
            <w:noWrap/>
            <w:vAlign w:val="center"/>
          </w:tcPr>
          <w:p w14:paraId="19B8E1C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648" w:type="dxa"/>
            <w:tcBorders>
              <w:top w:val="nil"/>
              <w:left w:val="nil"/>
              <w:bottom w:val="single" w:color="auto" w:sz="4" w:space="0"/>
              <w:right w:val="single" w:color="auto" w:sz="4" w:space="0"/>
            </w:tcBorders>
            <w:shd w:val="clear" w:color="auto" w:fill="auto"/>
            <w:noWrap/>
            <w:vAlign w:val="center"/>
          </w:tcPr>
          <w:p w14:paraId="32A1E449">
            <w:pPr>
              <w:jc w:val="right"/>
              <w:rPr>
                <w:rFonts w:ascii="宋体" w:hAnsi="宋体" w:eastAsia="宋体" w:cs="宋体"/>
                <w:color w:val="000000"/>
                <w:kern w:val="0"/>
                <w:szCs w:val="20"/>
              </w:rPr>
            </w:pPr>
          </w:p>
        </w:tc>
      </w:tr>
      <w:tr w14:paraId="738B49E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62F86A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366" w:type="dxa"/>
            <w:tcBorders>
              <w:top w:val="nil"/>
              <w:left w:val="nil"/>
              <w:bottom w:val="single" w:color="auto" w:sz="4" w:space="0"/>
              <w:right w:val="single" w:color="auto" w:sz="4" w:space="0"/>
            </w:tcBorders>
            <w:shd w:val="clear" w:color="auto" w:fill="auto"/>
            <w:noWrap/>
            <w:vAlign w:val="center"/>
          </w:tcPr>
          <w:p w14:paraId="6B35DDC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647" w:type="dxa"/>
            <w:tcBorders>
              <w:top w:val="nil"/>
              <w:left w:val="nil"/>
              <w:bottom w:val="single" w:color="auto" w:sz="4" w:space="0"/>
              <w:right w:val="single" w:color="auto" w:sz="4" w:space="0"/>
            </w:tcBorders>
            <w:shd w:val="clear" w:color="auto" w:fill="auto"/>
            <w:noWrap/>
            <w:vAlign w:val="center"/>
          </w:tcPr>
          <w:p w14:paraId="3D8CE62F">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D5B3C4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316" w:type="dxa"/>
            <w:tcBorders>
              <w:top w:val="nil"/>
              <w:left w:val="nil"/>
              <w:bottom w:val="single" w:color="auto" w:sz="4" w:space="0"/>
              <w:right w:val="single" w:color="auto" w:sz="4" w:space="0"/>
            </w:tcBorders>
            <w:shd w:val="clear" w:color="auto" w:fill="auto"/>
            <w:noWrap/>
            <w:vAlign w:val="center"/>
          </w:tcPr>
          <w:p w14:paraId="2490BAD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648" w:type="dxa"/>
            <w:tcBorders>
              <w:top w:val="nil"/>
              <w:left w:val="nil"/>
              <w:bottom w:val="single" w:color="auto" w:sz="4" w:space="0"/>
              <w:right w:val="single" w:color="auto" w:sz="4" w:space="0"/>
            </w:tcBorders>
            <w:shd w:val="clear" w:color="auto" w:fill="auto"/>
            <w:noWrap/>
            <w:vAlign w:val="center"/>
          </w:tcPr>
          <w:p w14:paraId="7C530B96">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D220EC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4206" w:type="dxa"/>
            <w:tcBorders>
              <w:top w:val="nil"/>
              <w:left w:val="nil"/>
              <w:bottom w:val="single" w:color="auto" w:sz="4" w:space="0"/>
              <w:right w:val="single" w:color="auto" w:sz="4" w:space="0"/>
            </w:tcBorders>
            <w:shd w:val="clear" w:color="auto" w:fill="auto"/>
            <w:noWrap/>
            <w:vAlign w:val="center"/>
          </w:tcPr>
          <w:p w14:paraId="590AF41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648" w:type="dxa"/>
            <w:tcBorders>
              <w:top w:val="nil"/>
              <w:left w:val="nil"/>
              <w:bottom w:val="single" w:color="auto" w:sz="4" w:space="0"/>
              <w:right w:val="single" w:color="auto" w:sz="4" w:space="0"/>
            </w:tcBorders>
            <w:shd w:val="clear" w:color="auto" w:fill="auto"/>
            <w:noWrap/>
            <w:vAlign w:val="center"/>
          </w:tcPr>
          <w:p w14:paraId="2A00FA7B">
            <w:pPr>
              <w:jc w:val="right"/>
              <w:rPr>
                <w:rFonts w:ascii="宋体" w:hAnsi="宋体" w:eastAsia="宋体" w:cs="宋体"/>
                <w:color w:val="000000"/>
                <w:kern w:val="0"/>
                <w:szCs w:val="20"/>
              </w:rPr>
            </w:pPr>
          </w:p>
        </w:tc>
      </w:tr>
      <w:tr w14:paraId="63AA387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0B9490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366" w:type="dxa"/>
            <w:tcBorders>
              <w:top w:val="nil"/>
              <w:left w:val="nil"/>
              <w:bottom w:val="single" w:color="auto" w:sz="4" w:space="0"/>
              <w:right w:val="single" w:color="auto" w:sz="4" w:space="0"/>
            </w:tcBorders>
            <w:shd w:val="clear" w:color="auto" w:fill="auto"/>
            <w:noWrap/>
            <w:vAlign w:val="center"/>
          </w:tcPr>
          <w:p w14:paraId="004197A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647" w:type="dxa"/>
            <w:tcBorders>
              <w:top w:val="nil"/>
              <w:left w:val="nil"/>
              <w:bottom w:val="single" w:color="auto" w:sz="4" w:space="0"/>
              <w:right w:val="single" w:color="auto" w:sz="4" w:space="0"/>
            </w:tcBorders>
            <w:shd w:val="clear" w:color="auto" w:fill="auto"/>
            <w:noWrap/>
            <w:vAlign w:val="center"/>
          </w:tcPr>
          <w:p w14:paraId="4878481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26.28</w:t>
            </w:r>
          </w:p>
        </w:tc>
        <w:tc>
          <w:tcPr>
            <w:tcW w:w="1222" w:type="dxa"/>
            <w:tcBorders>
              <w:top w:val="nil"/>
              <w:left w:val="nil"/>
              <w:bottom w:val="single" w:color="auto" w:sz="4" w:space="0"/>
              <w:right w:val="single" w:color="auto" w:sz="4" w:space="0"/>
            </w:tcBorders>
            <w:shd w:val="clear" w:color="auto" w:fill="auto"/>
            <w:noWrap/>
            <w:vAlign w:val="center"/>
          </w:tcPr>
          <w:p w14:paraId="2D17CF8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316" w:type="dxa"/>
            <w:tcBorders>
              <w:top w:val="nil"/>
              <w:left w:val="nil"/>
              <w:bottom w:val="single" w:color="auto" w:sz="4" w:space="0"/>
              <w:right w:val="single" w:color="auto" w:sz="4" w:space="0"/>
            </w:tcBorders>
            <w:shd w:val="clear" w:color="auto" w:fill="auto"/>
            <w:noWrap/>
            <w:vAlign w:val="center"/>
          </w:tcPr>
          <w:p w14:paraId="1A76DB8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648" w:type="dxa"/>
            <w:tcBorders>
              <w:top w:val="nil"/>
              <w:left w:val="nil"/>
              <w:bottom w:val="single" w:color="auto" w:sz="4" w:space="0"/>
              <w:right w:val="single" w:color="auto" w:sz="4" w:space="0"/>
            </w:tcBorders>
            <w:shd w:val="clear" w:color="auto" w:fill="auto"/>
            <w:noWrap/>
            <w:vAlign w:val="center"/>
          </w:tcPr>
          <w:p w14:paraId="1AEA841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0.20</w:t>
            </w:r>
          </w:p>
        </w:tc>
        <w:tc>
          <w:tcPr>
            <w:tcW w:w="1223" w:type="dxa"/>
            <w:tcBorders>
              <w:top w:val="nil"/>
              <w:left w:val="nil"/>
              <w:bottom w:val="single" w:color="auto" w:sz="4" w:space="0"/>
              <w:right w:val="single" w:color="auto" w:sz="4" w:space="0"/>
            </w:tcBorders>
            <w:shd w:val="clear" w:color="auto" w:fill="auto"/>
            <w:noWrap/>
            <w:vAlign w:val="center"/>
          </w:tcPr>
          <w:p w14:paraId="2996533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4206" w:type="dxa"/>
            <w:tcBorders>
              <w:top w:val="nil"/>
              <w:left w:val="nil"/>
              <w:bottom w:val="single" w:color="auto" w:sz="4" w:space="0"/>
              <w:right w:val="single" w:color="auto" w:sz="4" w:space="0"/>
            </w:tcBorders>
            <w:shd w:val="clear" w:color="auto" w:fill="auto"/>
            <w:noWrap/>
            <w:vAlign w:val="center"/>
          </w:tcPr>
          <w:p w14:paraId="22A8465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648" w:type="dxa"/>
            <w:tcBorders>
              <w:top w:val="nil"/>
              <w:left w:val="nil"/>
              <w:bottom w:val="single" w:color="auto" w:sz="4" w:space="0"/>
              <w:right w:val="single" w:color="auto" w:sz="4" w:space="0"/>
            </w:tcBorders>
            <w:shd w:val="clear" w:color="auto" w:fill="auto"/>
            <w:noWrap/>
            <w:vAlign w:val="center"/>
          </w:tcPr>
          <w:p w14:paraId="60C6E7C1">
            <w:pPr>
              <w:jc w:val="right"/>
              <w:rPr>
                <w:rFonts w:ascii="宋体" w:hAnsi="宋体" w:eastAsia="宋体" w:cs="宋体"/>
                <w:color w:val="000000"/>
                <w:kern w:val="0"/>
                <w:szCs w:val="20"/>
              </w:rPr>
            </w:pPr>
          </w:p>
        </w:tc>
      </w:tr>
      <w:tr w14:paraId="0F380EF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606BC9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366" w:type="dxa"/>
            <w:tcBorders>
              <w:top w:val="nil"/>
              <w:left w:val="nil"/>
              <w:bottom w:val="single" w:color="auto" w:sz="4" w:space="0"/>
              <w:right w:val="single" w:color="auto" w:sz="4" w:space="0"/>
            </w:tcBorders>
            <w:shd w:val="clear" w:color="auto" w:fill="auto"/>
            <w:noWrap/>
            <w:vAlign w:val="center"/>
          </w:tcPr>
          <w:p w14:paraId="4B41A8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647" w:type="dxa"/>
            <w:tcBorders>
              <w:top w:val="nil"/>
              <w:left w:val="nil"/>
              <w:bottom w:val="single" w:color="auto" w:sz="4" w:space="0"/>
              <w:right w:val="single" w:color="auto" w:sz="4" w:space="0"/>
            </w:tcBorders>
            <w:shd w:val="clear" w:color="auto" w:fill="auto"/>
            <w:noWrap/>
            <w:vAlign w:val="center"/>
          </w:tcPr>
          <w:p w14:paraId="598BB85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15.70</w:t>
            </w:r>
          </w:p>
        </w:tc>
        <w:tc>
          <w:tcPr>
            <w:tcW w:w="1222" w:type="dxa"/>
            <w:tcBorders>
              <w:top w:val="nil"/>
              <w:left w:val="nil"/>
              <w:bottom w:val="single" w:color="auto" w:sz="4" w:space="0"/>
              <w:right w:val="single" w:color="auto" w:sz="4" w:space="0"/>
            </w:tcBorders>
            <w:shd w:val="clear" w:color="auto" w:fill="auto"/>
            <w:noWrap/>
            <w:vAlign w:val="center"/>
          </w:tcPr>
          <w:p w14:paraId="622225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316" w:type="dxa"/>
            <w:tcBorders>
              <w:top w:val="nil"/>
              <w:left w:val="nil"/>
              <w:bottom w:val="single" w:color="auto" w:sz="4" w:space="0"/>
              <w:right w:val="single" w:color="auto" w:sz="4" w:space="0"/>
            </w:tcBorders>
            <w:shd w:val="clear" w:color="auto" w:fill="auto"/>
            <w:noWrap/>
            <w:vAlign w:val="center"/>
          </w:tcPr>
          <w:p w14:paraId="7B1EF71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648" w:type="dxa"/>
            <w:tcBorders>
              <w:top w:val="nil"/>
              <w:left w:val="nil"/>
              <w:bottom w:val="single" w:color="auto" w:sz="4" w:space="0"/>
              <w:right w:val="single" w:color="auto" w:sz="4" w:space="0"/>
            </w:tcBorders>
            <w:shd w:val="clear" w:color="auto" w:fill="auto"/>
            <w:noWrap/>
            <w:vAlign w:val="center"/>
          </w:tcPr>
          <w:p w14:paraId="5AD4F86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1.00</w:t>
            </w:r>
          </w:p>
        </w:tc>
        <w:tc>
          <w:tcPr>
            <w:tcW w:w="1223" w:type="dxa"/>
            <w:tcBorders>
              <w:top w:val="nil"/>
              <w:left w:val="nil"/>
              <w:bottom w:val="single" w:color="auto" w:sz="4" w:space="0"/>
              <w:right w:val="single" w:color="auto" w:sz="4" w:space="0"/>
            </w:tcBorders>
            <w:shd w:val="clear" w:color="auto" w:fill="auto"/>
            <w:noWrap/>
            <w:vAlign w:val="center"/>
          </w:tcPr>
          <w:p w14:paraId="72C812C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4206" w:type="dxa"/>
            <w:tcBorders>
              <w:top w:val="nil"/>
              <w:left w:val="nil"/>
              <w:bottom w:val="single" w:color="auto" w:sz="4" w:space="0"/>
              <w:right w:val="single" w:color="auto" w:sz="4" w:space="0"/>
            </w:tcBorders>
            <w:shd w:val="clear" w:color="auto" w:fill="auto"/>
            <w:noWrap/>
            <w:vAlign w:val="center"/>
          </w:tcPr>
          <w:p w14:paraId="33F8F5F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648" w:type="dxa"/>
            <w:tcBorders>
              <w:top w:val="nil"/>
              <w:left w:val="nil"/>
              <w:bottom w:val="single" w:color="auto" w:sz="4" w:space="0"/>
              <w:right w:val="single" w:color="auto" w:sz="4" w:space="0"/>
            </w:tcBorders>
            <w:shd w:val="clear" w:color="auto" w:fill="auto"/>
            <w:noWrap/>
            <w:vAlign w:val="center"/>
          </w:tcPr>
          <w:p w14:paraId="1D8DE744">
            <w:pPr>
              <w:jc w:val="right"/>
              <w:rPr>
                <w:rFonts w:ascii="宋体" w:hAnsi="宋体" w:eastAsia="宋体" w:cs="宋体"/>
                <w:color w:val="000000"/>
                <w:kern w:val="0"/>
                <w:szCs w:val="20"/>
              </w:rPr>
            </w:pPr>
          </w:p>
        </w:tc>
      </w:tr>
      <w:tr w14:paraId="2E62612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31A6DD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366" w:type="dxa"/>
            <w:tcBorders>
              <w:top w:val="nil"/>
              <w:left w:val="nil"/>
              <w:bottom w:val="single" w:color="auto" w:sz="4" w:space="0"/>
              <w:right w:val="single" w:color="auto" w:sz="4" w:space="0"/>
            </w:tcBorders>
            <w:shd w:val="clear" w:color="auto" w:fill="auto"/>
            <w:noWrap/>
            <w:vAlign w:val="center"/>
          </w:tcPr>
          <w:p w14:paraId="5BDDD92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647" w:type="dxa"/>
            <w:tcBorders>
              <w:top w:val="nil"/>
              <w:left w:val="nil"/>
              <w:bottom w:val="single" w:color="auto" w:sz="4" w:space="0"/>
              <w:right w:val="single" w:color="auto" w:sz="4" w:space="0"/>
            </w:tcBorders>
            <w:shd w:val="clear" w:color="auto" w:fill="auto"/>
            <w:noWrap/>
            <w:vAlign w:val="center"/>
          </w:tcPr>
          <w:p w14:paraId="363DFB3B">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B17933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316" w:type="dxa"/>
            <w:tcBorders>
              <w:top w:val="nil"/>
              <w:left w:val="nil"/>
              <w:bottom w:val="single" w:color="auto" w:sz="4" w:space="0"/>
              <w:right w:val="single" w:color="auto" w:sz="4" w:space="0"/>
            </w:tcBorders>
            <w:shd w:val="clear" w:color="auto" w:fill="auto"/>
            <w:noWrap/>
            <w:vAlign w:val="center"/>
          </w:tcPr>
          <w:p w14:paraId="4F3E3E8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648" w:type="dxa"/>
            <w:tcBorders>
              <w:top w:val="nil"/>
              <w:left w:val="nil"/>
              <w:bottom w:val="single" w:color="auto" w:sz="4" w:space="0"/>
              <w:right w:val="single" w:color="auto" w:sz="4" w:space="0"/>
            </w:tcBorders>
            <w:shd w:val="clear" w:color="auto" w:fill="auto"/>
            <w:noWrap/>
            <w:vAlign w:val="center"/>
          </w:tcPr>
          <w:p w14:paraId="04C9DF3C">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D380A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4206" w:type="dxa"/>
            <w:tcBorders>
              <w:top w:val="nil"/>
              <w:left w:val="nil"/>
              <w:bottom w:val="single" w:color="auto" w:sz="4" w:space="0"/>
              <w:right w:val="single" w:color="auto" w:sz="4" w:space="0"/>
            </w:tcBorders>
            <w:shd w:val="clear" w:color="auto" w:fill="auto"/>
            <w:noWrap/>
            <w:vAlign w:val="center"/>
          </w:tcPr>
          <w:p w14:paraId="5249BCB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648" w:type="dxa"/>
            <w:tcBorders>
              <w:top w:val="nil"/>
              <w:left w:val="nil"/>
              <w:bottom w:val="single" w:color="auto" w:sz="4" w:space="0"/>
              <w:right w:val="single" w:color="auto" w:sz="4" w:space="0"/>
            </w:tcBorders>
            <w:shd w:val="clear" w:color="auto" w:fill="auto"/>
            <w:noWrap/>
            <w:vAlign w:val="center"/>
          </w:tcPr>
          <w:p w14:paraId="602D1236">
            <w:pPr>
              <w:jc w:val="right"/>
              <w:rPr>
                <w:rFonts w:ascii="宋体" w:hAnsi="宋体" w:eastAsia="宋体" w:cs="宋体"/>
                <w:color w:val="000000"/>
                <w:kern w:val="0"/>
                <w:szCs w:val="20"/>
              </w:rPr>
            </w:pPr>
          </w:p>
        </w:tc>
      </w:tr>
      <w:tr w14:paraId="0E50C23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A00470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366" w:type="dxa"/>
            <w:tcBorders>
              <w:top w:val="nil"/>
              <w:left w:val="nil"/>
              <w:bottom w:val="single" w:color="auto" w:sz="4" w:space="0"/>
              <w:right w:val="single" w:color="auto" w:sz="4" w:space="0"/>
            </w:tcBorders>
            <w:shd w:val="clear" w:color="auto" w:fill="auto"/>
            <w:noWrap/>
            <w:vAlign w:val="center"/>
          </w:tcPr>
          <w:p w14:paraId="27CC7B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647" w:type="dxa"/>
            <w:tcBorders>
              <w:top w:val="nil"/>
              <w:left w:val="nil"/>
              <w:bottom w:val="single" w:color="auto" w:sz="4" w:space="0"/>
              <w:right w:val="single" w:color="auto" w:sz="4" w:space="0"/>
            </w:tcBorders>
            <w:shd w:val="clear" w:color="auto" w:fill="auto"/>
            <w:noWrap/>
            <w:vAlign w:val="center"/>
          </w:tcPr>
          <w:p w14:paraId="431925B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7.73</w:t>
            </w:r>
          </w:p>
        </w:tc>
        <w:tc>
          <w:tcPr>
            <w:tcW w:w="1222" w:type="dxa"/>
            <w:tcBorders>
              <w:top w:val="nil"/>
              <w:left w:val="nil"/>
              <w:bottom w:val="single" w:color="auto" w:sz="4" w:space="0"/>
              <w:right w:val="single" w:color="auto" w:sz="4" w:space="0"/>
            </w:tcBorders>
            <w:shd w:val="clear" w:color="auto" w:fill="auto"/>
            <w:noWrap/>
            <w:vAlign w:val="center"/>
          </w:tcPr>
          <w:p w14:paraId="41B879D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316" w:type="dxa"/>
            <w:tcBorders>
              <w:top w:val="nil"/>
              <w:left w:val="nil"/>
              <w:bottom w:val="single" w:color="auto" w:sz="4" w:space="0"/>
              <w:right w:val="single" w:color="auto" w:sz="4" w:space="0"/>
            </w:tcBorders>
            <w:shd w:val="clear" w:color="auto" w:fill="auto"/>
            <w:noWrap/>
            <w:vAlign w:val="center"/>
          </w:tcPr>
          <w:p w14:paraId="4E8AE8B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648" w:type="dxa"/>
            <w:tcBorders>
              <w:top w:val="nil"/>
              <w:left w:val="nil"/>
              <w:bottom w:val="single" w:color="auto" w:sz="4" w:space="0"/>
              <w:right w:val="single" w:color="auto" w:sz="4" w:space="0"/>
            </w:tcBorders>
            <w:shd w:val="clear" w:color="auto" w:fill="auto"/>
            <w:noWrap/>
            <w:vAlign w:val="center"/>
          </w:tcPr>
          <w:p w14:paraId="2FCCE0D4">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195C92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4206" w:type="dxa"/>
            <w:tcBorders>
              <w:top w:val="nil"/>
              <w:left w:val="nil"/>
              <w:bottom w:val="single" w:color="auto" w:sz="4" w:space="0"/>
              <w:right w:val="single" w:color="auto" w:sz="4" w:space="0"/>
            </w:tcBorders>
            <w:shd w:val="clear" w:color="auto" w:fill="auto"/>
            <w:noWrap/>
            <w:vAlign w:val="center"/>
          </w:tcPr>
          <w:p w14:paraId="4898855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648" w:type="dxa"/>
            <w:tcBorders>
              <w:top w:val="nil"/>
              <w:left w:val="nil"/>
              <w:bottom w:val="single" w:color="auto" w:sz="4" w:space="0"/>
              <w:right w:val="single" w:color="auto" w:sz="4" w:space="0"/>
            </w:tcBorders>
            <w:shd w:val="clear" w:color="auto" w:fill="auto"/>
            <w:noWrap/>
            <w:vAlign w:val="center"/>
          </w:tcPr>
          <w:p w14:paraId="3C74B5A5">
            <w:pPr>
              <w:jc w:val="right"/>
              <w:rPr>
                <w:rFonts w:ascii="宋体" w:hAnsi="宋体" w:eastAsia="宋体" w:cs="宋体"/>
                <w:color w:val="000000"/>
                <w:kern w:val="0"/>
                <w:szCs w:val="20"/>
              </w:rPr>
            </w:pPr>
          </w:p>
        </w:tc>
      </w:tr>
      <w:tr w14:paraId="7263565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88EE7C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366" w:type="dxa"/>
            <w:tcBorders>
              <w:top w:val="nil"/>
              <w:left w:val="nil"/>
              <w:bottom w:val="single" w:color="auto" w:sz="4" w:space="0"/>
              <w:right w:val="single" w:color="auto" w:sz="4" w:space="0"/>
            </w:tcBorders>
            <w:shd w:val="clear" w:color="auto" w:fill="auto"/>
            <w:noWrap/>
            <w:vAlign w:val="center"/>
          </w:tcPr>
          <w:p w14:paraId="4541882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647" w:type="dxa"/>
            <w:tcBorders>
              <w:top w:val="nil"/>
              <w:left w:val="nil"/>
              <w:bottom w:val="single" w:color="auto" w:sz="4" w:space="0"/>
              <w:right w:val="single" w:color="auto" w:sz="4" w:space="0"/>
            </w:tcBorders>
            <w:shd w:val="clear" w:color="auto" w:fill="auto"/>
            <w:noWrap/>
            <w:vAlign w:val="center"/>
          </w:tcPr>
          <w:p w14:paraId="52B370C7">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14AFB1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316" w:type="dxa"/>
            <w:tcBorders>
              <w:top w:val="nil"/>
              <w:left w:val="nil"/>
              <w:bottom w:val="single" w:color="auto" w:sz="4" w:space="0"/>
              <w:right w:val="single" w:color="auto" w:sz="4" w:space="0"/>
            </w:tcBorders>
            <w:shd w:val="clear" w:color="auto" w:fill="auto"/>
            <w:noWrap/>
            <w:vAlign w:val="center"/>
          </w:tcPr>
          <w:p w14:paraId="6201AC0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648" w:type="dxa"/>
            <w:tcBorders>
              <w:top w:val="nil"/>
              <w:left w:val="nil"/>
              <w:bottom w:val="single" w:color="auto" w:sz="4" w:space="0"/>
              <w:right w:val="single" w:color="auto" w:sz="4" w:space="0"/>
            </w:tcBorders>
            <w:shd w:val="clear" w:color="auto" w:fill="auto"/>
            <w:noWrap/>
            <w:vAlign w:val="center"/>
          </w:tcPr>
          <w:p w14:paraId="06817616">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FF3D62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4206" w:type="dxa"/>
            <w:tcBorders>
              <w:top w:val="nil"/>
              <w:left w:val="nil"/>
              <w:bottom w:val="single" w:color="auto" w:sz="4" w:space="0"/>
              <w:right w:val="single" w:color="auto" w:sz="4" w:space="0"/>
            </w:tcBorders>
            <w:shd w:val="clear" w:color="auto" w:fill="auto"/>
            <w:noWrap/>
            <w:vAlign w:val="center"/>
          </w:tcPr>
          <w:p w14:paraId="6A5C5B0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648" w:type="dxa"/>
            <w:tcBorders>
              <w:top w:val="nil"/>
              <w:left w:val="nil"/>
              <w:bottom w:val="single" w:color="auto" w:sz="4" w:space="0"/>
              <w:right w:val="single" w:color="auto" w:sz="4" w:space="0"/>
            </w:tcBorders>
            <w:shd w:val="clear" w:color="auto" w:fill="auto"/>
            <w:noWrap/>
            <w:vAlign w:val="center"/>
          </w:tcPr>
          <w:p w14:paraId="7D883591">
            <w:pPr>
              <w:jc w:val="right"/>
              <w:rPr>
                <w:rFonts w:ascii="宋体" w:hAnsi="宋体" w:eastAsia="宋体" w:cs="宋体"/>
                <w:color w:val="000000"/>
                <w:kern w:val="0"/>
                <w:szCs w:val="20"/>
              </w:rPr>
            </w:pPr>
          </w:p>
        </w:tc>
      </w:tr>
      <w:tr w14:paraId="5677B86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4A6A9E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366" w:type="dxa"/>
            <w:tcBorders>
              <w:top w:val="nil"/>
              <w:left w:val="nil"/>
              <w:bottom w:val="single" w:color="auto" w:sz="4" w:space="0"/>
              <w:right w:val="single" w:color="auto" w:sz="4" w:space="0"/>
            </w:tcBorders>
            <w:shd w:val="clear" w:color="auto" w:fill="auto"/>
            <w:noWrap/>
            <w:vAlign w:val="center"/>
          </w:tcPr>
          <w:p w14:paraId="2C833B6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647" w:type="dxa"/>
            <w:tcBorders>
              <w:top w:val="nil"/>
              <w:left w:val="nil"/>
              <w:bottom w:val="single" w:color="auto" w:sz="4" w:space="0"/>
              <w:right w:val="single" w:color="auto" w:sz="4" w:space="0"/>
            </w:tcBorders>
            <w:shd w:val="clear" w:color="auto" w:fill="auto"/>
            <w:noWrap/>
            <w:vAlign w:val="center"/>
          </w:tcPr>
          <w:p w14:paraId="37999705">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A0FC14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316" w:type="dxa"/>
            <w:tcBorders>
              <w:top w:val="nil"/>
              <w:left w:val="nil"/>
              <w:bottom w:val="single" w:color="auto" w:sz="4" w:space="0"/>
              <w:right w:val="single" w:color="auto" w:sz="4" w:space="0"/>
            </w:tcBorders>
            <w:shd w:val="clear" w:color="auto" w:fill="auto"/>
            <w:noWrap/>
            <w:vAlign w:val="center"/>
          </w:tcPr>
          <w:p w14:paraId="767421C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648" w:type="dxa"/>
            <w:tcBorders>
              <w:top w:val="nil"/>
              <w:left w:val="nil"/>
              <w:bottom w:val="single" w:color="auto" w:sz="4" w:space="0"/>
              <w:right w:val="single" w:color="auto" w:sz="4" w:space="0"/>
            </w:tcBorders>
            <w:shd w:val="clear" w:color="auto" w:fill="auto"/>
            <w:noWrap/>
            <w:vAlign w:val="center"/>
          </w:tcPr>
          <w:p w14:paraId="4670AE7B">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9D23AD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4206" w:type="dxa"/>
            <w:tcBorders>
              <w:top w:val="nil"/>
              <w:left w:val="nil"/>
              <w:bottom w:val="single" w:color="auto" w:sz="4" w:space="0"/>
              <w:right w:val="single" w:color="auto" w:sz="4" w:space="0"/>
            </w:tcBorders>
            <w:shd w:val="clear" w:color="auto" w:fill="auto"/>
            <w:noWrap/>
            <w:vAlign w:val="center"/>
          </w:tcPr>
          <w:p w14:paraId="53D617F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648" w:type="dxa"/>
            <w:tcBorders>
              <w:top w:val="nil"/>
              <w:left w:val="nil"/>
              <w:bottom w:val="single" w:color="auto" w:sz="4" w:space="0"/>
              <w:right w:val="single" w:color="auto" w:sz="4" w:space="0"/>
            </w:tcBorders>
            <w:shd w:val="clear" w:color="auto" w:fill="auto"/>
            <w:noWrap/>
            <w:vAlign w:val="center"/>
          </w:tcPr>
          <w:p w14:paraId="2F2EB2E0">
            <w:pPr>
              <w:jc w:val="right"/>
              <w:rPr>
                <w:rFonts w:ascii="宋体" w:hAnsi="宋体" w:eastAsia="宋体" w:cs="宋体"/>
                <w:color w:val="000000"/>
                <w:kern w:val="0"/>
                <w:szCs w:val="20"/>
              </w:rPr>
            </w:pPr>
          </w:p>
        </w:tc>
      </w:tr>
      <w:tr w14:paraId="70F97CD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975F71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366" w:type="dxa"/>
            <w:tcBorders>
              <w:top w:val="nil"/>
              <w:left w:val="nil"/>
              <w:bottom w:val="single" w:color="auto" w:sz="4" w:space="0"/>
              <w:right w:val="single" w:color="auto" w:sz="4" w:space="0"/>
            </w:tcBorders>
            <w:shd w:val="clear" w:color="auto" w:fill="auto"/>
            <w:noWrap/>
            <w:vAlign w:val="center"/>
          </w:tcPr>
          <w:p w14:paraId="5671AB6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647" w:type="dxa"/>
            <w:tcBorders>
              <w:top w:val="nil"/>
              <w:left w:val="nil"/>
              <w:bottom w:val="single" w:color="auto" w:sz="4" w:space="0"/>
              <w:right w:val="single" w:color="auto" w:sz="4" w:space="0"/>
            </w:tcBorders>
            <w:shd w:val="clear" w:color="auto" w:fill="auto"/>
            <w:noWrap/>
            <w:vAlign w:val="center"/>
          </w:tcPr>
          <w:p w14:paraId="238C431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7.11</w:t>
            </w:r>
          </w:p>
        </w:tc>
        <w:tc>
          <w:tcPr>
            <w:tcW w:w="1222" w:type="dxa"/>
            <w:tcBorders>
              <w:top w:val="nil"/>
              <w:left w:val="nil"/>
              <w:bottom w:val="single" w:color="auto" w:sz="4" w:space="0"/>
              <w:right w:val="single" w:color="auto" w:sz="4" w:space="0"/>
            </w:tcBorders>
            <w:shd w:val="clear" w:color="auto" w:fill="auto"/>
            <w:noWrap/>
            <w:vAlign w:val="center"/>
          </w:tcPr>
          <w:p w14:paraId="2A4D2C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316" w:type="dxa"/>
            <w:tcBorders>
              <w:top w:val="nil"/>
              <w:left w:val="nil"/>
              <w:bottom w:val="single" w:color="auto" w:sz="4" w:space="0"/>
              <w:right w:val="single" w:color="auto" w:sz="4" w:space="0"/>
            </w:tcBorders>
            <w:shd w:val="clear" w:color="auto" w:fill="auto"/>
            <w:noWrap/>
            <w:vAlign w:val="center"/>
          </w:tcPr>
          <w:p w14:paraId="626F9EE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648" w:type="dxa"/>
            <w:tcBorders>
              <w:top w:val="nil"/>
              <w:left w:val="nil"/>
              <w:bottom w:val="single" w:color="auto" w:sz="4" w:space="0"/>
              <w:right w:val="single" w:color="auto" w:sz="4" w:space="0"/>
            </w:tcBorders>
            <w:shd w:val="clear" w:color="auto" w:fill="auto"/>
            <w:noWrap/>
            <w:vAlign w:val="center"/>
          </w:tcPr>
          <w:p w14:paraId="5CA81C41">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139E14D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4206" w:type="dxa"/>
            <w:tcBorders>
              <w:top w:val="nil"/>
              <w:left w:val="nil"/>
              <w:bottom w:val="single" w:color="auto" w:sz="4" w:space="0"/>
              <w:right w:val="single" w:color="auto" w:sz="4" w:space="0"/>
            </w:tcBorders>
            <w:shd w:val="clear" w:color="auto" w:fill="auto"/>
            <w:noWrap/>
            <w:vAlign w:val="center"/>
          </w:tcPr>
          <w:p w14:paraId="28861B8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648" w:type="dxa"/>
            <w:tcBorders>
              <w:top w:val="nil"/>
              <w:left w:val="nil"/>
              <w:bottom w:val="single" w:color="auto" w:sz="4" w:space="0"/>
              <w:right w:val="single" w:color="auto" w:sz="4" w:space="0"/>
            </w:tcBorders>
            <w:shd w:val="clear" w:color="auto" w:fill="auto"/>
            <w:noWrap/>
            <w:vAlign w:val="center"/>
          </w:tcPr>
          <w:p w14:paraId="29EC6B88">
            <w:pPr>
              <w:jc w:val="right"/>
              <w:rPr>
                <w:rFonts w:ascii="宋体" w:hAnsi="宋体" w:eastAsia="宋体" w:cs="宋体"/>
                <w:color w:val="000000"/>
                <w:kern w:val="0"/>
                <w:szCs w:val="20"/>
              </w:rPr>
            </w:pPr>
          </w:p>
        </w:tc>
      </w:tr>
      <w:tr w14:paraId="514FE41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92CA55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366" w:type="dxa"/>
            <w:tcBorders>
              <w:top w:val="nil"/>
              <w:left w:val="nil"/>
              <w:bottom w:val="single" w:color="auto" w:sz="4" w:space="0"/>
              <w:right w:val="single" w:color="auto" w:sz="4" w:space="0"/>
            </w:tcBorders>
            <w:shd w:val="clear" w:color="auto" w:fill="auto"/>
            <w:noWrap/>
            <w:vAlign w:val="center"/>
          </w:tcPr>
          <w:p w14:paraId="62AEDF3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647" w:type="dxa"/>
            <w:tcBorders>
              <w:top w:val="nil"/>
              <w:left w:val="nil"/>
              <w:bottom w:val="single" w:color="auto" w:sz="4" w:space="0"/>
              <w:right w:val="single" w:color="auto" w:sz="4" w:space="0"/>
            </w:tcBorders>
            <w:shd w:val="clear" w:color="auto" w:fill="auto"/>
            <w:noWrap/>
            <w:vAlign w:val="center"/>
          </w:tcPr>
          <w:p w14:paraId="246CFC65">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83C9C2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316" w:type="dxa"/>
            <w:tcBorders>
              <w:top w:val="nil"/>
              <w:left w:val="nil"/>
              <w:bottom w:val="single" w:color="auto" w:sz="4" w:space="0"/>
              <w:right w:val="single" w:color="auto" w:sz="4" w:space="0"/>
            </w:tcBorders>
            <w:shd w:val="clear" w:color="auto" w:fill="auto"/>
            <w:noWrap/>
            <w:vAlign w:val="center"/>
          </w:tcPr>
          <w:p w14:paraId="075D123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648" w:type="dxa"/>
            <w:tcBorders>
              <w:top w:val="nil"/>
              <w:left w:val="nil"/>
              <w:bottom w:val="single" w:color="auto" w:sz="4" w:space="0"/>
              <w:right w:val="single" w:color="auto" w:sz="4" w:space="0"/>
            </w:tcBorders>
            <w:shd w:val="clear" w:color="auto" w:fill="auto"/>
            <w:noWrap/>
            <w:vAlign w:val="center"/>
          </w:tcPr>
          <w:p w14:paraId="392540B6">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41A4E1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4206" w:type="dxa"/>
            <w:tcBorders>
              <w:top w:val="nil"/>
              <w:left w:val="nil"/>
              <w:bottom w:val="single" w:color="auto" w:sz="4" w:space="0"/>
              <w:right w:val="single" w:color="auto" w:sz="4" w:space="0"/>
            </w:tcBorders>
            <w:shd w:val="clear" w:color="auto" w:fill="auto"/>
            <w:noWrap/>
            <w:vAlign w:val="center"/>
          </w:tcPr>
          <w:p w14:paraId="0708F70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648" w:type="dxa"/>
            <w:tcBorders>
              <w:top w:val="nil"/>
              <w:left w:val="nil"/>
              <w:bottom w:val="single" w:color="auto" w:sz="4" w:space="0"/>
              <w:right w:val="single" w:color="auto" w:sz="4" w:space="0"/>
            </w:tcBorders>
            <w:shd w:val="clear" w:color="auto" w:fill="auto"/>
            <w:noWrap/>
            <w:vAlign w:val="center"/>
          </w:tcPr>
          <w:p w14:paraId="6FEB9DBF">
            <w:pPr>
              <w:jc w:val="right"/>
              <w:rPr>
                <w:rFonts w:ascii="宋体" w:hAnsi="宋体" w:eastAsia="宋体" w:cs="宋体"/>
                <w:color w:val="000000"/>
                <w:kern w:val="0"/>
                <w:szCs w:val="20"/>
              </w:rPr>
            </w:pPr>
          </w:p>
        </w:tc>
      </w:tr>
      <w:tr w14:paraId="4EE3297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1494D3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366" w:type="dxa"/>
            <w:tcBorders>
              <w:top w:val="nil"/>
              <w:left w:val="nil"/>
              <w:bottom w:val="single" w:color="auto" w:sz="4" w:space="0"/>
              <w:right w:val="single" w:color="auto" w:sz="4" w:space="0"/>
            </w:tcBorders>
            <w:shd w:val="clear" w:color="auto" w:fill="auto"/>
            <w:noWrap/>
            <w:vAlign w:val="center"/>
          </w:tcPr>
          <w:p w14:paraId="2C75D70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647" w:type="dxa"/>
            <w:tcBorders>
              <w:top w:val="nil"/>
              <w:left w:val="nil"/>
              <w:bottom w:val="single" w:color="auto" w:sz="4" w:space="0"/>
              <w:right w:val="single" w:color="auto" w:sz="4" w:space="0"/>
            </w:tcBorders>
            <w:shd w:val="clear" w:color="auto" w:fill="auto"/>
            <w:noWrap/>
            <w:vAlign w:val="center"/>
          </w:tcPr>
          <w:p w14:paraId="1350A255">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FFB30B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316" w:type="dxa"/>
            <w:tcBorders>
              <w:top w:val="nil"/>
              <w:left w:val="nil"/>
              <w:bottom w:val="single" w:color="auto" w:sz="4" w:space="0"/>
              <w:right w:val="single" w:color="auto" w:sz="4" w:space="0"/>
            </w:tcBorders>
            <w:shd w:val="clear" w:color="auto" w:fill="auto"/>
            <w:noWrap/>
            <w:vAlign w:val="center"/>
          </w:tcPr>
          <w:p w14:paraId="56BA20A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648" w:type="dxa"/>
            <w:tcBorders>
              <w:top w:val="nil"/>
              <w:left w:val="nil"/>
              <w:bottom w:val="single" w:color="auto" w:sz="4" w:space="0"/>
              <w:right w:val="single" w:color="auto" w:sz="4" w:space="0"/>
            </w:tcBorders>
            <w:shd w:val="clear" w:color="auto" w:fill="auto"/>
            <w:noWrap/>
            <w:vAlign w:val="center"/>
          </w:tcPr>
          <w:p w14:paraId="5F9F476F">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98A716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4206" w:type="dxa"/>
            <w:tcBorders>
              <w:top w:val="nil"/>
              <w:left w:val="nil"/>
              <w:bottom w:val="single" w:color="auto" w:sz="4" w:space="0"/>
              <w:right w:val="single" w:color="auto" w:sz="4" w:space="0"/>
            </w:tcBorders>
            <w:shd w:val="clear" w:color="auto" w:fill="auto"/>
            <w:noWrap/>
            <w:vAlign w:val="center"/>
          </w:tcPr>
          <w:p w14:paraId="38469FC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648" w:type="dxa"/>
            <w:tcBorders>
              <w:top w:val="nil"/>
              <w:left w:val="nil"/>
              <w:bottom w:val="single" w:color="auto" w:sz="4" w:space="0"/>
              <w:right w:val="single" w:color="auto" w:sz="4" w:space="0"/>
            </w:tcBorders>
            <w:shd w:val="clear" w:color="auto" w:fill="auto"/>
            <w:noWrap/>
            <w:vAlign w:val="center"/>
          </w:tcPr>
          <w:p w14:paraId="59539A6E">
            <w:pPr>
              <w:jc w:val="right"/>
              <w:rPr>
                <w:rFonts w:ascii="宋体" w:hAnsi="宋体" w:eastAsia="宋体" w:cs="宋体"/>
                <w:color w:val="000000"/>
                <w:kern w:val="0"/>
                <w:szCs w:val="20"/>
              </w:rPr>
            </w:pPr>
          </w:p>
        </w:tc>
      </w:tr>
      <w:tr w14:paraId="78EF254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C1F3B0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366" w:type="dxa"/>
            <w:tcBorders>
              <w:top w:val="nil"/>
              <w:left w:val="nil"/>
              <w:bottom w:val="single" w:color="auto" w:sz="4" w:space="0"/>
              <w:right w:val="single" w:color="auto" w:sz="4" w:space="0"/>
            </w:tcBorders>
            <w:shd w:val="clear" w:color="auto" w:fill="auto"/>
            <w:noWrap/>
            <w:vAlign w:val="center"/>
          </w:tcPr>
          <w:p w14:paraId="3C764DD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6013D364">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AF3902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316" w:type="dxa"/>
            <w:tcBorders>
              <w:top w:val="nil"/>
              <w:left w:val="nil"/>
              <w:bottom w:val="single" w:color="auto" w:sz="4" w:space="0"/>
              <w:right w:val="single" w:color="auto" w:sz="4" w:space="0"/>
            </w:tcBorders>
            <w:shd w:val="clear" w:color="auto" w:fill="auto"/>
            <w:noWrap/>
            <w:vAlign w:val="center"/>
          </w:tcPr>
          <w:p w14:paraId="3CFC80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648" w:type="dxa"/>
            <w:tcBorders>
              <w:top w:val="nil"/>
              <w:left w:val="nil"/>
              <w:bottom w:val="single" w:color="auto" w:sz="4" w:space="0"/>
              <w:right w:val="single" w:color="auto" w:sz="4" w:space="0"/>
            </w:tcBorders>
            <w:shd w:val="clear" w:color="auto" w:fill="auto"/>
            <w:noWrap/>
            <w:vAlign w:val="center"/>
          </w:tcPr>
          <w:p w14:paraId="592FF49C">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550329C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4206" w:type="dxa"/>
            <w:tcBorders>
              <w:top w:val="nil"/>
              <w:left w:val="nil"/>
              <w:bottom w:val="single" w:color="auto" w:sz="4" w:space="0"/>
              <w:right w:val="single" w:color="auto" w:sz="4" w:space="0"/>
            </w:tcBorders>
            <w:shd w:val="clear" w:color="auto" w:fill="auto"/>
            <w:noWrap/>
            <w:vAlign w:val="center"/>
          </w:tcPr>
          <w:p w14:paraId="3466A8E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648" w:type="dxa"/>
            <w:tcBorders>
              <w:top w:val="nil"/>
              <w:left w:val="nil"/>
              <w:bottom w:val="single" w:color="auto" w:sz="4" w:space="0"/>
              <w:right w:val="single" w:color="auto" w:sz="4" w:space="0"/>
            </w:tcBorders>
            <w:shd w:val="clear" w:color="auto" w:fill="auto"/>
            <w:noWrap/>
            <w:vAlign w:val="center"/>
          </w:tcPr>
          <w:p w14:paraId="0A868E4B">
            <w:pPr>
              <w:jc w:val="right"/>
              <w:rPr>
                <w:rFonts w:ascii="宋体" w:hAnsi="宋体" w:eastAsia="宋体" w:cs="宋体"/>
                <w:color w:val="000000"/>
                <w:kern w:val="0"/>
                <w:szCs w:val="20"/>
              </w:rPr>
            </w:pPr>
          </w:p>
        </w:tc>
      </w:tr>
      <w:tr w14:paraId="74E73F1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08F45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366" w:type="dxa"/>
            <w:tcBorders>
              <w:top w:val="nil"/>
              <w:left w:val="nil"/>
              <w:bottom w:val="single" w:color="auto" w:sz="4" w:space="0"/>
              <w:right w:val="single" w:color="auto" w:sz="4" w:space="0"/>
            </w:tcBorders>
            <w:shd w:val="clear" w:color="auto" w:fill="auto"/>
            <w:noWrap/>
            <w:vAlign w:val="center"/>
          </w:tcPr>
          <w:p w14:paraId="3F4ACBB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647" w:type="dxa"/>
            <w:tcBorders>
              <w:top w:val="nil"/>
              <w:left w:val="nil"/>
              <w:bottom w:val="single" w:color="auto" w:sz="4" w:space="0"/>
              <w:right w:val="single" w:color="auto" w:sz="4" w:space="0"/>
            </w:tcBorders>
            <w:shd w:val="clear" w:color="auto" w:fill="auto"/>
            <w:noWrap/>
            <w:vAlign w:val="center"/>
          </w:tcPr>
          <w:p w14:paraId="549B0A3F">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F948F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316" w:type="dxa"/>
            <w:tcBorders>
              <w:top w:val="nil"/>
              <w:left w:val="nil"/>
              <w:bottom w:val="single" w:color="auto" w:sz="4" w:space="0"/>
              <w:right w:val="single" w:color="auto" w:sz="4" w:space="0"/>
            </w:tcBorders>
            <w:shd w:val="clear" w:color="auto" w:fill="auto"/>
            <w:noWrap/>
            <w:vAlign w:val="center"/>
          </w:tcPr>
          <w:p w14:paraId="7CD2C26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648" w:type="dxa"/>
            <w:tcBorders>
              <w:top w:val="nil"/>
              <w:left w:val="nil"/>
              <w:bottom w:val="single" w:color="auto" w:sz="4" w:space="0"/>
              <w:right w:val="single" w:color="auto" w:sz="4" w:space="0"/>
            </w:tcBorders>
            <w:shd w:val="clear" w:color="auto" w:fill="auto"/>
            <w:noWrap/>
            <w:vAlign w:val="center"/>
          </w:tcPr>
          <w:p w14:paraId="6C494877">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11F22AA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4206" w:type="dxa"/>
            <w:tcBorders>
              <w:top w:val="nil"/>
              <w:left w:val="nil"/>
              <w:bottom w:val="single" w:color="auto" w:sz="4" w:space="0"/>
              <w:right w:val="single" w:color="auto" w:sz="4" w:space="0"/>
            </w:tcBorders>
            <w:shd w:val="clear" w:color="auto" w:fill="auto"/>
            <w:noWrap/>
            <w:vAlign w:val="center"/>
          </w:tcPr>
          <w:p w14:paraId="5FEB6A5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648" w:type="dxa"/>
            <w:tcBorders>
              <w:top w:val="nil"/>
              <w:left w:val="nil"/>
              <w:bottom w:val="single" w:color="auto" w:sz="4" w:space="0"/>
              <w:right w:val="single" w:color="auto" w:sz="4" w:space="0"/>
            </w:tcBorders>
            <w:shd w:val="clear" w:color="auto" w:fill="auto"/>
            <w:noWrap/>
            <w:vAlign w:val="center"/>
          </w:tcPr>
          <w:p w14:paraId="1638B068">
            <w:pPr>
              <w:jc w:val="right"/>
              <w:rPr>
                <w:rFonts w:ascii="宋体" w:hAnsi="宋体" w:eastAsia="宋体" w:cs="宋体"/>
                <w:color w:val="000000"/>
                <w:kern w:val="0"/>
                <w:szCs w:val="20"/>
              </w:rPr>
            </w:pPr>
          </w:p>
        </w:tc>
      </w:tr>
      <w:tr w14:paraId="2A6B44C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30EE3E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366" w:type="dxa"/>
            <w:tcBorders>
              <w:top w:val="nil"/>
              <w:left w:val="nil"/>
              <w:bottom w:val="single" w:color="auto" w:sz="4" w:space="0"/>
              <w:right w:val="single" w:color="auto" w:sz="4" w:space="0"/>
            </w:tcBorders>
            <w:shd w:val="clear" w:color="auto" w:fill="auto"/>
            <w:noWrap/>
            <w:vAlign w:val="center"/>
          </w:tcPr>
          <w:p w14:paraId="0EAEF0A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647" w:type="dxa"/>
            <w:tcBorders>
              <w:top w:val="nil"/>
              <w:left w:val="nil"/>
              <w:bottom w:val="single" w:color="auto" w:sz="4" w:space="0"/>
              <w:right w:val="single" w:color="auto" w:sz="4" w:space="0"/>
            </w:tcBorders>
            <w:shd w:val="clear" w:color="auto" w:fill="auto"/>
            <w:noWrap/>
            <w:vAlign w:val="center"/>
          </w:tcPr>
          <w:p w14:paraId="6F91DAB2">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73ED34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316" w:type="dxa"/>
            <w:tcBorders>
              <w:top w:val="nil"/>
              <w:left w:val="nil"/>
              <w:bottom w:val="single" w:color="auto" w:sz="4" w:space="0"/>
              <w:right w:val="single" w:color="auto" w:sz="4" w:space="0"/>
            </w:tcBorders>
            <w:shd w:val="clear" w:color="auto" w:fill="auto"/>
            <w:noWrap/>
            <w:vAlign w:val="center"/>
          </w:tcPr>
          <w:p w14:paraId="51A0F7A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648" w:type="dxa"/>
            <w:tcBorders>
              <w:top w:val="nil"/>
              <w:left w:val="nil"/>
              <w:bottom w:val="single" w:color="auto" w:sz="4" w:space="0"/>
              <w:right w:val="single" w:color="auto" w:sz="4" w:space="0"/>
            </w:tcBorders>
            <w:shd w:val="clear" w:color="auto" w:fill="auto"/>
            <w:noWrap/>
            <w:vAlign w:val="center"/>
          </w:tcPr>
          <w:p w14:paraId="194E7C8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0.15</w:t>
            </w:r>
          </w:p>
        </w:tc>
        <w:tc>
          <w:tcPr>
            <w:tcW w:w="1223" w:type="dxa"/>
            <w:tcBorders>
              <w:top w:val="nil"/>
              <w:left w:val="nil"/>
              <w:bottom w:val="single" w:color="auto" w:sz="4" w:space="0"/>
              <w:right w:val="single" w:color="auto" w:sz="4" w:space="0"/>
            </w:tcBorders>
            <w:shd w:val="clear" w:color="auto" w:fill="auto"/>
            <w:noWrap/>
            <w:vAlign w:val="center"/>
          </w:tcPr>
          <w:p w14:paraId="3F92F3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4206" w:type="dxa"/>
            <w:tcBorders>
              <w:top w:val="nil"/>
              <w:left w:val="nil"/>
              <w:bottom w:val="single" w:color="auto" w:sz="4" w:space="0"/>
              <w:right w:val="single" w:color="auto" w:sz="4" w:space="0"/>
            </w:tcBorders>
            <w:shd w:val="clear" w:color="auto" w:fill="auto"/>
            <w:noWrap/>
            <w:vAlign w:val="center"/>
          </w:tcPr>
          <w:p w14:paraId="30935D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648" w:type="dxa"/>
            <w:tcBorders>
              <w:top w:val="nil"/>
              <w:left w:val="nil"/>
              <w:bottom w:val="single" w:color="auto" w:sz="4" w:space="0"/>
              <w:right w:val="single" w:color="auto" w:sz="4" w:space="0"/>
            </w:tcBorders>
            <w:shd w:val="clear" w:color="auto" w:fill="auto"/>
            <w:noWrap/>
            <w:vAlign w:val="center"/>
          </w:tcPr>
          <w:p w14:paraId="5E9B1A9F">
            <w:pPr>
              <w:jc w:val="right"/>
              <w:rPr>
                <w:rFonts w:ascii="宋体" w:hAnsi="宋体" w:eastAsia="宋体" w:cs="宋体"/>
                <w:color w:val="000000"/>
                <w:kern w:val="0"/>
                <w:szCs w:val="20"/>
              </w:rPr>
            </w:pPr>
          </w:p>
        </w:tc>
      </w:tr>
      <w:tr w14:paraId="4D2CF20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0F07E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366" w:type="dxa"/>
            <w:tcBorders>
              <w:top w:val="nil"/>
              <w:left w:val="nil"/>
              <w:bottom w:val="single" w:color="auto" w:sz="4" w:space="0"/>
              <w:right w:val="single" w:color="auto" w:sz="4" w:space="0"/>
            </w:tcBorders>
            <w:shd w:val="clear" w:color="auto" w:fill="auto"/>
            <w:noWrap/>
            <w:vAlign w:val="center"/>
          </w:tcPr>
          <w:p w14:paraId="268B430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647" w:type="dxa"/>
            <w:tcBorders>
              <w:top w:val="nil"/>
              <w:left w:val="nil"/>
              <w:bottom w:val="single" w:color="auto" w:sz="4" w:space="0"/>
              <w:right w:val="single" w:color="auto" w:sz="4" w:space="0"/>
            </w:tcBorders>
            <w:shd w:val="clear" w:color="auto" w:fill="auto"/>
            <w:noWrap/>
            <w:vAlign w:val="center"/>
          </w:tcPr>
          <w:p w14:paraId="71CF0239">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2F2D9C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316" w:type="dxa"/>
            <w:tcBorders>
              <w:top w:val="nil"/>
              <w:left w:val="nil"/>
              <w:bottom w:val="single" w:color="auto" w:sz="4" w:space="0"/>
              <w:right w:val="single" w:color="auto" w:sz="4" w:space="0"/>
            </w:tcBorders>
            <w:shd w:val="clear" w:color="auto" w:fill="auto"/>
            <w:noWrap/>
            <w:vAlign w:val="center"/>
          </w:tcPr>
          <w:p w14:paraId="729B826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648" w:type="dxa"/>
            <w:tcBorders>
              <w:top w:val="nil"/>
              <w:left w:val="nil"/>
              <w:bottom w:val="single" w:color="auto" w:sz="4" w:space="0"/>
              <w:right w:val="single" w:color="auto" w:sz="4" w:space="0"/>
            </w:tcBorders>
            <w:shd w:val="clear" w:color="auto" w:fill="auto"/>
            <w:noWrap/>
            <w:vAlign w:val="center"/>
          </w:tcPr>
          <w:p w14:paraId="639DFD9A">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464E95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4206" w:type="dxa"/>
            <w:tcBorders>
              <w:top w:val="nil"/>
              <w:left w:val="nil"/>
              <w:bottom w:val="single" w:color="auto" w:sz="4" w:space="0"/>
              <w:right w:val="single" w:color="auto" w:sz="4" w:space="0"/>
            </w:tcBorders>
            <w:shd w:val="clear" w:color="auto" w:fill="auto"/>
            <w:noWrap/>
            <w:vAlign w:val="center"/>
          </w:tcPr>
          <w:p w14:paraId="644E52C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648" w:type="dxa"/>
            <w:tcBorders>
              <w:top w:val="nil"/>
              <w:left w:val="nil"/>
              <w:bottom w:val="single" w:color="auto" w:sz="4" w:space="0"/>
              <w:right w:val="single" w:color="auto" w:sz="4" w:space="0"/>
            </w:tcBorders>
            <w:shd w:val="clear" w:color="auto" w:fill="auto"/>
            <w:noWrap/>
            <w:vAlign w:val="center"/>
          </w:tcPr>
          <w:p w14:paraId="4D7A34A0">
            <w:pPr>
              <w:jc w:val="right"/>
              <w:rPr>
                <w:rFonts w:ascii="宋体" w:hAnsi="宋体" w:eastAsia="宋体" w:cs="宋体"/>
                <w:color w:val="000000"/>
                <w:kern w:val="0"/>
                <w:szCs w:val="20"/>
              </w:rPr>
            </w:pPr>
          </w:p>
        </w:tc>
      </w:tr>
      <w:tr w14:paraId="370EF56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F144BD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366" w:type="dxa"/>
            <w:tcBorders>
              <w:top w:val="nil"/>
              <w:left w:val="nil"/>
              <w:bottom w:val="single" w:color="auto" w:sz="4" w:space="0"/>
              <w:right w:val="single" w:color="auto" w:sz="4" w:space="0"/>
            </w:tcBorders>
            <w:shd w:val="clear" w:color="auto" w:fill="auto"/>
            <w:noWrap/>
            <w:vAlign w:val="center"/>
          </w:tcPr>
          <w:p w14:paraId="09ABB4A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647" w:type="dxa"/>
            <w:tcBorders>
              <w:top w:val="nil"/>
              <w:left w:val="nil"/>
              <w:bottom w:val="single" w:color="auto" w:sz="4" w:space="0"/>
              <w:right w:val="single" w:color="auto" w:sz="4" w:space="0"/>
            </w:tcBorders>
            <w:shd w:val="clear" w:color="auto" w:fill="auto"/>
            <w:noWrap/>
            <w:vAlign w:val="center"/>
          </w:tcPr>
          <w:p w14:paraId="3C10A86D">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D43D77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316" w:type="dxa"/>
            <w:tcBorders>
              <w:top w:val="nil"/>
              <w:left w:val="nil"/>
              <w:bottom w:val="single" w:color="auto" w:sz="4" w:space="0"/>
              <w:right w:val="single" w:color="auto" w:sz="4" w:space="0"/>
            </w:tcBorders>
            <w:shd w:val="clear" w:color="auto" w:fill="auto"/>
            <w:noWrap/>
            <w:vAlign w:val="center"/>
          </w:tcPr>
          <w:p w14:paraId="3F6E57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648" w:type="dxa"/>
            <w:tcBorders>
              <w:top w:val="nil"/>
              <w:left w:val="nil"/>
              <w:bottom w:val="single" w:color="auto" w:sz="4" w:space="0"/>
              <w:right w:val="single" w:color="auto" w:sz="4" w:space="0"/>
            </w:tcBorders>
            <w:shd w:val="clear" w:color="auto" w:fill="auto"/>
            <w:noWrap/>
            <w:vAlign w:val="center"/>
          </w:tcPr>
          <w:p w14:paraId="1EA28904">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C401EB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4206" w:type="dxa"/>
            <w:tcBorders>
              <w:top w:val="nil"/>
              <w:left w:val="nil"/>
              <w:bottom w:val="single" w:color="auto" w:sz="4" w:space="0"/>
              <w:right w:val="single" w:color="auto" w:sz="4" w:space="0"/>
            </w:tcBorders>
            <w:shd w:val="clear" w:color="auto" w:fill="auto"/>
            <w:noWrap/>
            <w:vAlign w:val="center"/>
          </w:tcPr>
          <w:p w14:paraId="15A85C7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648" w:type="dxa"/>
            <w:tcBorders>
              <w:top w:val="nil"/>
              <w:left w:val="nil"/>
              <w:bottom w:val="single" w:color="auto" w:sz="4" w:space="0"/>
              <w:right w:val="single" w:color="auto" w:sz="4" w:space="0"/>
            </w:tcBorders>
            <w:shd w:val="clear" w:color="auto" w:fill="auto"/>
            <w:noWrap/>
            <w:vAlign w:val="center"/>
          </w:tcPr>
          <w:p w14:paraId="1AFC77A2">
            <w:pPr>
              <w:jc w:val="right"/>
              <w:rPr>
                <w:rFonts w:ascii="宋体" w:hAnsi="宋体" w:eastAsia="宋体" w:cs="宋体"/>
                <w:color w:val="000000"/>
                <w:kern w:val="0"/>
                <w:szCs w:val="20"/>
              </w:rPr>
            </w:pPr>
          </w:p>
        </w:tc>
      </w:tr>
      <w:tr w14:paraId="53F8F581">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977A52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366" w:type="dxa"/>
            <w:tcBorders>
              <w:top w:val="nil"/>
              <w:left w:val="nil"/>
              <w:bottom w:val="single" w:color="auto" w:sz="4" w:space="0"/>
              <w:right w:val="single" w:color="auto" w:sz="4" w:space="0"/>
            </w:tcBorders>
            <w:shd w:val="clear" w:color="auto" w:fill="auto"/>
            <w:noWrap/>
            <w:vAlign w:val="center"/>
          </w:tcPr>
          <w:p w14:paraId="504A700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647" w:type="dxa"/>
            <w:tcBorders>
              <w:top w:val="nil"/>
              <w:left w:val="nil"/>
              <w:bottom w:val="single" w:color="auto" w:sz="4" w:space="0"/>
              <w:right w:val="single" w:color="auto" w:sz="4" w:space="0"/>
            </w:tcBorders>
            <w:shd w:val="clear" w:color="auto" w:fill="auto"/>
            <w:noWrap/>
            <w:vAlign w:val="center"/>
          </w:tcPr>
          <w:p w14:paraId="74A6EF38">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B052D2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316" w:type="dxa"/>
            <w:tcBorders>
              <w:top w:val="nil"/>
              <w:left w:val="nil"/>
              <w:bottom w:val="single" w:color="auto" w:sz="4" w:space="0"/>
              <w:right w:val="single" w:color="auto" w:sz="4" w:space="0"/>
            </w:tcBorders>
            <w:shd w:val="clear" w:color="auto" w:fill="auto"/>
            <w:noWrap/>
            <w:vAlign w:val="center"/>
          </w:tcPr>
          <w:p w14:paraId="4DD741B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648" w:type="dxa"/>
            <w:tcBorders>
              <w:top w:val="nil"/>
              <w:left w:val="nil"/>
              <w:bottom w:val="single" w:color="auto" w:sz="4" w:space="0"/>
              <w:right w:val="single" w:color="auto" w:sz="4" w:space="0"/>
            </w:tcBorders>
            <w:shd w:val="clear" w:color="auto" w:fill="auto"/>
            <w:noWrap/>
            <w:vAlign w:val="center"/>
          </w:tcPr>
          <w:p w14:paraId="49635FD0">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0020D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4206" w:type="dxa"/>
            <w:tcBorders>
              <w:top w:val="nil"/>
              <w:left w:val="nil"/>
              <w:bottom w:val="single" w:color="auto" w:sz="4" w:space="0"/>
              <w:right w:val="single" w:color="auto" w:sz="4" w:space="0"/>
            </w:tcBorders>
            <w:shd w:val="clear" w:color="auto" w:fill="auto"/>
            <w:noWrap/>
            <w:vAlign w:val="center"/>
          </w:tcPr>
          <w:p w14:paraId="7BA893C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648" w:type="dxa"/>
            <w:tcBorders>
              <w:top w:val="nil"/>
              <w:left w:val="nil"/>
              <w:bottom w:val="single" w:color="auto" w:sz="4" w:space="0"/>
              <w:right w:val="single" w:color="auto" w:sz="4" w:space="0"/>
            </w:tcBorders>
            <w:shd w:val="clear" w:color="auto" w:fill="auto"/>
            <w:noWrap/>
            <w:vAlign w:val="center"/>
          </w:tcPr>
          <w:p w14:paraId="4DE72F6E">
            <w:pPr>
              <w:jc w:val="right"/>
              <w:rPr>
                <w:rFonts w:ascii="宋体" w:hAnsi="宋体" w:eastAsia="宋体" w:cs="宋体"/>
                <w:color w:val="000000"/>
                <w:kern w:val="0"/>
                <w:szCs w:val="20"/>
              </w:rPr>
            </w:pPr>
          </w:p>
        </w:tc>
      </w:tr>
      <w:tr w14:paraId="710D684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5EE349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366" w:type="dxa"/>
            <w:tcBorders>
              <w:top w:val="nil"/>
              <w:left w:val="nil"/>
              <w:bottom w:val="single" w:color="auto" w:sz="4" w:space="0"/>
              <w:right w:val="single" w:color="auto" w:sz="4" w:space="0"/>
            </w:tcBorders>
            <w:shd w:val="clear" w:color="auto" w:fill="auto"/>
            <w:noWrap/>
            <w:vAlign w:val="center"/>
          </w:tcPr>
          <w:p w14:paraId="68ADC17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647" w:type="dxa"/>
            <w:tcBorders>
              <w:top w:val="nil"/>
              <w:left w:val="nil"/>
              <w:bottom w:val="single" w:color="auto" w:sz="4" w:space="0"/>
              <w:right w:val="single" w:color="auto" w:sz="4" w:space="0"/>
            </w:tcBorders>
            <w:shd w:val="clear" w:color="auto" w:fill="auto"/>
            <w:noWrap/>
            <w:vAlign w:val="center"/>
          </w:tcPr>
          <w:p w14:paraId="3C6E0D1F">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9842B5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316" w:type="dxa"/>
            <w:tcBorders>
              <w:top w:val="nil"/>
              <w:left w:val="nil"/>
              <w:bottom w:val="single" w:color="auto" w:sz="4" w:space="0"/>
              <w:right w:val="single" w:color="auto" w:sz="4" w:space="0"/>
            </w:tcBorders>
            <w:shd w:val="clear" w:color="auto" w:fill="auto"/>
            <w:noWrap/>
            <w:vAlign w:val="center"/>
          </w:tcPr>
          <w:p w14:paraId="783B201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648" w:type="dxa"/>
            <w:tcBorders>
              <w:top w:val="nil"/>
              <w:left w:val="nil"/>
              <w:bottom w:val="single" w:color="auto" w:sz="4" w:space="0"/>
              <w:right w:val="single" w:color="auto" w:sz="4" w:space="0"/>
            </w:tcBorders>
            <w:shd w:val="clear" w:color="auto" w:fill="auto"/>
            <w:noWrap/>
            <w:vAlign w:val="center"/>
          </w:tcPr>
          <w:p w14:paraId="0CE1D814">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5A13AE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4206" w:type="dxa"/>
            <w:tcBorders>
              <w:top w:val="nil"/>
              <w:left w:val="nil"/>
              <w:bottom w:val="single" w:color="auto" w:sz="4" w:space="0"/>
              <w:right w:val="single" w:color="auto" w:sz="4" w:space="0"/>
            </w:tcBorders>
            <w:shd w:val="clear" w:color="auto" w:fill="auto"/>
            <w:noWrap/>
            <w:vAlign w:val="center"/>
          </w:tcPr>
          <w:p w14:paraId="273DDF4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648" w:type="dxa"/>
            <w:tcBorders>
              <w:top w:val="nil"/>
              <w:left w:val="nil"/>
              <w:bottom w:val="single" w:color="auto" w:sz="4" w:space="0"/>
              <w:right w:val="single" w:color="auto" w:sz="4" w:space="0"/>
            </w:tcBorders>
            <w:shd w:val="clear" w:color="auto" w:fill="auto"/>
            <w:noWrap/>
            <w:vAlign w:val="center"/>
          </w:tcPr>
          <w:p w14:paraId="4ADFCFF6">
            <w:pPr>
              <w:jc w:val="right"/>
              <w:rPr>
                <w:rFonts w:ascii="宋体" w:hAnsi="宋体" w:eastAsia="宋体" w:cs="宋体"/>
                <w:color w:val="000000"/>
                <w:kern w:val="0"/>
                <w:szCs w:val="20"/>
              </w:rPr>
            </w:pPr>
          </w:p>
        </w:tc>
      </w:tr>
      <w:tr w14:paraId="5789C95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43941F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366" w:type="dxa"/>
            <w:tcBorders>
              <w:top w:val="nil"/>
              <w:left w:val="nil"/>
              <w:bottom w:val="single" w:color="auto" w:sz="4" w:space="0"/>
              <w:right w:val="single" w:color="auto" w:sz="4" w:space="0"/>
            </w:tcBorders>
            <w:shd w:val="clear" w:color="auto" w:fill="auto"/>
            <w:noWrap/>
            <w:vAlign w:val="center"/>
          </w:tcPr>
          <w:p w14:paraId="519535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647" w:type="dxa"/>
            <w:tcBorders>
              <w:top w:val="nil"/>
              <w:left w:val="nil"/>
              <w:bottom w:val="single" w:color="auto" w:sz="4" w:space="0"/>
              <w:right w:val="single" w:color="auto" w:sz="4" w:space="0"/>
            </w:tcBorders>
            <w:shd w:val="clear" w:color="auto" w:fill="auto"/>
            <w:noWrap/>
            <w:vAlign w:val="center"/>
          </w:tcPr>
          <w:p w14:paraId="4DDCAC53">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9E7EC3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316" w:type="dxa"/>
            <w:tcBorders>
              <w:top w:val="nil"/>
              <w:left w:val="nil"/>
              <w:bottom w:val="single" w:color="auto" w:sz="4" w:space="0"/>
              <w:right w:val="single" w:color="auto" w:sz="4" w:space="0"/>
            </w:tcBorders>
            <w:shd w:val="clear" w:color="auto" w:fill="auto"/>
            <w:noWrap/>
            <w:vAlign w:val="center"/>
          </w:tcPr>
          <w:p w14:paraId="7152AA5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648" w:type="dxa"/>
            <w:tcBorders>
              <w:top w:val="nil"/>
              <w:left w:val="nil"/>
              <w:bottom w:val="single" w:color="auto" w:sz="4" w:space="0"/>
              <w:right w:val="single" w:color="auto" w:sz="4" w:space="0"/>
            </w:tcBorders>
            <w:shd w:val="clear" w:color="auto" w:fill="auto"/>
            <w:noWrap/>
            <w:vAlign w:val="center"/>
          </w:tcPr>
          <w:p w14:paraId="52ACFD95">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1A9A2A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4206" w:type="dxa"/>
            <w:tcBorders>
              <w:top w:val="nil"/>
              <w:left w:val="nil"/>
              <w:bottom w:val="single" w:color="auto" w:sz="4" w:space="0"/>
              <w:right w:val="single" w:color="auto" w:sz="4" w:space="0"/>
            </w:tcBorders>
            <w:shd w:val="clear" w:color="auto" w:fill="auto"/>
            <w:noWrap/>
            <w:vAlign w:val="center"/>
          </w:tcPr>
          <w:p w14:paraId="3D9DA43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648" w:type="dxa"/>
            <w:tcBorders>
              <w:top w:val="nil"/>
              <w:left w:val="nil"/>
              <w:bottom w:val="single" w:color="auto" w:sz="4" w:space="0"/>
              <w:right w:val="single" w:color="auto" w:sz="4" w:space="0"/>
            </w:tcBorders>
            <w:shd w:val="clear" w:color="auto" w:fill="auto"/>
            <w:noWrap/>
            <w:vAlign w:val="center"/>
          </w:tcPr>
          <w:p w14:paraId="355C8208">
            <w:pPr>
              <w:jc w:val="right"/>
              <w:rPr>
                <w:rFonts w:ascii="宋体" w:hAnsi="宋体" w:eastAsia="宋体" w:cs="宋体"/>
                <w:color w:val="000000"/>
                <w:kern w:val="0"/>
                <w:szCs w:val="20"/>
              </w:rPr>
            </w:pPr>
          </w:p>
        </w:tc>
      </w:tr>
      <w:tr w14:paraId="0A2C378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6C3B09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366" w:type="dxa"/>
            <w:tcBorders>
              <w:top w:val="nil"/>
              <w:left w:val="nil"/>
              <w:bottom w:val="single" w:color="auto" w:sz="4" w:space="0"/>
              <w:right w:val="single" w:color="auto" w:sz="4" w:space="0"/>
            </w:tcBorders>
            <w:shd w:val="clear" w:color="auto" w:fill="auto"/>
            <w:noWrap/>
            <w:vAlign w:val="center"/>
          </w:tcPr>
          <w:p w14:paraId="0B39FF2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647" w:type="dxa"/>
            <w:tcBorders>
              <w:top w:val="nil"/>
              <w:left w:val="nil"/>
              <w:bottom w:val="single" w:color="auto" w:sz="4" w:space="0"/>
              <w:right w:val="single" w:color="auto" w:sz="4" w:space="0"/>
            </w:tcBorders>
            <w:shd w:val="clear" w:color="auto" w:fill="auto"/>
            <w:noWrap/>
            <w:vAlign w:val="center"/>
          </w:tcPr>
          <w:p w14:paraId="1DD372C3">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299BE6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316" w:type="dxa"/>
            <w:tcBorders>
              <w:top w:val="nil"/>
              <w:left w:val="nil"/>
              <w:bottom w:val="single" w:color="auto" w:sz="4" w:space="0"/>
              <w:right w:val="single" w:color="auto" w:sz="4" w:space="0"/>
            </w:tcBorders>
            <w:shd w:val="clear" w:color="auto" w:fill="auto"/>
            <w:noWrap/>
            <w:vAlign w:val="center"/>
          </w:tcPr>
          <w:p w14:paraId="586E17E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648" w:type="dxa"/>
            <w:tcBorders>
              <w:top w:val="nil"/>
              <w:left w:val="nil"/>
              <w:bottom w:val="single" w:color="auto" w:sz="4" w:space="0"/>
              <w:right w:val="single" w:color="auto" w:sz="4" w:space="0"/>
            </w:tcBorders>
            <w:shd w:val="clear" w:color="auto" w:fill="auto"/>
            <w:noWrap/>
            <w:vAlign w:val="center"/>
          </w:tcPr>
          <w:p w14:paraId="67A16C2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3.00</w:t>
            </w:r>
          </w:p>
        </w:tc>
        <w:tc>
          <w:tcPr>
            <w:tcW w:w="1223" w:type="dxa"/>
            <w:tcBorders>
              <w:top w:val="nil"/>
              <w:left w:val="nil"/>
              <w:bottom w:val="single" w:color="auto" w:sz="4" w:space="0"/>
              <w:right w:val="single" w:color="auto" w:sz="4" w:space="0"/>
            </w:tcBorders>
            <w:shd w:val="clear" w:color="auto" w:fill="auto"/>
            <w:noWrap/>
            <w:vAlign w:val="center"/>
          </w:tcPr>
          <w:p w14:paraId="6CAE050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4206" w:type="dxa"/>
            <w:tcBorders>
              <w:top w:val="nil"/>
              <w:left w:val="nil"/>
              <w:bottom w:val="single" w:color="auto" w:sz="4" w:space="0"/>
              <w:right w:val="single" w:color="auto" w:sz="4" w:space="0"/>
            </w:tcBorders>
            <w:shd w:val="clear" w:color="auto" w:fill="auto"/>
            <w:noWrap/>
            <w:vAlign w:val="center"/>
          </w:tcPr>
          <w:p w14:paraId="3BB3E2B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648" w:type="dxa"/>
            <w:tcBorders>
              <w:top w:val="nil"/>
              <w:left w:val="nil"/>
              <w:bottom w:val="single" w:color="auto" w:sz="4" w:space="0"/>
              <w:right w:val="single" w:color="auto" w:sz="4" w:space="0"/>
            </w:tcBorders>
            <w:shd w:val="clear" w:color="auto" w:fill="auto"/>
            <w:noWrap/>
            <w:vAlign w:val="center"/>
          </w:tcPr>
          <w:p w14:paraId="21E857D6">
            <w:pPr>
              <w:jc w:val="right"/>
              <w:rPr>
                <w:rFonts w:ascii="宋体" w:hAnsi="宋体" w:eastAsia="宋体" w:cs="宋体"/>
                <w:color w:val="000000"/>
                <w:kern w:val="0"/>
                <w:szCs w:val="20"/>
              </w:rPr>
            </w:pPr>
          </w:p>
        </w:tc>
      </w:tr>
      <w:tr w14:paraId="7E2742E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DFCDA7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366" w:type="dxa"/>
            <w:tcBorders>
              <w:top w:val="nil"/>
              <w:left w:val="nil"/>
              <w:bottom w:val="single" w:color="auto" w:sz="4" w:space="0"/>
              <w:right w:val="single" w:color="auto" w:sz="4" w:space="0"/>
            </w:tcBorders>
            <w:shd w:val="clear" w:color="auto" w:fill="auto"/>
            <w:noWrap/>
            <w:vAlign w:val="center"/>
          </w:tcPr>
          <w:p w14:paraId="2437A0E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647" w:type="dxa"/>
            <w:tcBorders>
              <w:top w:val="nil"/>
              <w:left w:val="nil"/>
              <w:bottom w:val="single" w:color="auto" w:sz="4" w:space="0"/>
              <w:right w:val="single" w:color="auto" w:sz="4" w:space="0"/>
            </w:tcBorders>
            <w:shd w:val="clear" w:color="auto" w:fill="auto"/>
            <w:noWrap/>
            <w:vAlign w:val="center"/>
          </w:tcPr>
          <w:p w14:paraId="3A9E4C8A">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59D8BC6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316" w:type="dxa"/>
            <w:tcBorders>
              <w:top w:val="nil"/>
              <w:left w:val="nil"/>
              <w:bottom w:val="single" w:color="auto" w:sz="4" w:space="0"/>
              <w:right w:val="single" w:color="auto" w:sz="4" w:space="0"/>
            </w:tcBorders>
            <w:shd w:val="clear" w:color="auto" w:fill="auto"/>
            <w:noWrap/>
            <w:vAlign w:val="center"/>
          </w:tcPr>
          <w:p w14:paraId="50EBE81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648" w:type="dxa"/>
            <w:tcBorders>
              <w:top w:val="nil"/>
              <w:left w:val="nil"/>
              <w:bottom w:val="single" w:color="auto" w:sz="4" w:space="0"/>
              <w:right w:val="single" w:color="auto" w:sz="4" w:space="0"/>
            </w:tcBorders>
            <w:shd w:val="clear" w:color="auto" w:fill="auto"/>
            <w:noWrap/>
            <w:vAlign w:val="center"/>
          </w:tcPr>
          <w:p w14:paraId="401740A7">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14126F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4206" w:type="dxa"/>
            <w:tcBorders>
              <w:top w:val="nil"/>
              <w:left w:val="nil"/>
              <w:bottom w:val="single" w:color="auto" w:sz="4" w:space="0"/>
              <w:right w:val="single" w:color="auto" w:sz="4" w:space="0"/>
            </w:tcBorders>
            <w:shd w:val="clear" w:color="auto" w:fill="auto"/>
            <w:noWrap/>
            <w:vAlign w:val="center"/>
          </w:tcPr>
          <w:p w14:paraId="01AFBC0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648" w:type="dxa"/>
            <w:tcBorders>
              <w:top w:val="nil"/>
              <w:left w:val="nil"/>
              <w:bottom w:val="single" w:color="auto" w:sz="4" w:space="0"/>
              <w:right w:val="single" w:color="auto" w:sz="4" w:space="0"/>
            </w:tcBorders>
            <w:shd w:val="clear" w:color="auto" w:fill="auto"/>
            <w:noWrap/>
            <w:vAlign w:val="center"/>
          </w:tcPr>
          <w:p w14:paraId="4E72AE79">
            <w:pPr>
              <w:jc w:val="right"/>
              <w:rPr>
                <w:rFonts w:ascii="宋体" w:hAnsi="宋体" w:eastAsia="宋体" w:cs="宋体"/>
                <w:color w:val="000000"/>
                <w:kern w:val="0"/>
                <w:szCs w:val="20"/>
              </w:rPr>
            </w:pPr>
          </w:p>
        </w:tc>
      </w:tr>
      <w:tr w14:paraId="6104EB6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910059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366" w:type="dxa"/>
            <w:tcBorders>
              <w:top w:val="nil"/>
              <w:left w:val="nil"/>
              <w:bottom w:val="single" w:color="auto" w:sz="4" w:space="0"/>
              <w:right w:val="single" w:color="auto" w:sz="4" w:space="0"/>
            </w:tcBorders>
            <w:shd w:val="clear" w:color="auto" w:fill="auto"/>
            <w:noWrap/>
            <w:vAlign w:val="center"/>
          </w:tcPr>
          <w:p w14:paraId="0967B5E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647" w:type="dxa"/>
            <w:tcBorders>
              <w:top w:val="nil"/>
              <w:left w:val="nil"/>
              <w:bottom w:val="single" w:color="auto" w:sz="4" w:space="0"/>
              <w:right w:val="single" w:color="auto" w:sz="4" w:space="0"/>
            </w:tcBorders>
            <w:shd w:val="clear" w:color="auto" w:fill="auto"/>
            <w:noWrap/>
            <w:vAlign w:val="center"/>
          </w:tcPr>
          <w:p w14:paraId="27E6E245">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D93DC0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316" w:type="dxa"/>
            <w:tcBorders>
              <w:top w:val="nil"/>
              <w:left w:val="nil"/>
              <w:bottom w:val="single" w:color="auto" w:sz="4" w:space="0"/>
              <w:right w:val="single" w:color="auto" w:sz="4" w:space="0"/>
            </w:tcBorders>
            <w:shd w:val="clear" w:color="auto" w:fill="auto"/>
            <w:noWrap/>
            <w:vAlign w:val="center"/>
          </w:tcPr>
          <w:p w14:paraId="618A1BA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648" w:type="dxa"/>
            <w:tcBorders>
              <w:top w:val="nil"/>
              <w:left w:val="nil"/>
              <w:bottom w:val="single" w:color="auto" w:sz="4" w:space="0"/>
              <w:right w:val="single" w:color="auto" w:sz="4" w:space="0"/>
            </w:tcBorders>
            <w:shd w:val="clear" w:color="auto" w:fill="auto"/>
            <w:noWrap/>
            <w:vAlign w:val="center"/>
          </w:tcPr>
          <w:p w14:paraId="0B1B33A0">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6B3B4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4206" w:type="dxa"/>
            <w:tcBorders>
              <w:top w:val="nil"/>
              <w:left w:val="nil"/>
              <w:bottom w:val="single" w:color="auto" w:sz="4" w:space="0"/>
              <w:right w:val="single" w:color="auto" w:sz="4" w:space="0"/>
            </w:tcBorders>
            <w:shd w:val="clear" w:color="auto" w:fill="auto"/>
            <w:noWrap/>
            <w:vAlign w:val="center"/>
          </w:tcPr>
          <w:p w14:paraId="7104F7F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648" w:type="dxa"/>
            <w:tcBorders>
              <w:top w:val="nil"/>
              <w:left w:val="nil"/>
              <w:bottom w:val="single" w:color="auto" w:sz="4" w:space="0"/>
              <w:right w:val="single" w:color="auto" w:sz="4" w:space="0"/>
            </w:tcBorders>
            <w:shd w:val="clear" w:color="auto" w:fill="auto"/>
            <w:noWrap/>
            <w:vAlign w:val="center"/>
          </w:tcPr>
          <w:p w14:paraId="53810078">
            <w:pPr>
              <w:jc w:val="right"/>
              <w:rPr>
                <w:rFonts w:ascii="宋体" w:hAnsi="宋体" w:eastAsia="宋体" w:cs="宋体"/>
                <w:color w:val="000000"/>
                <w:kern w:val="0"/>
                <w:szCs w:val="20"/>
              </w:rPr>
            </w:pPr>
          </w:p>
        </w:tc>
      </w:tr>
      <w:tr w14:paraId="6DB9EDB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6D5B50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366" w:type="dxa"/>
            <w:tcBorders>
              <w:top w:val="nil"/>
              <w:left w:val="nil"/>
              <w:bottom w:val="single" w:color="auto" w:sz="4" w:space="0"/>
              <w:right w:val="single" w:color="auto" w:sz="4" w:space="0"/>
            </w:tcBorders>
            <w:shd w:val="clear" w:color="auto" w:fill="auto"/>
            <w:noWrap/>
            <w:vAlign w:val="center"/>
          </w:tcPr>
          <w:p w14:paraId="206E04A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647" w:type="dxa"/>
            <w:tcBorders>
              <w:top w:val="nil"/>
              <w:left w:val="nil"/>
              <w:bottom w:val="single" w:color="auto" w:sz="4" w:space="0"/>
              <w:right w:val="single" w:color="auto" w:sz="4" w:space="0"/>
            </w:tcBorders>
            <w:shd w:val="clear" w:color="auto" w:fill="auto"/>
            <w:noWrap/>
            <w:vAlign w:val="center"/>
          </w:tcPr>
          <w:p w14:paraId="622836B8">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417CB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316" w:type="dxa"/>
            <w:tcBorders>
              <w:top w:val="nil"/>
              <w:left w:val="nil"/>
              <w:bottom w:val="single" w:color="auto" w:sz="4" w:space="0"/>
              <w:right w:val="single" w:color="auto" w:sz="4" w:space="0"/>
            </w:tcBorders>
            <w:shd w:val="clear" w:color="auto" w:fill="auto"/>
            <w:noWrap/>
            <w:vAlign w:val="center"/>
          </w:tcPr>
          <w:p w14:paraId="7E1F337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648" w:type="dxa"/>
            <w:tcBorders>
              <w:top w:val="nil"/>
              <w:left w:val="nil"/>
              <w:bottom w:val="single" w:color="auto" w:sz="4" w:space="0"/>
              <w:right w:val="single" w:color="auto" w:sz="4" w:space="0"/>
            </w:tcBorders>
            <w:shd w:val="clear" w:color="auto" w:fill="auto"/>
            <w:noWrap/>
            <w:vAlign w:val="center"/>
          </w:tcPr>
          <w:p w14:paraId="38376F58">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E4FB859">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7130BFFE">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20DB8F3F">
            <w:pPr>
              <w:jc w:val="right"/>
              <w:rPr>
                <w:rFonts w:ascii="宋体" w:hAnsi="宋体" w:eastAsia="宋体" w:cs="宋体"/>
                <w:color w:val="000000"/>
                <w:kern w:val="0"/>
                <w:szCs w:val="20"/>
              </w:rPr>
            </w:pPr>
          </w:p>
        </w:tc>
      </w:tr>
      <w:tr w14:paraId="792EDDC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3DD241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366" w:type="dxa"/>
            <w:tcBorders>
              <w:top w:val="nil"/>
              <w:left w:val="nil"/>
              <w:bottom w:val="single" w:color="auto" w:sz="4" w:space="0"/>
              <w:right w:val="single" w:color="auto" w:sz="4" w:space="0"/>
            </w:tcBorders>
            <w:shd w:val="clear" w:color="auto" w:fill="auto"/>
            <w:noWrap/>
            <w:vAlign w:val="center"/>
          </w:tcPr>
          <w:p w14:paraId="4B9772A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4918F68D">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B1ECA1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316" w:type="dxa"/>
            <w:tcBorders>
              <w:top w:val="nil"/>
              <w:left w:val="nil"/>
              <w:bottom w:val="single" w:color="auto" w:sz="4" w:space="0"/>
              <w:right w:val="single" w:color="auto" w:sz="4" w:space="0"/>
            </w:tcBorders>
            <w:shd w:val="clear" w:color="auto" w:fill="auto"/>
            <w:noWrap/>
            <w:vAlign w:val="center"/>
          </w:tcPr>
          <w:p w14:paraId="5CEB4E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648" w:type="dxa"/>
            <w:tcBorders>
              <w:top w:val="nil"/>
              <w:left w:val="nil"/>
              <w:bottom w:val="single" w:color="auto" w:sz="4" w:space="0"/>
              <w:right w:val="single" w:color="auto" w:sz="4" w:space="0"/>
            </w:tcBorders>
            <w:shd w:val="clear" w:color="auto" w:fill="auto"/>
            <w:noWrap/>
            <w:vAlign w:val="center"/>
          </w:tcPr>
          <w:p w14:paraId="2D122479">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8C48831">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22DE43C4">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19531AA9">
            <w:pPr>
              <w:jc w:val="right"/>
              <w:rPr>
                <w:rFonts w:ascii="宋体" w:hAnsi="宋体" w:eastAsia="宋体" w:cs="宋体"/>
                <w:color w:val="000000"/>
                <w:kern w:val="0"/>
                <w:szCs w:val="20"/>
              </w:rPr>
            </w:pPr>
          </w:p>
        </w:tc>
      </w:tr>
      <w:tr w14:paraId="32FE6AD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D08C02D">
            <w:pPr>
              <w:jc w:val="left"/>
              <w:rPr>
                <w:rFonts w:ascii="宋体" w:hAnsi="宋体" w:eastAsia="宋体" w:cs="宋体"/>
                <w:color w:val="000000"/>
                <w:kern w:val="0"/>
                <w:szCs w:val="20"/>
              </w:rPr>
            </w:pPr>
          </w:p>
        </w:tc>
        <w:tc>
          <w:tcPr>
            <w:tcW w:w="3366" w:type="dxa"/>
            <w:tcBorders>
              <w:top w:val="nil"/>
              <w:left w:val="nil"/>
              <w:bottom w:val="single" w:color="auto" w:sz="4" w:space="0"/>
              <w:right w:val="single" w:color="auto" w:sz="4" w:space="0"/>
            </w:tcBorders>
            <w:shd w:val="clear" w:color="auto" w:fill="auto"/>
            <w:noWrap/>
            <w:vAlign w:val="center"/>
          </w:tcPr>
          <w:p w14:paraId="5B29E2BE">
            <w:pPr>
              <w:jc w:val="left"/>
              <w:rPr>
                <w:rFonts w:ascii="宋体" w:hAnsi="宋体" w:eastAsia="宋体" w:cs="宋体"/>
                <w:color w:val="000000"/>
                <w:kern w:val="0"/>
                <w:szCs w:val="20"/>
              </w:rPr>
            </w:pPr>
          </w:p>
        </w:tc>
        <w:tc>
          <w:tcPr>
            <w:tcW w:w="647" w:type="dxa"/>
            <w:tcBorders>
              <w:top w:val="nil"/>
              <w:left w:val="nil"/>
              <w:bottom w:val="single" w:color="auto" w:sz="4" w:space="0"/>
              <w:right w:val="single" w:color="auto" w:sz="4" w:space="0"/>
            </w:tcBorders>
            <w:shd w:val="clear" w:color="auto" w:fill="auto"/>
            <w:noWrap/>
            <w:vAlign w:val="center"/>
          </w:tcPr>
          <w:p w14:paraId="11153623">
            <w:pPr>
              <w:keepNext w:val="0"/>
              <w:keepLines w:val="0"/>
              <w:widowControl/>
              <w:suppressLineNumbers w:val="0"/>
              <w:jc w:val="right"/>
              <w:textAlignment w:val="center"/>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6E0355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316" w:type="dxa"/>
            <w:tcBorders>
              <w:top w:val="nil"/>
              <w:left w:val="nil"/>
              <w:bottom w:val="single" w:color="auto" w:sz="4" w:space="0"/>
              <w:right w:val="single" w:color="auto" w:sz="4" w:space="0"/>
            </w:tcBorders>
            <w:shd w:val="clear" w:color="auto" w:fill="auto"/>
            <w:noWrap/>
            <w:vAlign w:val="center"/>
          </w:tcPr>
          <w:p w14:paraId="4A87738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648" w:type="dxa"/>
            <w:tcBorders>
              <w:top w:val="nil"/>
              <w:left w:val="nil"/>
              <w:bottom w:val="single" w:color="auto" w:sz="4" w:space="0"/>
              <w:right w:val="single" w:color="auto" w:sz="4" w:space="0"/>
            </w:tcBorders>
            <w:shd w:val="clear" w:color="auto" w:fill="auto"/>
            <w:noWrap/>
            <w:vAlign w:val="center"/>
          </w:tcPr>
          <w:p w14:paraId="29C196E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0.65</w:t>
            </w:r>
          </w:p>
        </w:tc>
        <w:tc>
          <w:tcPr>
            <w:tcW w:w="1223" w:type="dxa"/>
            <w:tcBorders>
              <w:top w:val="nil"/>
              <w:left w:val="nil"/>
              <w:bottom w:val="single" w:color="auto" w:sz="4" w:space="0"/>
              <w:right w:val="single" w:color="auto" w:sz="4" w:space="0"/>
            </w:tcBorders>
            <w:shd w:val="clear" w:color="auto" w:fill="auto"/>
            <w:noWrap/>
            <w:vAlign w:val="center"/>
          </w:tcPr>
          <w:p w14:paraId="2A8E43DD">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4F3E536A">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3B28A308">
            <w:pPr>
              <w:jc w:val="right"/>
              <w:rPr>
                <w:rFonts w:ascii="宋体" w:hAnsi="宋体" w:eastAsia="宋体" w:cs="宋体"/>
                <w:color w:val="000000"/>
                <w:kern w:val="0"/>
                <w:szCs w:val="20"/>
              </w:rPr>
            </w:pPr>
          </w:p>
        </w:tc>
      </w:tr>
      <w:tr w14:paraId="1F1FAB0D">
        <w:tblPrEx>
          <w:tblCellMar>
            <w:top w:w="0" w:type="dxa"/>
            <w:left w:w="108" w:type="dxa"/>
            <w:bottom w:w="0" w:type="dxa"/>
            <w:right w:w="108" w:type="dxa"/>
          </w:tblCellMar>
        </w:tblPrEx>
        <w:trPr>
          <w:trHeight w:val="284" w:hRule="exact"/>
        </w:trPr>
        <w:tc>
          <w:tcPr>
            <w:tcW w:w="47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9B1F56B">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647" w:type="dxa"/>
            <w:tcBorders>
              <w:top w:val="nil"/>
              <w:left w:val="nil"/>
              <w:bottom w:val="single" w:color="auto" w:sz="4" w:space="0"/>
              <w:right w:val="single" w:color="auto" w:sz="4" w:space="0"/>
            </w:tcBorders>
            <w:shd w:val="clear" w:color="auto" w:fill="auto"/>
            <w:noWrap/>
            <w:vAlign w:val="center"/>
          </w:tcPr>
          <w:p w14:paraId="14EA0195">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117.30</w:t>
            </w:r>
          </w:p>
        </w:tc>
        <w:tc>
          <w:tcPr>
            <w:tcW w:w="9615" w:type="dxa"/>
            <w:gridSpan w:val="5"/>
            <w:tcBorders>
              <w:top w:val="single" w:color="auto" w:sz="4" w:space="0"/>
              <w:left w:val="nil"/>
              <w:bottom w:val="single" w:color="auto" w:sz="4" w:space="0"/>
              <w:right w:val="single" w:color="auto" w:sz="4" w:space="0"/>
            </w:tcBorders>
            <w:shd w:val="clear" w:color="auto" w:fill="auto"/>
            <w:noWrap/>
            <w:vAlign w:val="center"/>
          </w:tcPr>
          <w:p w14:paraId="1B3264E4">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648" w:type="dxa"/>
            <w:tcBorders>
              <w:top w:val="nil"/>
              <w:left w:val="nil"/>
              <w:bottom w:val="single" w:color="auto" w:sz="4" w:space="0"/>
              <w:right w:val="single" w:color="auto" w:sz="4" w:space="0"/>
            </w:tcBorders>
            <w:shd w:val="clear" w:color="auto" w:fill="auto"/>
            <w:noWrap/>
            <w:vAlign w:val="center"/>
          </w:tcPr>
          <w:p w14:paraId="4426D59B">
            <w:pPr>
              <w:keepNext w:val="0"/>
              <w:keepLines w:val="0"/>
              <w:widowControl/>
              <w:suppressLineNumbers w:val="0"/>
              <w:jc w:val="right"/>
              <w:textAlignment w:val="center"/>
              <w:rPr>
                <w:rFonts w:hint="default" w:ascii="宋体" w:hAnsi="宋体" w:eastAsia="宋体" w:cs="宋体"/>
                <w:color w:val="000000"/>
                <w:kern w:val="0"/>
                <w:szCs w:val="18"/>
                <w:lang w:val="en-US"/>
              </w:rPr>
            </w:pPr>
            <w:r>
              <w:rPr>
                <w:rFonts w:hint="eastAsia" w:ascii="宋体" w:hAnsi="宋体" w:eastAsia="宋体" w:cs="宋体"/>
                <w:i w:val="0"/>
                <w:iCs w:val="0"/>
                <w:color w:val="000000"/>
                <w:kern w:val="0"/>
                <w:sz w:val="22"/>
                <w:szCs w:val="22"/>
                <w:u w:val="none"/>
                <w:lang w:val="en-US" w:eastAsia="zh-CN" w:bidi="ar"/>
              </w:rPr>
              <w:t>10.00</w:t>
            </w:r>
          </w:p>
        </w:tc>
      </w:tr>
      <w:tr w14:paraId="3A60F62E">
        <w:tblPrEx>
          <w:tblCellMar>
            <w:top w:w="0" w:type="dxa"/>
            <w:left w:w="108" w:type="dxa"/>
            <w:bottom w:w="0" w:type="dxa"/>
            <w:right w:w="108" w:type="dxa"/>
          </w:tblCellMar>
        </w:tblPrEx>
        <w:trPr>
          <w:trHeight w:val="284" w:hRule="exact"/>
        </w:trPr>
        <w:tc>
          <w:tcPr>
            <w:tcW w:w="0" w:type="auto"/>
            <w:gridSpan w:val="9"/>
            <w:tcBorders>
              <w:top w:val="nil"/>
              <w:left w:val="nil"/>
              <w:bottom w:val="nil"/>
              <w:right w:val="nil"/>
            </w:tcBorders>
            <w:shd w:val="clear" w:color="auto" w:fill="auto"/>
            <w:noWrap/>
            <w:vAlign w:val="center"/>
          </w:tcPr>
          <w:p w14:paraId="7783D13D">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1E677D2E">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5E8144CB">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4FCF90B9">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0C47156F">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62595EC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4A60FF6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7CFB2F3D">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766DC5F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0202BB8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2A89562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227CED9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26574FE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3D0BB4D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4B3757A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4D38CC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3B8E05E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0D3AF95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225B0B4E">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5270BA8A">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41C1CD71">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55885AD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3AB8210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0A30F3E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55AAF235">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2CEC6FA2">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52EFE903">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16B3766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710A47A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690C3FE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3ADDF9AC">
            <w:pPr>
              <w:widowControl/>
              <w:jc w:val="left"/>
              <w:rPr>
                <w:rFonts w:ascii="Times New Roman" w:hAnsi="Times New Roman" w:eastAsia="仿宋_GB2312" w:cs="Times New Roman"/>
                <w:kern w:val="0"/>
                <w:szCs w:val="21"/>
              </w:rPr>
            </w:pPr>
          </w:p>
        </w:tc>
      </w:tr>
      <w:tr w14:paraId="0061CD02">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7A5A8E7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341248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619221D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2986A77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5407C54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79E9A6E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33C022E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5672FB7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699FB9D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502E4FB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1E695AA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0BE0A74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1055DFB9">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13EBAF16">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1.00</w:t>
            </w:r>
          </w:p>
        </w:tc>
        <w:tc>
          <w:tcPr>
            <w:tcW w:w="1220" w:type="dxa"/>
            <w:tcBorders>
              <w:top w:val="nil"/>
              <w:left w:val="nil"/>
              <w:bottom w:val="single" w:color="auto" w:sz="8" w:space="0"/>
              <w:right w:val="single" w:color="auto" w:sz="4" w:space="0"/>
            </w:tcBorders>
            <w:shd w:val="clear" w:color="auto" w:fill="auto"/>
            <w:vAlign w:val="center"/>
          </w:tcPr>
          <w:p w14:paraId="4B19E1A1">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59ECA59C">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E2574D1">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3627BA86">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583593E9">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1.00</w:t>
            </w:r>
          </w:p>
        </w:tc>
        <w:tc>
          <w:tcPr>
            <w:tcW w:w="1220" w:type="dxa"/>
            <w:tcBorders>
              <w:top w:val="nil"/>
              <w:left w:val="nil"/>
              <w:bottom w:val="single" w:color="auto" w:sz="8" w:space="0"/>
              <w:right w:val="single" w:color="auto" w:sz="4" w:space="0"/>
            </w:tcBorders>
            <w:shd w:val="clear" w:color="auto" w:fill="auto"/>
            <w:vAlign w:val="center"/>
          </w:tcPr>
          <w:p w14:paraId="3CF1F6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0.15</w:t>
            </w:r>
          </w:p>
        </w:tc>
        <w:tc>
          <w:tcPr>
            <w:tcW w:w="1220" w:type="dxa"/>
            <w:tcBorders>
              <w:top w:val="nil"/>
              <w:left w:val="nil"/>
              <w:bottom w:val="single" w:color="auto" w:sz="8" w:space="0"/>
              <w:right w:val="single" w:color="auto" w:sz="4" w:space="0"/>
            </w:tcBorders>
            <w:shd w:val="clear" w:color="auto" w:fill="auto"/>
            <w:vAlign w:val="center"/>
          </w:tcPr>
          <w:p w14:paraId="30E3A8FE">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5B57553C">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594CC3E">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01884A11">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14:paraId="677CE1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0.15</w:t>
            </w:r>
          </w:p>
        </w:tc>
      </w:tr>
    </w:tbl>
    <w:p w14:paraId="503BC3EA">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5D6BF604">
      <w:pPr>
        <w:autoSpaceDE w:val="0"/>
        <w:autoSpaceDN w:val="0"/>
        <w:adjustRightInd w:val="0"/>
        <w:ind w:left="330" w:leftChars="150"/>
        <w:jc w:val="left"/>
        <w:rPr>
          <w:rFonts w:ascii="宋体" w:eastAsia="宋体" w:cs="宋体"/>
          <w:kern w:val="0"/>
          <w:sz w:val="24"/>
          <w:szCs w:val="24"/>
        </w:rPr>
      </w:pPr>
    </w:p>
    <w:p w14:paraId="2949F8C9">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533C4EF2">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                                                                                                                       公开08表</w:t>
      </w:r>
    </w:p>
    <w:p w14:paraId="6CD3AFCD">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320"/>
        <w:gridCol w:w="2000"/>
        <w:gridCol w:w="2000"/>
        <w:gridCol w:w="2000"/>
        <w:gridCol w:w="2000"/>
        <w:gridCol w:w="2000"/>
        <w:gridCol w:w="2000"/>
      </w:tblGrid>
      <w:tr w14:paraId="54FD0F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228EA6E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2000" w:type="dxa"/>
            <w:vMerge w:val="restart"/>
            <w:shd w:val="clear" w:color="auto" w:fill="auto"/>
            <w:vAlign w:val="center"/>
          </w:tcPr>
          <w:p w14:paraId="74D2C63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14:paraId="17591FA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3C48C93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2A91089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5C20E4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14:paraId="060AF5C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14:paraId="0A1AA01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14:paraId="514DACAA">
            <w:pPr>
              <w:widowControl/>
              <w:jc w:val="left"/>
              <w:rPr>
                <w:rFonts w:ascii="Times New Roman" w:hAnsi="Times New Roman" w:eastAsia="仿宋_GB2312" w:cs="Times New Roman"/>
                <w:b/>
                <w:kern w:val="0"/>
                <w:szCs w:val="21"/>
              </w:rPr>
            </w:pPr>
          </w:p>
        </w:tc>
        <w:tc>
          <w:tcPr>
            <w:tcW w:w="2000" w:type="dxa"/>
            <w:vMerge w:val="continue"/>
            <w:vAlign w:val="center"/>
          </w:tcPr>
          <w:p w14:paraId="3C35F693">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2AB6770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4BD1E29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647C0FC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55F8710B">
            <w:pPr>
              <w:widowControl/>
              <w:jc w:val="left"/>
              <w:rPr>
                <w:rFonts w:ascii="Times New Roman" w:hAnsi="Times New Roman" w:eastAsia="仿宋_GB2312" w:cs="Times New Roman"/>
                <w:b/>
                <w:kern w:val="0"/>
                <w:szCs w:val="21"/>
              </w:rPr>
            </w:pPr>
          </w:p>
        </w:tc>
      </w:tr>
      <w:tr w14:paraId="322F46F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56C9C209">
            <w:pPr>
              <w:widowControl/>
              <w:jc w:val="left"/>
              <w:rPr>
                <w:rFonts w:ascii="Times New Roman" w:hAnsi="Times New Roman" w:eastAsia="仿宋_GB2312" w:cs="Times New Roman"/>
                <w:kern w:val="0"/>
                <w:szCs w:val="21"/>
              </w:rPr>
            </w:pPr>
          </w:p>
        </w:tc>
        <w:tc>
          <w:tcPr>
            <w:tcW w:w="1320" w:type="dxa"/>
            <w:vMerge w:val="continue"/>
            <w:vAlign w:val="center"/>
          </w:tcPr>
          <w:p w14:paraId="390D2758">
            <w:pPr>
              <w:widowControl/>
              <w:jc w:val="left"/>
              <w:rPr>
                <w:rFonts w:ascii="Times New Roman" w:hAnsi="Times New Roman" w:eastAsia="仿宋_GB2312" w:cs="Times New Roman"/>
                <w:kern w:val="0"/>
                <w:szCs w:val="21"/>
              </w:rPr>
            </w:pPr>
          </w:p>
        </w:tc>
        <w:tc>
          <w:tcPr>
            <w:tcW w:w="2000" w:type="dxa"/>
            <w:vMerge w:val="continue"/>
            <w:vAlign w:val="center"/>
          </w:tcPr>
          <w:p w14:paraId="25D767C9">
            <w:pPr>
              <w:widowControl/>
              <w:jc w:val="left"/>
              <w:rPr>
                <w:rFonts w:ascii="Times New Roman" w:hAnsi="Times New Roman" w:eastAsia="仿宋_GB2312" w:cs="Times New Roman"/>
                <w:kern w:val="0"/>
                <w:szCs w:val="21"/>
              </w:rPr>
            </w:pPr>
          </w:p>
        </w:tc>
        <w:tc>
          <w:tcPr>
            <w:tcW w:w="2000" w:type="dxa"/>
            <w:vMerge w:val="continue"/>
            <w:vAlign w:val="center"/>
          </w:tcPr>
          <w:p w14:paraId="66C42E44">
            <w:pPr>
              <w:widowControl/>
              <w:jc w:val="left"/>
              <w:rPr>
                <w:rFonts w:ascii="Times New Roman" w:hAnsi="Times New Roman" w:eastAsia="仿宋_GB2312" w:cs="Times New Roman"/>
                <w:kern w:val="0"/>
                <w:szCs w:val="21"/>
              </w:rPr>
            </w:pPr>
          </w:p>
        </w:tc>
        <w:tc>
          <w:tcPr>
            <w:tcW w:w="2000" w:type="dxa"/>
            <w:vMerge w:val="continue"/>
            <w:vAlign w:val="center"/>
          </w:tcPr>
          <w:p w14:paraId="7FDB98D9">
            <w:pPr>
              <w:widowControl/>
              <w:jc w:val="left"/>
              <w:rPr>
                <w:rFonts w:ascii="Times New Roman" w:hAnsi="Times New Roman" w:eastAsia="仿宋_GB2312" w:cs="Times New Roman"/>
                <w:kern w:val="0"/>
                <w:szCs w:val="21"/>
              </w:rPr>
            </w:pPr>
          </w:p>
        </w:tc>
        <w:tc>
          <w:tcPr>
            <w:tcW w:w="2000" w:type="dxa"/>
            <w:vMerge w:val="continue"/>
            <w:vAlign w:val="center"/>
          </w:tcPr>
          <w:p w14:paraId="31C5A4AE">
            <w:pPr>
              <w:widowControl/>
              <w:jc w:val="left"/>
              <w:rPr>
                <w:rFonts w:ascii="Times New Roman" w:hAnsi="Times New Roman" w:eastAsia="仿宋_GB2312" w:cs="Times New Roman"/>
                <w:kern w:val="0"/>
                <w:szCs w:val="21"/>
              </w:rPr>
            </w:pPr>
          </w:p>
        </w:tc>
        <w:tc>
          <w:tcPr>
            <w:tcW w:w="2000" w:type="dxa"/>
            <w:vMerge w:val="continue"/>
            <w:vAlign w:val="center"/>
          </w:tcPr>
          <w:p w14:paraId="2736D624">
            <w:pPr>
              <w:widowControl/>
              <w:jc w:val="left"/>
              <w:rPr>
                <w:rFonts w:ascii="Times New Roman" w:hAnsi="Times New Roman" w:eastAsia="仿宋_GB2312" w:cs="Times New Roman"/>
                <w:kern w:val="0"/>
                <w:szCs w:val="21"/>
              </w:rPr>
            </w:pPr>
          </w:p>
        </w:tc>
        <w:tc>
          <w:tcPr>
            <w:tcW w:w="2000" w:type="dxa"/>
            <w:vMerge w:val="continue"/>
            <w:vAlign w:val="center"/>
          </w:tcPr>
          <w:p w14:paraId="4E55A519">
            <w:pPr>
              <w:widowControl/>
              <w:jc w:val="left"/>
              <w:rPr>
                <w:rFonts w:ascii="Times New Roman" w:hAnsi="Times New Roman" w:eastAsia="仿宋_GB2312" w:cs="Times New Roman"/>
                <w:kern w:val="0"/>
                <w:szCs w:val="21"/>
              </w:rPr>
            </w:pPr>
          </w:p>
        </w:tc>
      </w:tr>
      <w:tr w14:paraId="2BA09A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6F5140D7">
            <w:pPr>
              <w:widowControl/>
              <w:jc w:val="left"/>
              <w:rPr>
                <w:rFonts w:ascii="Times New Roman" w:hAnsi="Times New Roman" w:eastAsia="仿宋_GB2312" w:cs="Times New Roman"/>
                <w:kern w:val="0"/>
                <w:szCs w:val="21"/>
              </w:rPr>
            </w:pPr>
          </w:p>
        </w:tc>
        <w:tc>
          <w:tcPr>
            <w:tcW w:w="1320" w:type="dxa"/>
            <w:vMerge w:val="continue"/>
            <w:vAlign w:val="center"/>
          </w:tcPr>
          <w:p w14:paraId="0F4820F4">
            <w:pPr>
              <w:widowControl/>
              <w:jc w:val="left"/>
              <w:rPr>
                <w:rFonts w:ascii="Times New Roman" w:hAnsi="Times New Roman" w:eastAsia="仿宋_GB2312" w:cs="Times New Roman"/>
                <w:kern w:val="0"/>
                <w:szCs w:val="21"/>
              </w:rPr>
            </w:pPr>
          </w:p>
        </w:tc>
        <w:tc>
          <w:tcPr>
            <w:tcW w:w="2000" w:type="dxa"/>
            <w:vMerge w:val="continue"/>
            <w:vAlign w:val="center"/>
          </w:tcPr>
          <w:p w14:paraId="6AA512C2">
            <w:pPr>
              <w:widowControl/>
              <w:jc w:val="left"/>
              <w:rPr>
                <w:rFonts w:ascii="Times New Roman" w:hAnsi="Times New Roman" w:eastAsia="仿宋_GB2312" w:cs="Times New Roman"/>
                <w:kern w:val="0"/>
                <w:szCs w:val="21"/>
              </w:rPr>
            </w:pPr>
          </w:p>
        </w:tc>
        <w:tc>
          <w:tcPr>
            <w:tcW w:w="2000" w:type="dxa"/>
            <w:vMerge w:val="continue"/>
            <w:vAlign w:val="center"/>
          </w:tcPr>
          <w:p w14:paraId="739AADF4">
            <w:pPr>
              <w:widowControl/>
              <w:jc w:val="left"/>
              <w:rPr>
                <w:rFonts w:ascii="Times New Roman" w:hAnsi="Times New Roman" w:eastAsia="仿宋_GB2312" w:cs="Times New Roman"/>
                <w:kern w:val="0"/>
                <w:szCs w:val="21"/>
              </w:rPr>
            </w:pPr>
          </w:p>
        </w:tc>
        <w:tc>
          <w:tcPr>
            <w:tcW w:w="2000" w:type="dxa"/>
            <w:vMerge w:val="continue"/>
            <w:vAlign w:val="center"/>
          </w:tcPr>
          <w:p w14:paraId="6899E363">
            <w:pPr>
              <w:widowControl/>
              <w:jc w:val="left"/>
              <w:rPr>
                <w:rFonts w:ascii="Times New Roman" w:hAnsi="Times New Roman" w:eastAsia="仿宋_GB2312" w:cs="Times New Roman"/>
                <w:kern w:val="0"/>
                <w:szCs w:val="21"/>
              </w:rPr>
            </w:pPr>
          </w:p>
        </w:tc>
        <w:tc>
          <w:tcPr>
            <w:tcW w:w="2000" w:type="dxa"/>
            <w:vMerge w:val="continue"/>
            <w:vAlign w:val="center"/>
          </w:tcPr>
          <w:p w14:paraId="788957AF">
            <w:pPr>
              <w:widowControl/>
              <w:jc w:val="left"/>
              <w:rPr>
                <w:rFonts w:ascii="Times New Roman" w:hAnsi="Times New Roman" w:eastAsia="仿宋_GB2312" w:cs="Times New Roman"/>
                <w:kern w:val="0"/>
                <w:szCs w:val="21"/>
              </w:rPr>
            </w:pPr>
          </w:p>
        </w:tc>
        <w:tc>
          <w:tcPr>
            <w:tcW w:w="2000" w:type="dxa"/>
            <w:vMerge w:val="continue"/>
            <w:vAlign w:val="center"/>
          </w:tcPr>
          <w:p w14:paraId="3A330ED8">
            <w:pPr>
              <w:widowControl/>
              <w:jc w:val="left"/>
              <w:rPr>
                <w:rFonts w:ascii="Times New Roman" w:hAnsi="Times New Roman" w:eastAsia="仿宋_GB2312" w:cs="Times New Roman"/>
                <w:kern w:val="0"/>
                <w:szCs w:val="21"/>
              </w:rPr>
            </w:pPr>
          </w:p>
        </w:tc>
        <w:tc>
          <w:tcPr>
            <w:tcW w:w="2000" w:type="dxa"/>
            <w:vMerge w:val="continue"/>
            <w:vAlign w:val="center"/>
          </w:tcPr>
          <w:p w14:paraId="273AABF6">
            <w:pPr>
              <w:widowControl/>
              <w:jc w:val="left"/>
              <w:rPr>
                <w:rFonts w:ascii="Times New Roman" w:hAnsi="Times New Roman" w:eastAsia="仿宋_GB2312" w:cs="Times New Roman"/>
                <w:kern w:val="0"/>
                <w:szCs w:val="21"/>
              </w:rPr>
            </w:pPr>
          </w:p>
        </w:tc>
      </w:tr>
      <w:tr w14:paraId="360213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75434E6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shd w:val="clear" w:color="auto" w:fill="auto"/>
            <w:vAlign w:val="center"/>
          </w:tcPr>
          <w:p w14:paraId="3FD21CE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14:paraId="6920C49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14:paraId="5AAFDEF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14:paraId="0B8A76D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14:paraId="7C67BF7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14:paraId="5358387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7F33C3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66DC15F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00" w:type="dxa"/>
            <w:shd w:val="clear" w:color="auto" w:fill="auto"/>
            <w:vAlign w:val="center"/>
          </w:tcPr>
          <w:p w14:paraId="7AAF013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D7FB1D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34E044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347880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071E25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3A6D5B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EF8A1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64D5403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1274632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842E17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EB1B61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4E08AD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707D0C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2F9DE2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FFCC61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02838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1DDDADF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1371072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04FC0A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79DD33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1E590B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E66F63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9A4531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CF07A5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36D6D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1AC9894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3CF3AB8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C32C2B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7791BB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2A95EB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89E893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F3CCAA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566904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4D231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397D04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4CB71E1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A5D57C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4E7D5E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920439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828978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DD065B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8D93DD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088ED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6F82D7A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71C0B28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9494DA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F3CF27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28B1E9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2860D7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4F1FED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FD1933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C21F8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0426910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2771422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3A4E0E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26784C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984A4B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519F45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4CEED9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E9809E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2FAE82B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0D63C5B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14:paraId="50EB49B4">
      <w:pPr>
        <w:widowControl/>
        <w:jc w:val="left"/>
        <w:rPr>
          <w:rFonts w:ascii="黑体" w:hAnsi="黑体" w:eastAsia="黑体"/>
          <w:szCs w:val="21"/>
        </w:rPr>
      </w:pPr>
      <w:r>
        <w:rPr>
          <w:rFonts w:ascii="黑体" w:hAnsi="黑体" w:eastAsia="黑体"/>
          <w:szCs w:val="21"/>
        </w:rPr>
        <w:br w:type="page"/>
      </w:r>
    </w:p>
    <w:tbl>
      <w:tblPr>
        <w:tblStyle w:val="7"/>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6C4D3FD8">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2BE30B9F">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72BB4547">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2D29E128">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6B223F19">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63BE9E59">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447C96F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2719019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3AA1E8A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29F9E178">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14:paraId="4EBFDAE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vAlign w:val="center"/>
          </w:tcPr>
          <w:p w14:paraId="111557AB">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3DA26B31">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14:paraId="4B5637A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309DED8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34B25B7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BAD3E9F">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02DDBE2C">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2CDD0174">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61E5FD39">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5C0ADDE">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34EFFC50">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2E427B3E">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6B27E7C1">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48FD0D1A">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289EFAAE">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1264C31A">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539B3A77">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679B954B">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0D3389A7">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616F80A7">
            <w:pPr>
              <w:widowControl/>
              <w:jc w:val="left"/>
              <w:rPr>
                <w:rFonts w:ascii="宋体" w:hAnsi="宋体" w:eastAsia="宋体" w:cs="宋体"/>
                <w:kern w:val="0"/>
                <w:sz w:val="24"/>
                <w:szCs w:val="24"/>
              </w:rPr>
            </w:pPr>
          </w:p>
        </w:tc>
      </w:tr>
      <w:tr w14:paraId="2D338882">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74412804">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52417AC3">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015FEA4D">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19D18A21">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38B70C43">
            <w:pPr>
              <w:widowControl/>
              <w:jc w:val="left"/>
              <w:rPr>
                <w:rFonts w:ascii="宋体" w:hAnsi="宋体" w:eastAsia="宋体" w:cs="宋体"/>
                <w:kern w:val="0"/>
                <w:sz w:val="24"/>
                <w:szCs w:val="24"/>
              </w:rPr>
            </w:pPr>
          </w:p>
        </w:tc>
      </w:tr>
      <w:tr w14:paraId="142650F0">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444EEB06">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77305D38">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63A3F2CF">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275C3868">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39454F1E">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74A56245">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0892DDA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7970AE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2AA5F3B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1993616F">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A01004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48617898">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09F306E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1721112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4A6D5E9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1FF77D88">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E3DF9C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544872C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5529412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1F6F56B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F192B3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F150BC6">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9DF5C0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7272C4F9">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77889A3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ACC520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2227BD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2290B42E">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3DC2C83">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25BC262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49D5848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DA1506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BC8D02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C1F963C">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0EFD27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5A703D6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390F2D2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08EB16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8CB487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DD617D5">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0F4B859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7CC5E6E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0C81F2D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1F6E2EF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218985A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570D55D">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190D037D">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14:paraId="75FB6EF0">
      <w:pPr>
        <w:pStyle w:val="9"/>
        <w:rPr>
          <w:sz w:val="72"/>
          <w:szCs w:val="72"/>
        </w:rPr>
        <w:sectPr>
          <w:pgSz w:w="16838" w:h="11906" w:orient="landscape"/>
          <w:pgMar w:top="720" w:right="720" w:bottom="720" w:left="720" w:header="851" w:footer="992" w:gutter="0"/>
          <w:cols w:space="425" w:num="1"/>
          <w:docGrid w:type="lines" w:linePitch="312" w:charSpace="0"/>
        </w:sectPr>
      </w:pPr>
    </w:p>
    <w:p w14:paraId="466FB9D0">
      <w:pPr>
        <w:pStyle w:val="9"/>
        <w:rPr>
          <w:sz w:val="72"/>
          <w:szCs w:val="72"/>
        </w:rPr>
      </w:pPr>
    </w:p>
    <w:p w14:paraId="129D8449">
      <w:pPr>
        <w:pStyle w:val="9"/>
        <w:rPr>
          <w:sz w:val="72"/>
          <w:szCs w:val="72"/>
        </w:rPr>
      </w:pPr>
    </w:p>
    <w:p w14:paraId="575D5C33">
      <w:pPr>
        <w:pStyle w:val="9"/>
        <w:rPr>
          <w:sz w:val="72"/>
          <w:szCs w:val="72"/>
        </w:rPr>
      </w:pPr>
    </w:p>
    <w:p w14:paraId="0171E515">
      <w:pPr>
        <w:pStyle w:val="9"/>
        <w:rPr>
          <w:sz w:val="72"/>
          <w:szCs w:val="72"/>
        </w:rPr>
      </w:pPr>
    </w:p>
    <w:p w14:paraId="5AED617C">
      <w:pPr>
        <w:pStyle w:val="9"/>
        <w:jc w:val="center"/>
        <w:rPr>
          <w:sz w:val="72"/>
          <w:szCs w:val="72"/>
        </w:rPr>
      </w:pPr>
    </w:p>
    <w:p w14:paraId="3D6CD358">
      <w:pPr>
        <w:pStyle w:val="9"/>
        <w:jc w:val="center"/>
        <w:rPr>
          <w:sz w:val="72"/>
          <w:szCs w:val="72"/>
        </w:rPr>
      </w:pPr>
    </w:p>
    <w:p w14:paraId="670EB686">
      <w:pPr>
        <w:pStyle w:val="9"/>
        <w:jc w:val="center"/>
        <w:rPr>
          <w:sz w:val="72"/>
          <w:szCs w:val="72"/>
        </w:rPr>
      </w:pPr>
      <w:r>
        <w:rPr>
          <w:rFonts w:hint="eastAsia"/>
          <w:sz w:val="72"/>
          <w:szCs w:val="72"/>
        </w:rPr>
        <w:t>第三部分</w:t>
      </w:r>
    </w:p>
    <w:p w14:paraId="14B14C35">
      <w:pPr>
        <w:pStyle w:val="9"/>
        <w:jc w:val="center"/>
        <w:rPr>
          <w:sz w:val="70"/>
          <w:szCs w:val="70"/>
        </w:rPr>
      </w:pPr>
    </w:p>
    <w:p w14:paraId="05FB6B93">
      <w:pPr>
        <w:pStyle w:val="9"/>
        <w:jc w:val="center"/>
        <w:rPr>
          <w:sz w:val="70"/>
          <w:szCs w:val="70"/>
        </w:rPr>
      </w:pPr>
      <w:r>
        <w:rPr>
          <w:rFonts w:hint="eastAsia"/>
          <w:sz w:val="70"/>
          <w:szCs w:val="70"/>
          <w:lang w:eastAsia="zh-CN"/>
        </w:rPr>
        <w:t>2024年</w:t>
      </w:r>
      <w:r>
        <w:rPr>
          <w:rFonts w:hint="eastAsia"/>
          <w:sz w:val="70"/>
          <w:szCs w:val="70"/>
        </w:rPr>
        <w:t>度部门决算情况说明</w:t>
      </w:r>
    </w:p>
    <w:p w14:paraId="3568DD34">
      <w:pPr>
        <w:widowControl/>
        <w:jc w:val="left"/>
        <w:rPr>
          <w:rFonts w:ascii="黑体" w:eastAsia="黑体" w:cs="黑体"/>
          <w:color w:val="000000"/>
          <w:kern w:val="0"/>
          <w:sz w:val="70"/>
          <w:szCs w:val="70"/>
        </w:rPr>
      </w:pPr>
      <w:r>
        <w:rPr>
          <w:sz w:val="70"/>
          <w:szCs w:val="70"/>
        </w:rPr>
        <w:br w:type="page"/>
      </w:r>
    </w:p>
    <w:p w14:paraId="17EEF73C">
      <w:pPr>
        <w:pStyle w:val="9"/>
        <w:rPr>
          <w:rFonts w:asciiTheme="minorEastAsia" w:hAnsiTheme="minorEastAsia" w:eastAsiaTheme="minorEastAsia"/>
          <w:sz w:val="32"/>
          <w:szCs w:val="32"/>
        </w:rPr>
      </w:pPr>
    </w:p>
    <w:p w14:paraId="4BF68117">
      <w:pPr>
        <w:pStyle w:val="9"/>
        <w:ind w:firstLine="643" w:firstLineChars="200"/>
        <w:rPr>
          <w:rFonts w:hAnsi="黑体"/>
          <w:b/>
          <w:sz w:val="32"/>
          <w:szCs w:val="32"/>
        </w:rPr>
      </w:pPr>
      <w:r>
        <w:rPr>
          <w:rFonts w:hint="eastAsia" w:hAnsi="黑体"/>
          <w:b/>
          <w:sz w:val="32"/>
          <w:szCs w:val="32"/>
        </w:rPr>
        <w:t>一、收入支出决算总体情况说明</w:t>
      </w:r>
    </w:p>
    <w:p w14:paraId="665F3409">
      <w:pPr>
        <w:pStyle w:val="9"/>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度收、支总计</w:t>
      </w:r>
      <w:r>
        <w:rPr>
          <w:rFonts w:hint="eastAsia" w:asciiTheme="minorEastAsia" w:hAnsiTheme="minorEastAsia" w:eastAsiaTheme="minorEastAsia"/>
          <w:sz w:val="32"/>
          <w:szCs w:val="32"/>
          <w:lang w:val="en-US" w:eastAsia="zh-CN"/>
        </w:rPr>
        <w:t>194.59</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比</w:t>
      </w:r>
      <w:r>
        <w:rPr>
          <w:rFonts w:hint="eastAsia" w:asciiTheme="minorEastAsia" w:hAnsiTheme="minorEastAsia" w:eastAsiaTheme="minorEastAsia"/>
          <w:sz w:val="32"/>
          <w:szCs w:val="32"/>
          <w:lang w:eastAsia="zh-CN"/>
        </w:rPr>
        <w:t>上年</w:t>
      </w:r>
      <w:r>
        <w:rPr>
          <w:rFonts w:hint="eastAsia" w:asciiTheme="minorEastAsia" w:hAnsiTheme="minorEastAsia" w:eastAsiaTheme="minorEastAsia"/>
          <w:sz w:val="32"/>
          <w:szCs w:val="32"/>
          <w:lang w:val="en-US" w:eastAsia="zh-CN"/>
        </w:rPr>
        <w:t>减少85.81万元，下降30.60%，主要是项目收支减少</w:t>
      </w:r>
      <w:r>
        <w:rPr>
          <w:rFonts w:hint="eastAsia" w:asciiTheme="minorEastAsia" w:hAnsiTheme="minorEastAsia" w:eastAsiaTheme="minorEastAsia"/>
          <w:sz w:val="32"/>
          <w:szCs w:val="32"/>
          <w:lang w:eastAsia="zh-CN"/>
        </w:rPr>
        <w:t>。</w:t>
      </w:r>
    </w:p>
    <w:p w14:paraId="72AE4E68">
      <w:pPr>
        <w:pStyle w:val="9"/>
        <w:ind w:firstLine="643" w:firstLineChars="200"/>
        <w:rPr>
          <w:rFonts w:hAnsi="黑体"/>
          <w:b/>
          <w:sz w:val="32"/>
          <w:szCs w:val="32"/>
        </w:rPr>
      </w:pPr>
      <w:r>
        <w:rPr>
          <w:rFonts w:hint="eastAsia" w:hAnsi="黑体"/>
          <w:b/>
          <w:sz w:val="32"/>
          <w:szCs w:val="32"/>
        </w:rPr>
        <w:t>二、收入决算情况说明</w:t>
      </w:r>
    </w:p>
    <w:p w14:paraId="7A168482">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度收入合计</w:t>
      </w:r>
      <w:r>
        <w:rPr>
          <w:rFonts w:hint="eastAsia" w:asciiTheme="minorEastAsia" w:hAnsiTheme="minorEastAsia" w:eastAsiaTheme="minorEastAsia"/>
          <w:sz w:val="32"/>
          <w:szCs w:val="32"/>
          <w:lang w:val="en-US" w:eastAsia="zh-CN"/>
        </w:rPr>
        <w:t>194.59</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194.59</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%；事业收入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%；其他收入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7614AEF9">
      <w:pPr>
        <w:pStyle w:val="9"/>
        <w:ind w:firstLine="643" w:firstLineChars="200"/>
        <w:rPr>
          <w:rFonts w:hAnsi="黑体"/>
          <w:b/>
          <w:sz w:val="32"/>
          <w:szCs w:val="32"/>
        </w:rPr>
      </w:pPr>
      <w:r>
        <w:rPr>
          <w:rFonts w:hint="eastAsia" w:hAnsi="黑体"/>
          <w:b/>
          <w:sz w:val="32"/>
          <w:szCs w:val="32"/>
        </w:rPr>
        <w:t>三、支出决算情况说明</w:t>
      </w:r>
    </w:p>
    <w:p w14:paraId="6720297F">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度支出合计</w:t>
      </w:r>
      <w:r>
        <w:rPr>
          <w:rFonts w:hint="eastAsia" w:asciiTheme="minorEastAsia" w:hAnsiTheme="minorEastAsia" w:eastAsiaTheme="minorEastAsia"/>
          <w:sz w:val="32"/>
          <w:szCs w:val="32"/>
          <w:lang w:val="en-US" w:eastAsia="zh-CN"/>
        </w:rPr>
        <w:t>194.59</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127.39</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65.47</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67.2</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34.53</w:t>
      </w:r>
      <w:r>
        <w:rPr>
          <w:rFonts w:hint="eastAsia" w:asciiTheme="minorEastAsia" w:hAnsiTheme="minorEastAsia" w:eastAsiaTheme="minorEastAsia"/>
          <w:sz w:val="32"/>
          <w:szCs w:val="32"/>
        </w:rPr>
        <w:t>%；上缴上级支出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%；对附属单位补助支出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0A536206">
      <w:pPr>
        <w:pStyle w:val="9"/>
        <w:ind w:firstLine="643" w:firstLineChars="200"/>
        <w:rPr>
          <w:rFonts w:hAnsi="黑体"/>
          <w:b/>
          <w:sz w:val="32"/>
          <w:szCs w:val="32"/>
        </w:rPr>
      </w:pPr>
      <w:r>
        <w:rPr>
          <w:rFonts w:hint="eastAsia" w:hAnsi="黑体"/>
          <w:b/>
          <w:sz w:val="32"/>
          <w:szCs w:val="32"/>
        </w:rPr>
        <w:t>四、财政拨款收入支出决算总体情况说明</w:t>
      </w:r>
    </w:p>
    <w:p w14:paraId="7C7CECD3">
      <w:pPr>
        <w:pStyle w:val="9"/>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度财政拨款收、支总计</w:t>
      </w:r>
      <w:r>
        <w:rPr>
          <w:rFonts w:hint="eastAsia" w:asciiTheme="minorEastAsia" w:hAnsiTheme="minorEastAsia" w:eastAsiaTheme="minorEastAsia"/>
          <w:sz w:val="32"/>
          <w:szCs w:val="32"/>
          <w:lang w:val="en-US" w:eastAsia="zh-CN"/>
        </w:rPr>
        <w:t>194.59</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比</w:t>
      </w:r>
      <w:r>
        <w:rPr>
          <w:rFonts w:hint="eastAsia" w:asciiTheme="minorEastAsia" w:hAnsiTheme="minorEastAsia" w:eastAsiaTheme="minorEastAsia"/>
          <w:sz w:val="32"/>
          <w:szCs w:val="32"/>
          <w:lang w:eastAsia="zh-CN"/>
        </w:rPr>
        <w:t>上年</w:t>
      </w:r>
      <w:r>
        <w:rPr>
          <w:rFonts w:hint="eastAsia" w:asciiTheme="minorEastAsia" w:hAnsiTheme="minorEastAsia" w:eastAsiaTheme="minorEastAsia"/>
          <w:sz w:val="32"/>
          <w:szCs w:val="32"/>
          <w:lang w:val="en-US" w:eastAsia="zh-CN"/>
        </w:rPr>
        <w:t>减少85.81万元，下降30.60%，主要是项目收支减少</w:t>
      </w:r>
      <w:r>
        <w:rPr>
          <w:rFonts w:hint="eastAsia" w:asciiTheme="minorEastAsia" w:hAnsiTheme="minorEastAsia" w:eastAsiaTheme="minorEastAsia"/>
          <w:sz w:val="32"/>
          <w:szCs w:val="32"/>
          <w:lang w:eastAsia="zh-CN"/>
        </w:rPr>
        <w:t>。</w:t>
      </w:r>
    </w:p>
    <w:p w14:paraId="5E47AC3D">
      <w:pPr>
        <w:pStyle w:val="9"/>
        <w:ind w:firstLine="643" w:firstLineChars="200"/>
        <w:rPr>
          <w:rFonts w:hAnsi="黑体"/>
          <w:b/>
          <w:sz w:val="32"/>
          <w:szCs w:val="32"/>
        </w:rPr>
      </w:pPr>
      <w:r>
        <w:rPr>
          <w:rFonts w:hint="eastAsia" w:hAnsi="黑体"/>
          <w:b/>
          <w:sz w:val="32"/>
          <w:szCs w:val="32"/>
        </w:rPr>
        <w:t>五、一般公共预算财政拨款支出决算情况说明</w:t>
      </w:r>
    </w:p>
    <w:p w14:paraId="2F4FF314">
      <w:pPr>
        <w:pStyle w:val="9"/>
        <w:ind w:firstLine="643"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51B5D30C">
      <w:pPr>
        <w:pStyle w:val="9"/>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度财政拨款支出</w:t>
      </w:r>
      <w:r>
        <w:rPr>
          <w:rFonts w:hint="eastAsia" w:asciiTheme="minorEastAsia" w:hAnsiTheme="minorEastAsia" w:eastAsiaTheme="minorEastAsia"/>
          <w:sz w:val="32"/>
          <w:szCs w:val="32"/>
          <w:lang w:val="en-US" w:eastAsia="zh-CN"/>
        </w:rPr>
        <w:t>194.59</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%，与上年</w:t>
      </w:r>
      <w:r>
        <w:rPr>
          <w:rFonts w:hint="eastAsia" w:asciiTheme="minorEastAsia" w:hAnsiTheme="minorEastAsia" w:eastAsiaTheme="minorEastAsia"/>
          <w:sz w:val="32"/>
          <w:szCs w:val="32"/>
          <w:lang w:eastAsia="zh-CN"/>
        </w:rPr>
        <w:t>持平。</w:t>
      </w:r>
    </w:p>
    <w:p w14:paraId="73F54E25">
      <w:pPr>
        <w:pStyle w:val="9"/>
        <w:ind w:firstLine="643"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7891B32E">
      <w:pPr>
        <w:pStyle w:val="9"/>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度财政拨款支出</w:t>
      </w:r>
      <w:r>
        <w:rPr>
          <w:rFonts w:hint="eastAsia" w:asciiTheme="minorEastAsia" w:hAnsiTheme="minorEastAsia" w:eastAsiaTheme="minorEastAsia"/>
          <w:sz w:val="32"/>
          <w:szCs w:val="32"/>
          <w:lang w:val="en-US" w:eastAsia="zh-CN"/>
        </w:rPr>
        <w:t>194.59</w:t>
      </w:r>
      <w:r>
        <w:rPr>
          <w:rFonts w:hint="eastAsia" w:asciiTheme="minorEastAsia" w:hAnsiTheme="minorEastAsia" w:eastAsiaTheme="minorEastAsia"/>
          <w:sz w:val="32"/>
          <w:szCs w:val="32"/>
        </w:rPr>
        <w:t>万元，主要用于以下方面：文化旅游体育与传媒支出文化旅游体育与传媒支出支出</w:t>
      </w:r>
      <w:r>
        <w:rPr>
          <w:rFonts w:hint="eastAsia" w:asciiTheme="minorEastAsia" w:hAnsiTheme="minorEastAsia" w:eastAsiaTheme="minorEastAsia"/>
          <w:sz w:val="32"/>
          <w:szCs w:val="32"/>
          <w:lang w:val="en-US" w:eastAsia="zh-CN"/>
        </w:rPr>
        <w:t>164.05</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84.31</w:t>
      </w:r>
      <w:r>
        <w:rPr>
          <w:rFonts w:hint="eastAsia" w:asciiTheme="minorEastAsia" w:hAnsiTheme="minorEastAsia" w:eastAsiaTheme="minorEastAsia"/>
          <w:sz w:val="32"/>
          <w:szCs w:val="32"/>
        </w:rPr>
        <w:t>%；社会保障和就业支出</w:t>
      </w:r>
      <w:r>
        <w:rPr>
          <w:rFonts w:hint="eastAsia" w:asciiTheme="minorEastAsia" w:hAnsiTheme="minorEastAsia" w:eastAsiaTheme="minorEastAsia"/>
          <w:sz w:val="32"/>
          <w:szCs w:val="32"/>
          <w:lang w:val="en-US" w:eastAsia="zh-CN"/>
        </w:rPr>
        <w:t>15.7</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8.07</w:t>
      </w:r>
      <w:r>
        <w:rPr>
          <w:rFonts w:hint="eastAsia" w:asciiTheme="minorEastAsia" w:hAnsiTheme="minorEastAsia" w:eastAsiaTheme="minorEastAsia"/>
          <w:sz w:val="32"/>
          <w:szCs w:val="32"/>
        </w:rPr>
        <w:t>%;卫生健康支出</w:t>
      </w:r>
      <w:r>
        <w:rPr>
          <w:rFonts w:hint="eastAsia" w:asciiTheme="minorEastAsia" w:hAnsiTheme="minorEastAsia" w:eastAsiaTheme="minorEastAsia"/>
          <w:sz w:val="32"/>
          <w:szCs w:val="32"/>
          <w:lang w:val="en-US" w:eastAsia="zh-CN"/>
        </w:rPr>
        <w:t>7.73</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3.97</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住房保障支出7.11万元，占比3.65%</w:t>
      </w:r>
      <w:r>
        <w:rPr>
          <w:rFonts w:hint="eastAsia" w:asciiTheme="minorEastAsia" w:hAnsiTheme="minorEastAsia" w:eastAsiaTheme="minorEastAsia"/>
          <w:sz w:val="32"/>
          <w:szCs w:val="32"/>
          <w:lang w:eastAsia="zh-CN"/>
        </w:rPr>
        <w:t>。</w:t>
      </w:r>
    </w:p>
    <w:p w14:paraId="538C1CEE">
      <w:pPr>
        <w:pStyle w:val="9"/>
        <w:ind w:firstLine="643"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640C5846">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度财政拨款支出年初预算数为</w:t>
      </w:r>
      <w:r>
        <w:rPr>
          <w:rFonts w:hint="eastAsia" w:asciiTheme="minorEastAsia" w:hAnsiTheme="minorEastAsia" w:eastAsiaTheme="minorEastAsia"/>
          <w:sz w:val="32"/>
          <w:szCs w:val="32"/>
          <w:lang w:val="en-US" w:eastAsia="zh-CN"/>
        </w:rPr>
        <w:t>165.72</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194.59</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117.42</w:t>
      </w:r>
      <w:r>
        <w:rPr>
          <w:rFonts w:hint="eastAsia" w:asciiTheme="minorEastAsia" w:hAnsiTheme="minorEastAsia" w:eastAsiaTheme="minorEastAsia"/>
          <w:sz w:val="32"/>
          <w:szCs w:val="32"/>
        </w:rPr>
        <w:t>%，其中：</w:t>
      </w:r>
    </w:p>
    <w:p w14:paraId="60A58AEC">
      <w:pPr>
        <w:pStyle w:val="9"/>
        <w:numPr>
          <w:ilvl w:val="0"/>
          <w:numId w:val="3"/>
        </w:num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文化旅游体育与传媒支出</w:t>
      </w:r>
      <w:r>
        <w:rPr>
          <w:rFonts w:hint="eastAsia" w:asciiTheme="minorEastAsia" w:hAnsiTheme="minorEastAsia" w:eastAsiaTheme="minorEastAsia"/>
          <w:sz w:val="32"/>
          <w:szCs w:val="32"/>
          <w:lang w:eastAsia="zh-CN"/>
        </w:rPr>
        <w:t>（类）</w:t>
      </w:r>
      <w:r>
        <w:rPr>
          <w:rFonts w:hint="eastAsia" w:asciiTheme="minorEastAsia" w:hAnsiTheme="minorEastAsia" w:eastAsiaTheme="minorEastAsia"/>
          <w:sz w:val="32"/>
          <w:szCs w:val="32"/>
        </w:rPr>
        <w:t>文化</w:t>
      </w:r>
      <w:r>
        <w:rPr>
          <w:rFonts w:hint="eastAsia" w:asciiTheme="minorEastAsia" w:hAnsiTheme="minorEastAsia" w:eastAsiaTheme="minorEastAsia"/>
          <w:sz w:val="32"/>
          <w:szCs w:val="32"/>
          <w:lang w:eastAsia="zh-CN"/>
        </w:rPr>
        <w:t>和</w:t>
      </w:r>
      <w:r>
        <w:rPr>
          <w:rFonts w:hint="eastAsia" w:asciiTheme="minorEastAsia" w:hAnsiTheme="minorEastAsia" w:eastAsiaTheme="minorEastAsia"/>
          <w:sz w:val="32"/>
          <w:szCs w:val="32"/>
        </w:rPr>
        <w:t>旅游</w:t>
      </w:r>
      <w:r>
        <w:rPr>
          <w:rFonts w:hint="eastAsia" w:asciiTheme="minorEastAsia" w:hAnsiTheme="minorEastAsia" w:eastAsiaTheme="minorEastAsia"/>
          <w:sz w:val="32"/>
          <w:szCs w:val="32"/>
          <w:lang w:eastAsia="zh-CN"/>
        </w:rPr>
        <w:t>（款）其他文化和旅游支出（项）</w:t>
      </w:r>
    </w:p>
    <w:p w14:paraId="436C6AE5">
      <w:pPr>
        <w:pStyle w:val="9"/>
        <w:numPr>
          <w:ilvl w:val="0"/>
          <w:numId w:val="0"/>
        </w:numPr>
        <w:ind w:firstLine="640" w:firstLineChars="20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141.11</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164.05</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116.26</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，支出决算大于支出预算是由于增加项目支出。</w:t>
      </w:r>
    </w:p>
    <w:p w14:paraId="770D89ED">
      <w:pPr>
        <w:pStyle w:val="9"/>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2、社会保障和就业支出</w:t>
      </w:r>
      <w:r>
        <w:rPr>
          <w:rFonts w:hint="eastAsia" w:asciiTheme="minorEastAsia" w:hAnsiTheme="minorEastAsia" w:eastAsiaTheme="minorEastAsia"/>
          <w:sz w:val="32"/>
          <w:szCs w:val="32"/>
          <w:lang w:eastAsia="zh-CN"/>
        </w:rPr>
        <w:t>（类）行政事业单位养老支出（款）机关事业单位基本养老保险缴费支出（项）</w:t>
      </w:r>
    </w:p>
    <w:p w14:paraId="70D5F981">
      <w:pPr>
        <w:pStyle w:val="9"/>
        <w:numPr>
          <w:ilvl w:val="0"/>
          <w:numId w:val="0"/>
        </w:num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10.75</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15.7</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146.05</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，决算大于预算是由于基数调整所致。</w:t>
      </w:r>
    </w:p>
    <w:p w14:paraId="5496CDE4">
      <w:pPr>
        <w:pStyle w:val="9"/>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卫生健康支出</w:t>
      </w:r>
      <w:r>
        <w:rPr>
          <w:rFonts w:hint="eastAsia" w:asciiTheme="minorEastAsia" w:hAnsiTheme="minorEastAsia" w:eastAsiaTheme="minorEastAsia"/>
          <w:sz w:val="32"/>
          <w:szCs w:val="32"/>
          <w:lang w:eastAsia="zh-CN"/>
        </w:rPr>
        <w:t>（类）行政事业单位医疗（款）事业单位医疗（项）</w:t>
      </w:r>
    </w:p>
    <w:p w14:paraId="7651235A">
      <w:pPr>
        <w:pStyle w:val="9"/>
        <w:numPr>
          <w:ilvl w:val="0"/>
          <w:numId w:val="0"/>
        </w:num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5.84</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7.73</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完成年初预算的</w:t>
      </w:r>
      <w:r>
        <w:rPr>
          <w:rFonts w:hint="eastAsia" w:asciiTheme="minorEastAsia" w:hAnsiTheme="minorEastAsia" w:eastAsiaTheme="minorEastAsia"/>
          <w:sz w:val="32"/>
          <w:szCs w:val="32"/>
          <w:lang w:val="en-US" w:eastAsia="zh-CN"/>
        </w:rPr>
        <w:t>132.36</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，决算大于预算是由于基数调整所致。</w:t>
      </w:r>
    </w:p>
    <w:p w14:paraId="39BF5025">
      <w:pPr>
        <w:pStyle w:val="9"/>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lang w:eastAsia="zh-CN"/>
        </w:rPr>
        <w:t>住房保障支出</w:t>
      </w:r>
      <w:r>
        <w:rPr>
          <w:rFonts w:hint="eastAsia" w:asciiTheme="minorEastAsia" w:hAnsiTheme="minorEastAsia" w:eastAsiaTheme="minorEastAsia"/>
          <w:sz w:val="32"/>
          <w:szCs w:val="32"/>
          <w:lang w:val="en-US" w:eastAsia="zh-CN"/>
        </w:rPr>
        <w:t>（类）</w:t>
      </w:r>
      <w:r>
        <w:rPr>
          <w:rFonts w:hint="eastAsia" w:asciiTheme="minorEastAsia" w:hAnsiTheme="minorEastAsia" w:eastAsiaTheme="minorEastAsia"/>
          <w:sz w:val="32"/>
          <w:szCs w:val="32"/>
          <w:lang w:eastAsia="zh-CN"/>
        </w:rPr>
        <w:t>住房改革支出</w:t>
      </w:r>
      <w:r>
        <w:rPr>
          <w:rFonts w:hint="eastAsia" w:asciiTheme="minorEastAsia" w:hAnsiTheme="minorEastAsia" w:eastAsiaTheme="minorEastAsia"/>
          <w:sz w:val="32"/>
          <w:szCs w:val="32"/>
          <w:lang w:val="en-US" w:eastAsia="zh-CN"/>
        </w:rPr>
        <w:t>（款）住房公积金（项）</w:t>
      </w:r>
    </w:p>
    <w:p w14:paraId="4A06F711">
      <w:pPr>
        <w:pStyle w:val="9"/>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8.02</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7.11</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，完成年初预算的</w:t>
      </w:r>
      <w:r>
        <w:rPr>
          <w:rFonts w:hint="eastAsia" w:asciiTheme="minorEastAsia" w:hAnsiTheme="minorEastAsia" w:eastAsiaTheme="minorEastAsia"/>
          <w:sz w:val="32"/>
          <w:szCs w:val="32"/>
          <w:lang w:val="en-US" w:eastAsia="zh-CN"/>
        </w:rPr>
        <w:t>88.65%。支出决算小于年初预算是缴费工资基数调整。</w:t>
      </w:r>
    </w:p>
    <w:p w14:paraId="668DC481">
      <w:pPr>
        <w:pStyle w:val="9"/>
        <w:ind w:firstLine="643" w:firstLineChars="200"/>
        <w:rPr>
          <w:rFonts w:hAnsi="黑体"/>
          <w:b/>
          <w:sz w:val="32"/>
          <w:szCs w:val="32"/>
        </w:rPr>
      </w:pPr>
      <w:r>
        <w:rPr>
          <w:rFonts w:hint="eastAsia" w:hAnsi="黑体"/>
          <w:b/>
          <w:sz w:val="32"/>
          <w:szCs w:val="32"/>
        </w:rPr>
        <w:t>六、一般公共预算财政拨款基本支出决算情况说明</w:t>
      </w:r>
    </w:p>
    <w:p w14:paraId="498974E2">
      <w:pPr>
        <w:pStyle w:val="9"/>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度财政拨款基本支出</w:t>
      </w:r>
      <w:r>
        <w:rPr>
          <w:rFonts w:hint="eastAsia" w:asciiTheme="minorEastAsia" w:hAnsiTheme="minorEastAsia" w:eastAsiaTheme="minorEastAsia"/>
          <w:sz w:val="32"/>
          <w:szCs w:val="32"/>
          <w:lang w:val="en-US" w:eastAsia="zh-CN"/>
        </w:rPr>
        <w:t>127.39</w:t>
      </w:r>
      <w:r>
        <w:rPr>
          <w:rFonts w:hint="eastAsia" w:asciiTheme="minorEastAsia" w:hAnsiTheme="minorEastAsia" w:eastAsiaTheme="minorEastAsia"/>
          <w:sz w:val="32"/>
          <w:szCs w:val="32"/>
        </w:rPr>
        <w:t>万元，其中：人员经费</w:t>
      </w:r>
      <w:r>
        <w:rPr>
          <w:rFonts w:hint="eastAsia" w:asciiTheme="minorEastAsia" w:hAnsiTheme="minorEastAsia" w:eastAsiaTheme="minorEastAsia"/>
          <w:sz w:val="32"/>
          <w:szCs w:val="32"/>
          <w:lang w:val="en-US" w:eastAsia="zh-CN"/>
        </w:rPr>
        <w:t>117.39</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92.15</w:t>
      </w:r>
      <w:r>
        <w:rPr>
          <w:rFonts w:hint="eastAsia" w:asciiTheme="minorEastAsia" w:hAnsiTheme="minorEastAsia" w:eastAsiaTheme="minorEastAsia"/>
          <w:sz w:val="32"/>
          <w:szCs w:val="32"/>
        </w:rPr>
        <w:t>%,主要包括基本工资、津贴补贴、奖金、伙食补助费</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；公用经费</w:t>
      </w:r>
      <w:r>
        <w:rPr>
          <w:rFonts w:hint="eastAsia" w:asciiTheme="minorEastAsia" w:hAnsiTheme="minorEastAsia" w:eastAsiaTheme="minorEastAsia"/>
          <w:sz w:val="32"/>
          <w:szCs w:val="32"/>
          <w:lang w:val="en-US" w:eastAsia="zh-CN"/>
        </w:rPr>
        <w:t>10</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7.85</w:t>
      </w:r>
      <w:r>
        <w:rPr>
          <w:rFonts w:hint="eastAsia" w:asciiTheme="minorEastAsia" w:hAnsiTheme="minorEastAsia" w:eastAsiaTheme="minorEastAsia"/>
          <w:sz w:val="32"/>
          <w:szCs w:val="32"/>
        </w:rPr>
        <w:t>%，主要包括办公费、印刷费、咨询费、手续费</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w:t>
      </w:r>
    </w:p>
    <w:p w14:paraId="20E77A09">
      <w:pPr>
        <w:pStyle w:val="9"/>
        <w:ind w:firstLine="643" w:firstLineChars="200"/>
        <w:rPr>
          <w:rFonts w:hAnsi="黑体"/>
          <w:b/>
          <w:sz w:val="32"/>
          <w:szCs w:val="32"/>
        </w:rPr>
      </w:pPr>
      <w:r>
        <w:rPr>
          <w:rFonts w:hint="eastAsia" w:hAnsi="黑体"/>
          <w:b/>
          <w:sz w:val="32"/>
          <w:szCs w:val="32"/>
        </w:rPr>
        <w:t>七、一般公共预算财政拨款“三公”经费支出决算情况说明</w:t>
      </w:r>
    </w:p>
    <w:p w14:paraId="3C294F90">
      <w:pPr>
        <w:pStyle w:val="9"/>
        <w:ind w:firstLine="643"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3E032FEE">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度“三公”经费财政拨款支出预算为</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0.15</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15</w:t>
      </w:r>
      <w:r>
        <w:rPr>
          <w:rFonts w:hint="eastAsia" w:asciiTheme="minorEastAsia" w:hAnsiTheme="minorEastAsia" w:eastAsiaTheme="minorEastAsia"/>
          <w:sz w:val="32"/>
          <w:szCs w:val="32"/>
        </w:rPr>
        <w:t>%，其中：</w:t>
      </w:r>
    </w:p>
    <w:p w14:paraId="150EADBA">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14:paraId="22CF733D">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0.15</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15</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决算数小于预算数的主要原因是</w:t>
      </w:r>
      <w:r>
        <w:rPr>
          <w:rFonts w:hint="eastAsia" w:asciiTheme="minorEastAsia" w:hAnsiTheme="minorEastAsia" w:eastAsiaTheme="minorEastAsia"/>
          <w:sz w:val="32"/>
          <w:szCs w:val="32"/>
          <w:lang w:eastAsia="zh-CN"/>
        </w:rPr>
        <w:t>节约开支</w:t>
      </w:r>
      <w:r>
        <w:rPr>
          <w:rFonts w:hint="eastAsia" w:asciiTheme="minorEastAsia" w:hAnsiTheme="minorEastAsia" w:eastAsiaTheme="minorEastAsia"/>
          <w:sz w:val="32"/>
          <w:szCs w:val="32"/>
        </w:rPr>
        <w:t>。。</w:t>
      </w:r>
    </w:p>
    <w:p w14:paraId="0262FC8A">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14:paraId="21166922">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%，决算数小于预算数的主要原因是</w:t>
      </w:r>
      <w:r>
        <w:rPr>
          <w:rFonts w:hint="eastAsia" w:asciiTheme="minorEastAsia" w:hAnsiTheme="minorEastAsia" w:eastAsiaTheme="minorEastAsia"/>
          <w:sz w:val="32"/>
          <w:szCs w:val="32"/>
          <w:lang w:eastAsia="zh-CN"/>
        </w:rPr>
        <w:t>节约开支</w:t>
      </w:r>
      <w:r>
        <w:rPr>
          <w:rFonts w:hint="eastAsia" w:asciiTheme="minorEastAsia" w:hAnsiTheme="minorEastAsia" w:eastAsiaTheme="minorEastAsia"/>
          <w:sz w:val="32"/>
          <w:szCs w:val="32"/>
        </w:rPr>
        <w:t>，与上年</w:t>
      </w:r>
      <w:r>
        <w:rPr>
          <w:rFonts w:hint="eastAsia" w:asciiTheme="minorEastAsia" w:hAnsiTheme="minorEastAsia" w:eastAsiaTheme="minorEastAsia"/>
          <w:sz w:val="32"/>
          <w:szCs w:val="32"/>
          <w:lang w:eastAsia="zh-CN"/>
        </w:rPr>
        <w:t>持平</w:t>
      </w:r>
      <w:r>
        <w:rPr>
          <w:rFonts w:hint="eastAsia" w:asciiTheme="minorEastAsia" w:hAnsiTheme="minorEastAsia" w:eastAsiaTheme="minorEastAsia"/>
          <w:sz w:val="32"/>
          <w:szCs w:val="32"/>
        </w:rPr>
        <w:t>。</w:t>
      </w:r>
    </w:p>
    <w:p w14:paraId="66DBCE26">
      <w:pPr>
        <w:pStyle w:val="9"/>
        <w:ind w:firstLine="643"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0250AF6A">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度“三公”经费财政拨款支出决算中，公务接待费支出决算</w:t>
      </w:r>
      <w:r>
        <w:rPr>
          <w:rFonts w:hint="eastAsia" w:asciiTheme="minorEastAsia" w:hAnsiTheme="minorEastAsia" w:eastAsiaTheme="minorEastAsia"/>
          <w:sz w:val="32"/>
          <w:szCs w:val="32"/>
          <w:lang w:val="en-US" w:eastAsia="zh-CN"/>
        </w:rPr>
        <w:t>0.15</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w:t>
      </w:r>
    </w:p>
    <w:p w14:paraId="63D5917E">
      <w:pPr>
        <w:pStyle w:val="9"/>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w:t>
      </w:r>
    </w:p>
    <w:p w14:paraId="4FE8BF57">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lang w:val="en-US" w:eastAsia="zh-CN"/>
        </w:rPr>
        <w:t>0.15</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16</w:t>
      </w:r>
      <w:r>
        <w:rPr>
          <w:rFonts w:hint="eastAsia" w:asciiTheme="minorEastAsia" w:hAnsiTheme="minorEastAsia" w:eastAsiaTheme="minorEastAsia"/>
          <w:sz w:val="32"/>
          <w:szCs w:val="32"/>
        </w:rPr>
        <w:t>人次，主要是</w:t>
      </w:r>
      <w:r>
        <w:rPr>
          <w:rFonts w:hint="eastAsia" w:asciiTheme="minorEastAsia" w:hAnsiTheme="minorEastAsia" w:eastAsiaTheme="minorEastAsia"/>
          <w:sz w:val="32"/>
          <w:szCs w:val="32"/>
          <w:lang w:eastAsia="zh-CN"/>
        </w:rPr>
        <w:t>群众文化活动交流等</w:t>
      </w:r>
      <w:r>
        <w:rPr>
          <w:rFonts w:hint="eastAsia" w:asciiTheme="minorEastAsia" w:hAnsiTheme="minorEastAsia" w:eastAsiaTheme="minorEastAsia"/>
          <w:sz w:val="32"/>
          <w:szCs w:val="32"/>
        </w:rPr>
        <w:t>发生的接待支出。</w:t>
      </w:r>
    </w:p>
    <w:p w14:paraId="3C221599">
      <w:pPr>
        <w:ind w:firstLine="640" w:firstLineChars="20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0</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万元，更新公务用车</w:t>
      </w:r>
      <w:r>
        <w:rPr>
          <w:rFonts w:hint="eastAsia" w:asciiTheme="minorEastAsia" w:hAnsiTheme="minorEastAsia"/>
          <w:sz w:val="32"/>
          <w:szCs w:val="32"/>
          <w:lang w:val="en-US" w:eastAsia="zh-CN"/>
        </w:rPr>
        <w:t>0</w:t>
      </w:r>
      <w:r>
        <w:rPr>
          <w:rFonts w:hint="eastAsia" w:asciiTheme="minorEastAsia" w:hAnsiTheme="minorEastAsia"/>
          <w:sz w:val="32"/>
          <w:szCs w:val="32"/>
        </w:rPr>
        <w:t>辆</w:t>
      </w:r>
      <w:r>
        <w:rPr>
          <w:rFonts w:hint="eastAsia" w:asciiTheme="minorEastAsia" w:hAnsiTheme="minorEastAsia"/>
          <w:color w:val="000000" w:themeColor="text1"/>
          <w:sz w:val="32"/>
          <w:szCs w:val="32"/>
        </w:rPr>
        <w:t>。</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0</w:t>
      </w:r>
      <w:r>
        <w:rPr>
          <w:rFonts w:hint="eastAsia" w:asciiTheme="minorEastAsia" w:hAnsiTheme="minorEastAsia"/>
          <w:sz w:val="32"/>
          <w:szCs w:val="32"/>
        </w:rPr>
        <w:t>万元，主要是</w:t>
      </w:r>
      <w:r>
        <w:rPr>
          <w:rFonts w:hint="eastAsia" w:asciiTheme="minorEastAsia" w:hAnsiTheme="minorEastAsia"/>
          <w:sz w:val="32"/>
          <w:szCs w:val="32"/>
          <w:lang w:eastAsia="zh-CN"/>
        </w:rPr>
        <w:t>流动服务车司机工资及车辆燃油维修费</w:t>
      </w:r>
      <w:r>
        <w:rPr>
          <w:rFonts w:hint="eastAsia" w:asciiTheme="minorEastAsia" w:hAnsiTheme="minorEastAsia"/>
          <w:sz w:val="32"/>
          <w:szCs w:val="32"/>
        </w:rPr>
        <w:t>支出，截止</w:t>
      </w:r>
      <w:r>
        <w:rPr>
          <w:rFonts w:hint="eastAsia" w:asciiTheme="minorEastAsia" w:hAnsiTheme="minorEastAsia"/>
          <w:sz w:val="32"/>
          <w:szCs w:val="32"/>
          <w:lang w:eastAsia="zh-CN"/>
        </w:rPr>
        <w:t>2024年</w:t>
      </w:r>
      <w:r>
        <w:rPr>
          <w:rFonts w:hint="eastAsia" w:asciiTheme="minorEastAsia" w:hAnsiTheme="minorEastAsia"/>
          <w:sz w:val="32"/>
          <w:szCs w:val="32"/>
        </w:rPr>
        <w:t>12月31日，我单位开支财政拨款的公务用车保有量为</w:t>
      </w:r>
      <w:r>
        <w:rPr>
          <w:rFonts w:hint="eastAsia" w:asciiTheme="minorEastAsia" w:hAnsiTheme="minorEastAsia"/>
          <w:sz w:val="32"/>
          <w:szCs w:val="32"/>
          <w:lang w:val="en-US" w:eastAsia="zh-CN"/>
        </w:rPr>
        <w:t>1</w:t>
      </w:r>
      <w:r>
        <w:rPr>
          <w:rFonts w:hint="eastAsia" w:asciiTheme="minorEastAsia" w:hAnsiTheme="minorEastAsia"/>
          <w:sz w:val="32"/>
          <w:szCs w:val="32"/>
        </w:rPr>
        <w:t>辆。</w:t>
      </w:r>
    </w:p>
    <w:p w14:paraId="342E5EC6">
      <w:pPr>
        <w:pStyle w:val="9"/>
        <w:ind w:firstLine="643" w:firstLineChars="200"/>
        <w:rPr>
          <w:rFonts w:hAnsi="黑体"/>
          <w:b/>
          <w:sz w:val="32"/>
          <w:szCs w:val="32"/>
        </w:rPr>
      </w:pPr>
      <w:r>
        <w:rPr>
          <w:rFonts w:hint="eastAsia" w:hAnsi="黑体"/>
          <w:b/>
          <w:sz w:val="32"/>
          <w:szCs w:val="32"/>
        </w:rPr>
        <w:t>八、政府性基金预算收入支出决算情况</w:t>
      </w:r>
    </w:p>
    <w:p w14:paraId="75631580">
      <w:pPr>
        <w:pStyle w:val="9"/>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度政府性基金预算财政拨款收入0万元；年初结转和结余0万元；支出0万元，其中基本支出0万元，项目支出0万元；年末结转和结余0万元。具体情况如下：本单位无政府性基金收支。</w:t>
      </w:r>
    </w:p>
    <w:p w14:paraId="4061F20C">
      <w:pPr>
        <w:pStyle w:val="9"/>
        <w:ind w:firstLine="643" w:firstLineChars="200"/>
        <w:rPr>
          <w:rFonts w:hAnsi="黑体"/>
          <w:b/>
          <w:sz w:val="32"/>
          <w:szCs w:val="32"/>
        </w:rPr>
      </w:pPr>
      <w:r>
        <w:rPr>
          <w:rFonts w:hint="eastAsia" w:hAnsi="黑体"/>
          <w:b/>
          <w:sz w:val="32"/>
          <w:szCs w:val="32"/>
        </w:rPr>
        <w:t>九、机关运行经费支出说明</w:t>
      </w:r>
    </w:p>
    <w:p w14:paraId="5404BE53">
      <w:pPr>
        <w:pStyle w:val="9"/>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本部门</w:t>
      </w: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度机关运行经费支出</w:t>
      </w:r>
      <w:r>
        <w:rPr>
          <w:rFonts w:hint="eastAsia" w:asciiTheme="minorEastAsia" w:hAnsiTheme="minorEastAsia" w:eastAsiaTheme="minorEastAsia"/>
          <w:sz w:val="32"/>
          <w:szCs w:val="32"/>
          <w:lang w:val="en-US" w:eastAsia="zh-CN"/>
        </w:rPr>
        <w:t>10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与去年持平。</w:t>
      </w:r>
    </w:p>
    <w:p w14:paraId="25771A73">
      <w:pPr>
        <w:pStyle w:val="9"/>
        <w:ind w:firstLine="643" w:firstLineChars="200"/>
        <w:rPr>
          <w:rFonts w:hAnsi="黑体"/>
          <w:b/>
          <w:sz w:val="32"/>
          <w:szCs w:val="32"/>
        </w:rPr>
      </w:pPr>
      <w:r>
        <w:rPr>
          <w:rFonts w:hint="eastAsia" w:hAnsi="黑体"/>
          <w:b/>
          <w:sz w:val="32"/>
          <w:szCs w:val="32"/>
        </w:rPr>
        <w:t>十、一般性支出情况说明</w:t>
      </w:r>
    </w:p>
    <w:p w14:paraId="0C23C43C">
      <w:pPr>
        <w:pStyle w:val="9"/>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本部门开支会议费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人；开支培训费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w:t>
      </w:r>
      <w:r>
        <w:rPr>
          <w:rFonts w:hint="eastAsia" w:asciiTheme="minorEastAsia" w:hAnsiTheme="minorEastAsia" w:eastAsiaTheme="minorEastAsia"/>
          <w:sz w:val="32"/>
          <w:szCs w:val="32"/>
          <w:lang w:eastAsia="zh-CN"/>
        </w:rPr>
        <w:t>。</w:t>
      </w:r>
    </w:p>
    <w:p w14:paraId="39B863A7">
      <w:pPr>
        <w:pStyle w:val="9"/>
        <w:ind w:firstLine="643" w:firstLineChars="200"/>
        <w:rPr>
          <w:rFonts w:hAnsi="黑体"/>
          <w:b/>
          <w:sz w:val="32"/>
          <w:szCs w:val="32"/>
        </w:rPr>
      </w:pPr>
      <w:r>
        <w:rPr>
          <w:rFonts w:hint="eastAsia" w:hAnsi="黑体"/>
          <w:b/>
          <w:sz w:val="32"/>
          <w:szCs w:val="32"/>
        </w:rPr>
        <w:t>十一、政府采购支出说明</w:t>
      </w:r>
    </w:p>
    <w:p w14:paraId="547B832C">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w:t>
      </w: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度政府采购支出总额</w:t>
      </w:r>
      <w:r>
        <w:rPr>
          <w:rFonts w:hint="eastAsia" w:asciiTheme="minorEastAsia" w:hAnsiTheme="minorEastAsia" w:eastAsiaTheme="minorEastAsia"/>
          <w:sz w:val="32"/>
          <w:szCs w:val="32"/>
          <w:lang w:val="en-US" w:eastAsia="zh-CN"/>
        </w:rPr>
        <w:t>67.2</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万元、政府采购工程支出</w:t>
      </w:r>
      <w:r>
        <w:rPr>
          <w:rFonts w:hint="eastAsia" w:asciiTheme="minorEastAsia" w:hAnsiTheme="minorEastAsia" w:eastAsiaTheme="minorEastAsia"/>
          <w:sz w:val="32"/>
          <w:szCs w:val="32"/>
          <w:lang w:val="en-US" w:eastAsia="zh-CN"/>
        </w:rPr>
        <w:t>67.2</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67.2</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%，其中：授予小微企业合同金额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万元，占授予中小企业合同金额的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%，工程采购授予中小企业合同金额占工程支出金额的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467CD08C">
      <w:pPr>
        <w:pStyle w:val="9"/>
        <w:ind w:firstLine="643" w:firstLineChars="200"/>
        <w:rPr>
          <w:rFonts w:hAnsi="黑体"/>
          <w:b/>
          <w:sz w:val="32"/>
          <w:szCs w:val="32"/>
        </w:rPr>
      </w:pPr>
      <w:r>
        <w:rPr>
          <w:rFonts w:hint="eastAsia" w:hAnsi="黑体"/>
          <w:b/>
          <w:sz w:val="32"/>
          <w:szCs w:val="32"/>
        </w:rPr>
        <w:t>十二、国有资产占用情况说明</w:t>
      </w:r>
    </w:p>
    <w:p w14:paraId="070A5063">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w:t>
      </w: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12月31日，部门（单位）共有车辆</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14:paraId="23F31876">
      <w:pPr>
        <w:pStyle w:val="9"/>
        <w:ind w:firstLine="643" w:firstLineChars="200"/>
        <w:rPr>
          <w:rFonts w:hAnsi="黑体"/>
          <w:b/>
          <w:sz w:val="32"/>
          <w:szCs w:val="32"/>
        </w:rPr>
      </w:pPr>
      <w:r>
        <w:rPr>
          <w:rFonts w:hint="eastAsia" w:hAnsi="黑体"/>
          <w:b/>
          <w:sz w:val="32"/>
          <w:szCs w:val="32"/>
        </w:rPr>
        <w:t>十三、</w:t>
      </w:r>
      <w:r>
        <w:rPr>
          <w:rFonts w:hint="eastAsia" w:hAnsi="黑体"/>
          <w:b/>
          <w:sz w:val="32"/>
          <w:szCs w:val="32"/>
          <w:lang w:eastAsia="zh-CN"/>
        </w:rPr>
        <w:t>2024年</w:t>
      </w:r>
      <w:r>
        <w:rPr>
          <w:rFonts w:hint="eastAsia" w:hAnsi="黑体"/>
          <w:b/>
          <w:sz w:val="32"/>
          <w:szCs w:val="32"/>
        </w:rPr>
        <w:t>度预算绩效情况说明</w:t>
      </w:r>
    </w:p>
    <w:p w14:paraId="62251E2D">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本部门预算绩效管理开展情况、绩效目标和绩效评价报告等见附件。</w:t>
      </w:r>
    </w:p>
    <w:p w14:paraId="2CDABB99">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1DEE99DF">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0627ACA4">
      <w:pPr>
        <w:numPr>
          <w:ilvl w:val="0"/>
          <w:numId w:val="0"/>
        </w:numPr>
        <w:autoSpaceDE w:val="0"/>
        <w:autoSpaceDN w:val="0"/>
        <w:adjustRightInd w:val="0"/>
        <w:jc w:val="both"/>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color w:val="000000"/>
          <w:kern w:val="0"/>
          <w:sz w:val="32"/>
          <w:szCs w:val="32"/>
          <w:lang w:val="en-US" w:eastAsia="zh-CN" w:bidi="ar-SA"/>
        </w:rPr>
        <w:t xml:space="preserve">                                               </w:t>
      </w:r>
    </w:p>
    <w:p w14:paraId="7389F65C">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7B0C34C0">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38F2B736">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2898E3BC">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0B1E665E">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0E3B0A8C">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3F0DAFCE">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588080FC">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0CE759A6">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6C9599F3">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75D80B01">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681AB295">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p>
    <w:p w14:paraId="4DFD10C8">
      <w:pPr>
        <w:pStyle w:val="9"/>
        <w:jc w:val="center"/>
        <w:rPr>
          <w:sz w:val="72"/>
          <w:szCs w:val="72"/>
        </w:rPr>
      </w:pPr>
      <w:r>
        <w:rPr>
          <w:rFonts w:hint="eastAsia"/>
          <w:sz w:val="72"/>
          <w:szCs w:val="72"/>
        </w:rPr>
        <w:t>第四部分</w:t>
      </w:r>
    </w:p>
    <w:p w14:paraId="5D5F5DF8">
      <w:pPr>
        <w:jc w:val="center"/>
        <w:rPr>
          <w:rFonts w:ascii="黑体" w:eastAsia="黑体" w:cs="黑体"/>
          <w:color w:val="000000"/>
          <w:kern w:val="0"/>
          <w:sz w:val="70"/>
          <w:szCs w:val="70"/>
        </w:rPr>
      </w:pPr>
    </w:p>
    <w:p w14:paraId="1068F0A3">
      <w:pPr>
        <w:pStyle w:val="9"/>
        <w:jc w:val="center"/>
        <w:rPr>
          <w:rFonts w:hint="eastAsia" w:ascii="黑体" w:eastAsia="黑体" w:cs="黑体"/>
          <w:color w:val="000000"/>
          <w:kern w:val="0"/>
          <w:sz w:val="70"/>
          <w:szCs w:val="70"/>
        </w:rPr>
      </w:pPr>
      <w:r>
        <w:rPr>
          <w:rFonts w:hint="eastAsia" w:ascii="黑体" w:eastAsia="黑体" w:cs="黑体"/>
          <w:color w:val="000000"/>
          <w:kern w:val="0"/>
          <w:sz w:val="70"/>
          <w:szCs w:val="70"/>
        </w:rPr>
        <w:t>名词解释</w:t>
      </w:r>
    </w:p>
    <w:p w14:paraId="6B057823">
      <w:pPr>
        <w:pStyle w:val="9"/>
        <w:jc w:val="center"/>
        <w:rPr>
          <w:rFonts w:hint="eastAsia" w:ascii="黑体" w:eastAsia="黑体" w:cs="黑体"/>
          <w:color w:val="000000"/>
          <w:kern w:val="0"/>
          <w:sz w:val="70"/>
          <w:szCs w:val="70"/>
        </w:rPr>
      </w:pPr>
    </w:p>
    <w:p w14:paraId="4AE8331F">
      <w:pPr>
        <w:pStyle w:val="9"/>
        <w:jc w:val="center"/>
        <w:rPr>
          <w:rFonts w:hint="eastAsia" w:ascii="黑体" w:eastAsia="黑体" w:cs="黑体"/>
          <w:color w:val="000000"/>
          <w:kern w:val="0"/>
          <w:sz w:val="70"/>
          <w:szCs w:val="70"/>
        </w:rPr>
      </w:pPr>
    </w:p>
    <w:p w14:paraId="23F40314">
      <w:pPr>
        <w:pStyle w:val="9"/>
        <w:jc w:val="center"/>
        <w:rPr>
          <w:rFonts w:hint="eastAsia" w:ascii="黑体" w:eastAsia="黑体" w:cs="黑体"/>
          <w:color w:val="000000"/>
          <w:kern w:val="0"/>
          <w:sz w:val="70"/>
          <w:szCs w:val="70"/>
        </w:rPr>
      </w:pPr>
    </w:p>
    <w:p w14:paraId="220C67EA">
      <w:pPr>
        <w:pStyle w:val="9"/>
        <w:jc w:val="center"/>
        <w:rPr>
          <w:rFonts w:hint="eastAsia" w:ascii="黑体" w:eastAsia="黑体" w:cs="黑体"/>
          <w:color w:val="000000"/>
          <w:kern w:val="0"/>
          <w:sz w:val="70"/>
          <w:szCs w:val="70"/>
        </w:rPr>
      </w:pPr>
    </w:p>
    <w:p w14:paraId="59B9A29E">
      <w:pPr>
        <w:pStyle w:val="9"/>
        <w:jc w:val="center"/>
        <w:rPr>
          <w:rFonts w:hint="eastAsia" w:ascii="黑体" w:eastAsia="黑体" w:cs="黑体"/>
          <w:color w:val="000000"/>
          <w:kern w:val="0"/>
          <w:sz w:val="70"/>
          <w:szCs w:val="70"/>
        </w:rPr>
      </w:pPr>
    </w:p>
    <w:p w14:paraId="11A3F710">
      <w:pPr>
        <w:pStyle w:val="9"/>
        <w:jc w:val="center"/>
        <w:rPr>
          <w:rFonts w:hint="eastAsia" w:ascii="黑体" w:eastAsia="黑体" w:cs="黑体"/>
          <w:color w:val="000000"/>
          <w:kern w:val="0"/>
          <w:sz w:val="70"/>
          <w:szCs w:val="70"/>
        </w:rPr>
      </w:pPr>
    </w:p>
    <w:p w14:paraId="4F767915">
      <w:pPr>
        <w:pStyle w:val="9"/>
        <w:jc w:val="center"/>
        <w:rPr>
          <w:rFonts w:hint="eastAsia" w:ascii="黑体" w:eastAsia="黑体" w:cs="黑体"/>
          <w:color w:val="000000"/>
          <w:kern w:val="0"/>
          <w:sz w:val="70"/>
          <w:szCs w:val="70"/>
        </w:rPr>
      </w:pPr>
    </w:p>
    <w:p w14:paraId="47C38574">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1、财政拨款收入：指单位本年度从同级财政部门取得的各类财政</w:t>
      </w:r>
    </w:p>
    <w:p w14:paraId="5A6F41D2">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拨款。</w:t>
      </w:r>
    </w:p>
    <w:p w14:paraId="3CF63565">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2．上级补助收入：指事业单位从主管部门和上级单位取得的非财</w:t>
      </w:r>
    </w:p>
    <w:p w14:paraId="6E36073C">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政补助收入。</w:t>
      </w:r>
    </w:p>
    <w:p w14:paraId="1E04A047">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3．机关运行经费：指行政单位（含参照公务员法管理的事业单位）</w:t>
      </w:r>
    </w:p>
    <w:p w14:paraId="315AF7B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使用一般公共预算安排的基本支出中的公用经费支出，包括办公及印刷</w:t>
      </w:r>
    </w:p>
    <w:p w14:paraId="75F201C5">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费、邮电费、差旅费、会议费、福利费、日常维修费、专用材料及一般</w:t>
      </w:r>
    </w:p>
    <w:p w14:paraId="2F150319">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设备购置费、办公用房水电费、办公用房取暖费、办公用房物业管理费、</w:t>
      </w:r>
    </w:p>
    <w:p w14:paraId="6E146D1C">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公务用车运行维护费及其他费用。</w:t>
      </w:r>
    </w:p>
    <w:p w14:paraId="3B14F64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4．“三公”经费：指单位用一般公共预算财政拨款安排的因公出</w:t>
      </w:r>
    </w:p>
    <w:p w14:paraId="585CDC57">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国（境）费、公务用车购置及运行维护费和公务接待费。其中，因公出</w:t>
      </w:r>
    </w:p>
    <w:p w14:paraId="788AC2A4">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国（境）费反映单位公务出国（境）的国际旅费、国外城市间交通费、</w:t>
      </w:r>
    </w:p>
    <w:p w14:paraId="7B4C63E0">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住宿费、伙食费、培训费、公杂费等支出；公务用车购置及运行维护费</w:t>
      </w:r>
    </w:p>
    <w:p w14:paraId="0470F7D8">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反映单位公务用车购置支出（含车辆购置税、牌照费）以及按规定保留</w:t>
      </w:r>
    </w:p>
    <w:p w14:paraId="5EF71B40">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的公务用车燃料费、维修费、过路过桥费、保险费、安全奖励费用等支</w:t>
      </w:r>
    </w:p>
    <w:p w14:paraId="18A4EBC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出；公务接待费反映单位按规定开支的各类公务接待（含外宾接待）费</w:t>
      </w:r>
    </w:p>
    <w:p w14:paraId="67E8F6A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用。</w:t>
      </w:r>
    </w:p>
    <w:p w14:paraId="63D10D05">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5．对附属单位补助支出：指事业单位用财政拨款收入之外的收入</w:t>
      </w:r>
    </w:p>
    <w:p w14:paraId="79D892AF">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对附属单位补助发生的支出。</w:t>
      </w:r>
    </w:p>
    <w:p w14:paraId="7F692C1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6．经营支出：指事业单位在专业业务活动及其辅助活动之外开展</w:t>
      </w:r>
    </w:p>
    <w:p w14:paraId="737CFC53">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非独立核算经营活动发生的支出。</w:t>
      </w:r>
    </w:p>
    <w:p w14:paraId="45D9CA48">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7.事业收入：指事业单位开展专业业务活动及其辅助活动取得的</w:t>
      </w:r>
    </w:p>
    <w:p w14:paraId="628FFF7D">
      <w:pPr>
        <w:keepNext w:val="0"/>
        <w:keepLines w:val="0"/>
        <w:widowControl/>
        <w:suppressLineNumbers w:val="0"/>
        <w:bidi w:val="0"/>
        <w:jc w:val="left"/>
        <w:rPr>
          <w:rFonts w:hint="eastAsia" w:ascii="宋体" w:hAnsi="宋体" w:eastAsia="宋体" w:cs="宋体"/>
          <w:sz w:val="18"/>
          <w:szCs w:val="18"/>
        </w:rPr>
      </w:pPr>
      <w:bookmarkStart w:id="2" w:name="28"/>
      <w:bookmarkEnd w:id="2"/>
      <w:r>
        <w:rPr>
          <w:rFonts w:hint="eastAsia" w:ascii="宋体" w:hAnsi="宋体" w:eastAsia="宋体" w:cs="宋体"/>
          <w:kern w:val="0"/>
          <w:sz w:val="18"/>
          <w:szCs w:val="18"/>
          <w:lang w:val="en-US" w:eastAsia="zh-CN" w:bidi="ar"/>
        </w:rPr>
        <w:t>- 16 -</w:t>
      </w:r>
    </w:p>
    <w:p w14:paraId="02B62CEC">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收入，事业单位收到的财政专户实际核拨的教育收费等资金在此反映。</w:t>
      </w:r>
    </w:p>
    <w:p w14:paraId="3475FCB2">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8．经营收入：指事业单位在专业业务活动及其辅助活动之外开展</w:t>
      </w:r>
    </w:p>
    <w:p w14:paraId="68E602A3">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非独立核算经营活动取得的收入。</w:t>
      </w:r>
    </w:p>
    <w:p w14:paraId="3C29E190">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9．附属单位上缴收入：指事业单位附属独立核算单位按照有关规</w:t>
      </w:r>
    </w:p>
    <w:p w14:paraId="51D3DCEE">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定上缴的收入。</w:t>
      </w:r>
    </w:p>
    <w:p w14:paraId="6AA2993E">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10．其他收入：指单位取得的除上述“财政拨款收入”、“事业收</w:t>
      </w:r>
    </w:p>
    <w:p w14:paraId="6F412C72">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入”、“经营收入”等以外的各项收入。</w:t>
      </w:r>
    </w:p>
    <w:p w14:paraId="4CB7FA3C">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11．使用非财政拨款结余：指事业单位使用非财政拨款结余（原事</w:t>
      </w:r>
    </w:p>
    <w:p w14:paraId="361A26E3">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业基金）弥补当年收支差额的数额。</w:t>
      </w:r>
    </w:p>
    <w:p w14:paraId="67D5DE97">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12．年初结转和结余：指单位上年结转本年使用的基本支出结转、</w:t>
      </w:r>
    </w:p>
    <w:p w14:paraId="1E041176">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项目支出结转和结余和经营结余。</w:t>
      </w:r>
    </w:p>
    <w:p w14:paraId="14DF1485">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13．结余分配：指事业单位按规定对非财政拨款结余资金提取的专</w:t>
      </w:r>
    </w:p>
    <w:p w14:paraId="1D88D920">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用基金、缴纳的所得税和转入非财政拨款结余等。</w:t>
      </w:r>
    </w:p>
    <w:p w14:paraId="7F208C9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14．年末结转和结余资金：指本年度或以前年度预算安排、因客观</w:t>
      </w:r>
    </w:p>
    <w:p w14:paraId="5BA07E96">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条件发生变化无法按原计划实施，需要延迟到以后年度按有关规定继续</w:t>
      </w:r>
    </w:p>
    <w:p w14:paraId="53AD8BA8">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使用的资金。</w:t>
      </w:r>
    </w:p>
    <w:p w14:paraId="06FBB49D">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15．基本支出：指为保障机构正常运转、完成日常工作任务而发生</w:t>
      </w:r>
    </w:p>
    <w:p w14:paraId="6865F285">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的支出，包括人员经费和公用经费。</w:t>
      </w:r>
    </w:p>
    <w:p w14:paraId="1B4D3982">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16．项目支出：指在为完成特定的工作任务和事业发展目标所发生</w:t>
      </w:r>
    </w:p>
    <w:p w14:paraId="4041EED5">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的支出。</w:t>
      </w:r>
    </w:p>
    <w:p w14:paraId="5939007C">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17．上缴上级支出：指事业单位按照财政部门和主管部门的规定上</w:t>
      </w:r>
    </w:p>
    <w:p w14:paraId="39196BA2">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缴上级单位的支出。</w:t>
      </w:r>
    </w:p>
    <w:p w14:paraId="36624778">
      <w:pPr>
        <w:pStyle w:val="9"/>
        <w:jc w:val="both"/>
        <w:rPr>
          <w:sz w:val="72"/>
          <w:szCs w:val="72"/>
        </w:rPr>
      </w:pPr>
      <w:bookmarkStart w:id="3" w:name="29"/>
      <w:bookmarkEnd w:id="3"/>
    </w:p>
    <w:p w14:paraId="36D7B54C">
      <w:pPr>
        <w:numPr>
          <w:ilvl w:val="0"/>
          <w:numId w:val="0"/>
        </w:numPr>
        <w:autoSpaceDE w:val="0"/>
        <w:autoSpaceDN w:val="0"/>
        <w:adjustRightInd w:val="0"/>
        <w:ind w:firstLine="640" w:firstLineChars="200"/>
        <w:jc w:val="righ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color w:val="000000"/>
          <w:kern w:val="0"/>
          <w:sz w:val="32"/>
          <w:szCs w:val="32"/>
          <w:lang w:val="en-US" w:eastAsia="zh-CN" w:bidi="ar-SA"/>
        </w:rPr>
        <w:t xml:space="preserve">                                              </w:t>
      </w:r>
    </w:p>
    <w:p w14:paraId="11A745CA">
      <w:pPr>
        <w:pStyle w:val="9"/>
        <w:ind w:firstLine="3600" w:firstLineChars="500"/>
        <w:jc w:val="both"/>
        <w:rPr>
          <w:rFonts w:hint="eastAsia"/>
          <w:sz w:val="72"/>
          <w:szCs w:val="72"/>
        </w:rPr>
      </w:pPr>
    </w:p>
    <w:p w14:paraId="7B9355FD">
      <w:pPr>
        <w:pStyle w:val="9"/>
        <w:ind w:firstLine="3600" w:firstLineChars="500"/>
        <w:jc w:val="both"/>
        <w:rPr>
          <w:rFonts w:hint="eastAsia"/>
          <w:sz w:val="72"/>
          <w:szCs w:val="72"/>
        </w:rPr>
      </w:pPr>
    </w:p>
    <w:p w14:paraId="191D5E77">
      <w:pPr>
        <w:pStyle w:val="9"/>
        <w:ind w:firstLine="3600" w:firstLineChars="500"/>
        <w:jc w:val="both"/>
        <w:rPr>
          <w:rFonts w:hint="eastAsia"/>
          <w:sz w:val="72"/>
          <w:szCs w:val="72"/>
        </w:rPr>
      </w:pPr>
    </w:p>
    <w:p w14:paraId="385873E8">
      <w:pPr>
        <w:pStyle w:val="9"/>
        <w:ind w:firstLine="3600" w:firstLineChars="500"/>
        <w:jc w:val="both"/>
        <w:rPr>
          <w:rFonts w:hint="eastAsia"/>
          <w:sz w:val="72"/>
          <w:szCs w:val="72"/>
        </w:rPr>
      </w:pPr>
    </w:p>
    <w:p w14:paraId="473ED947">
      <w:pPr>
        <w:pStyle w:val="9"/>
        <w:ind w:firstLine="3600" w:firstLineChars="500"/>
        <w:jc w:val="both"/>
        <w:rPr>
          <w:rFonts w:hint="eastAsia"/>
          <w:sz w:val="72"/>
          <w:szCs w:val="72"/>
        </w:rPr>
      </w:pPr>
    </w:p>
    <w:p w14:paraId="332F531B">
      <w:pPr>
        <w:pStyle w:val="9"/>
        <w:ind w:firstLine="3600" w:firstLineChars="500"/>
        <w:jc w:val="both"/>
        <w:rPr>
          <w:rFonts w:hint="eastAsia"/>
          <w:sz w:val="72"/>
          <w:szCs w:val="72"/>
        </w:rPr>
      </w:pPr>
    </w:p>
    <w:p w14:paraId="730A879F">
      <w:pPr>
        <w:pStyle w:val="9"/>
        <w:ind w:firstLine="3600" w:firstLineChars="500"/>
        <w:jc w:val="both"/>
        <w:rPr>
          <w:sz w:val="72"/>
          <w:szCs w:val="72"/>
        </w:rPr>
      </w:pPr>
      <w:r>
        <w:rPr>
          <w:rFonts w:hint="eastAsia"/>
          <w:sz w:val="72"/>
          <w:szCs w:val="72"/>
        </w:rPr>
        <w:t>第五部分</w:t>
      </w:r>
    </w:p>
    <w:p w14:paraId="7E4F7A0F">
      <w:pPr>
        <w:jc w:val="center"/>
        <w:rPr>
          <w:rFonts w:ascii="黑体" w:eastAsia="黑体" w:cs="黑体"/>
          <w:color w:val="000000"/>
          <w:kern w:val="0"/>
          <w:sz w:val="70"/>
          <w:szCs w:val="70"/>
        </w:rPr>
      </w:pPr>
    </w:p>
    <w:p w14:paraId="5AFB5189">
      <w:pPr>
        <w:jc w:val="center"/>
        <w:rPr>
          <w:rFonts w:hint="eastAsia" w:ascii="黑体" w:eastAsia="黑体" w:cs="黑体"/>
          <w:color w:val="000000"/>
          <w:kern w:val="0"/>
          <w:sz w:val="70"/>
          <w:szCs w:val="70"/>
        </w:rPr>
      </w:pPr>
      <w:r>
        <w:rPr>
          <w:rFonts w:hint="eastAsia" w:ascii="黑体" w:eastAsia="黑体" w:cs="黑体"/>
          <w:color w:val="000000"/>
          <w:kern w:val="0"/>
          <w:sz w:val="70"/>
          <w:szCs w:val="70"/>
        </w:rPr>
        <w:t>附件</w:t>
      </w:r>
    </w:p>
    <w:p w14:paraId="62F1AE23">
      <w:pPr>
        <w:jc w:val="center"/>
        <w:rPr>
          <w:rFonts w:hint="eastAsia" w:ascii="黑体" w:eastAsia="黑体" w:cs="黑体"/>
          <w:color w:val="000000"/>
          <w:kern w:val="0"/>
          <w:sz w:val="70"/>
          <w:szCs w:val="70"/>
        </w:rPr>
      </w:pPr>
    </w:p>
    <w:p w14:paraId="060F9BE0">
      <w:pPr>
        <w:jc w:val="center"/>
        <w:rPr>
          <w:rFonts w:hint="eastAsia" w:ascii="黑体" w:eastAsia="黑体" w:cs="黑体"/>
          <w:color w:val="000000"/>
          <w:kern w:val="0"/>
          <w:sz w:val="70"/>
          <w:szCs w:val="70"/>
        </w:rPr>
      </w:pPr>
    </w:p>
    <w:p w14:paraId="1657C051">
      <w:pPr>
        <w:jc w:val="center"/>
        <w:rPr>
          <w:rFonts w:hint="eastAsia" w:ascii="黑体" w:eastAsia="黑体" w:cs="黑体"/>
          <w:color w:val="000000"/>
          <w:kern w:val="0"/>
          <w:sz w:val="70"/>
          <w:szCs w:val="70"/>
        </w:rPr>
      </w:pPr>
    </w:p>
    <w:p w14:paraId="7D015E1B">
      <w:pPr>
        <w:jc w:val="center"/>
        <w:rPr>
          <w:rFonts w:hint="eastAsia" w:ascii="黑体" w:eastAsia="黑体" w:cs="黑体"/>
          <w:color w:val="000000"/>
          <w:kern w:val="0"/>
          <w:sz w:val="70"/>
          <w:szCs w:val="70"/>
        </w:rPr>
      </w:pPr>
    </w:p>
    <w:p w14:paraId="23A7AAF1">
      <w:pPr>
        <w:jc w:val="center"/>
        <w:rPr>
          <w:rFonts w:hint="eastAsia" w:ascii="黑体" w:eastAsia="黑体" w:cs="黑体"/>
          <w:color w:val="000000"/>
          <w:kern w:val="0"/>
          <w:sz w:val="70"/>
          <w:szCs w:val="70"/>
        </w:rPr>
      </w:pPr>
    </w:p>
    <w:p w14:paraId="4E4755ED">
      <w:pPr>
        <w:jc w:val="center"/>
        <w:rPr>
          <w:rFonts w:hint="eastAsia" w:ascii="黑体" w:eastAsia="黑体" w:cs="黑体"/>
          <w:color w:val="000000"/>
          <w:kern w:val="0"/>
          <w:sz w:val="70"/>
          <w:szCs w:val="70"/>
        </w:rPr>
      </w:pPr>
    </w:p>
    <w:p w14:paraId="0B648C31">
      <w:pPr>
        <w:pStyle w:val="2"/>
        <w:rPr>
          <w:rFonts w:hint="eastAsia"/>
        </w:rPr>
      </w:pPr>
    </w:p>
    <w:p w14:paraId="0867F896">
      <w:pPr>
        <w:jc w:val="center"/>
        <w:rPr>
          <w:rFonts w:hint="eastAsia" w:ascii="黑体" w:eastAsia="黑体" w:cs="黑体"/>
          <w:color w:val="000000"/>
          <w:kern w:val="0"/>
          <w:sz w:val="70"/>
          <w:szCs w:val="70"/>
        </w:rPr>
      </w:pPr>
    </w:p>
    <w:p w14:paraId="46CE9C73">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2024年道县文化馆</w:t>
      </w:r>
    </w:p>
    <w:p w14:paraId="5E86D689">
      <w:pPr>
        <w:jc w:val="center"/>
        <w:rPr>
          <w:rFonts w:ascii="仿宋" w:hAnsi="仿宋" w:eastAsia="仿宋" w:cs="仿宋"/>
          <w:b/>
          <w:bCs/>
          <w:sz w:val="44"/>
          <w:szCs w:val="44"/>
        </w:rPr>
      </w:pPr>
      <w:r>
        <w:rPr>
          <w:rFonts w:hint="eastAsia" w:ascii="方正小标宋简体" w:hAnsi="方正小标宋简体" w:eastAsia="方正小标宋简体" w:cs="方正小标宋简体"/>
          <w:sz w:val="44"/>
          <w:szCs w:val="44"/>
          <w:lang w:val="en-US" w:eastAsia="zh-CN"/>
        </w:rPr>
        <w:t>整体支出绩效自评报告</w:t>
      </w:r>
    </w:p>
    <w:p w14:paraId="400FE61C">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一、基本情况</w:t>
      </w:r>
    </w:p>
    <w:p w14:paraId="43D856DE">
      <w:pPr>
        <w:ind w:firstLine="640" w:firstLineChars="200"/>
        <w:rPr>
          <w:rFonts w:hint="eastAsia" w:ascii="宋体" w:hAnsi="宋体" w:eastAsia="宋体" w:cs="宋体"/>
          <w:sz w:val="32"/>
          <w:szCs w:val="32"/>
        </w:rPr>
      </w:pPr>
      <w:r>
        <w:rPr>
          <w:rFonts w:hint="eastAsia" w:ascii="宋体" w:hAnsi="宋体" w:eastAsia="宋体" w:cs="宋体"/>
          <w:sz w:val="32"/>
          <w:szCs w:val="32"/>
        </w:rPr>
        <w:t>(一）部门（单位）基本情况</w:t>
      </w:r>
    </w:p>
    <w:p w14:paraId="551FA2FE">
      <w:pPr>
        <w:ind w:firstLine="640" w:firstLineChars="200"/>
        <w:rPr>
          <w:rFonts w:hint="eastAsia" w:ascii="宋体" w:hAnsi="宋体" w:eastAsia="宋体" w:cs="宋体"/>
          <w:sz w:val="32"/>
          <w:szCs w:val="32"/>
        </w:rPr>
      </w:pPr>
      <w:r>
        <w:rPr>
          <w:rFonts w:hint="eastAsia" w:ascii="宋体" w:hAnsi="宋体" w:eastAsia="宋体" w:cs="宋体"/>
          <w:sz w:val="32"/>
          <w:szCs w:val="32"/>
        </w:rPr>
        <w:t>人员概括：本单位属财政全额拨款公益性事业单位，核定事业编制12名，现有在职人员10人。其中高级职称</w:t>
      </w:r>
      <w:r>
        <w:rPr>
          <w:rFonts w:hint="eastAsia" w:ascii="宋体" w:hAnsi="宋体" w:eastAsia="宋体" w:cs="宋体"/>
          <w:sz w:val="32"/>
          <w:szCs w:val="32"/>
          <w:lang w:eastAsia="zh-CN"/>
        </w:rPr>
        <w:t>3</w:t>
      </w:r>
      <w:r>
        <w:rPr>
          <w:rFonts w:hint="eastAsia" w:ascii="宋体" w:hAnsi="宋体" w:eastAsia="宋体" w:cs="宋体"/>
          <w:sz w:val="32"/>
          <w:szCs w:val="32"/>
        </w:rPr>
        <w:t>人，中级职称3人，初级职称</w:t>
      </w:r>
      <w:r>
        <w:rPr>
          <w:rFonts w:hint="eastAsia" w:ascii="宋体" w:hAnsi="宋体" w:eastAsia="宋体" w:cs="宋体"/>
          <w:sz w:val="32"/>
          <w:szCs w:val="32"/>
          <w:lang w:eastAsia="zh-CN"/>
        </w:rPr>
        <w:t>3</w:t>
      </w:r>
      <w:r>
        <w:rPr>
          <w:rFonts w:hint="eastAsia" w:ascii="宋体" w:hAnsi="宋体" w:eastAsia="宋体" w:cs="宋体"/>
          <w:sz w:val="32"/>
          <w:szCs w:val="32"/>
        </w:rPr>
        <w:t>人，工勤人员1人。</w:t>
      </w:r>
    </w:p>
    <w:p w14:paraId="556A222D">
      <w:pPr>
        <w:ind w:firstLine="640" w:firstLineChars="200"/>
        <w:rPr>
          <w:rFonts w:hint="eastAsia" w:ascii="宋体" w:hAnsi="宋体" w:eastAsia="宋体" w:cs="宋体"/>
          <w:sz w:val="32"/>
          <w:szCs w:val="32"/>
        </w:rPr>
      </w:pPr>
      <w:r>
        <w:rPr>
          <w:rFonts w:hint="eastAsia" w:ascii="宋体" w:hAnsi="宋体" w:eastAsia="宋体" w:cs="宋体"/>
          <w:sz w:val="32"/>
          <w:szCs w:val="32"/>
        </w:rPr>
        <w:t>主要职能 ：</w:t>
      </w:r>
    </w:p>
    <w:p w14:paraId="0B731ED6">
      <w:pPr>
        <w:numPr>
          <w:ilvl w:val="0"/>
          <w:numId w:val="4"/>
        </w:numPr>
        <w:ind w:firstLine="640" w:firstLineChars="200"/>
        <w:rPr>
          <w:rFonts w:hint="eastAsia" w:ascii="宋体" w:hAnsi="宋体" w:eastAsia="宋体" w:cs="宋体"/>
          <w:sz w:val="32"/>
          <w:szCs w:val="32"/>
        </w:rPr>
      </w:pPr>
      <w:r>
        <w:rPr>
          <w:rFonts w:hint="eastAsia" w:ascii="宋体" w:hAnsi="宋体" w:eastAsia="宋体" w:cs="宋体"/>
          <w:sz w:val="32"/>
          <w:szCs w:val="32"/>
        </w:rPr>
        <w:t>宣传贯彻落实党和国家文化方针、政策和法令。</w:t>
      </w:r>
    </w:p>
    <w:p w14:paraId="3FF2F4B1">
      <w:pPr>
        <w:numPr>
          <w:ilvl w:val="0"/>
          <w:numId w:val="4"/>
        </w:numPr>
        <w:ind w:firstLine="640" w:firstLineChars="200"/>
        <w:rPr>
          <w:rFonts w:hint="eastAsia" w:ascii="宋体" w:hAnsi="宋体" w:eastAsia="宋体" w:cs="宋体"/>
          <w:sz w:val="32"/>
          <w:szCs w:val="32"/>
        </w:rPr>
      </w:pPr>
      <w:r>
        <w:rPr>
          <w:rFonts w:hint="eastAsia" w:ascii="宋体" w:hAnsi="宋体" w:eastAsia="宋体" w:cs="宋体"/>
          <w:sz w:val="32"/>
          <w:szCs w:val="32"/>
        </w:rPr>
        <w:t>开展健康有益的群文活动。</w:t>
      </w:r>
    </w:p>
    <w:p w14:paraId="7BFF2ECC">
      <w:pPr>
        <w:numPr>
          <w:ilvl w:val="0"/>
          <w:numId w:val="4"/>
        </w:numPr>
        <w:ind w:firstLine="640" w:firstLineChars="200"/>
        <w:rPr>
          <w:rFonts w:hint="eastAsia" w:ascii="宋体" w:hAnsi="宋体" w:eastAsia="宋体" w:cs="宋体"/>
          <w:sz w:val="32"/>
          <w:szCs w:val="32"/>
        </w:rPr>
      </w:pPr>
      <w:r>
        <w:rPr>
          <w:rFonts w:hint="eastAsia" w:ascii="宋体" w:hAnsi="宋体" w:eastAsia="宋体" w:cs="宋体"/>
          <w:sz w:val="32"/>
          <w:szCs w:val="32"/>
        </w:rPr>
        <w:t>组织和开展群文理论研究，举办各类文艺培训班。</w:t>
      </w:r>
    </w:p>
    <w:p w14:paraId="55839A52">
      <w:pPr>
        <w:numPr>
          <w:ilvl w:val="0"/>
          <w:numId w:val="4"/>
        </w:numPr>
        <w:ind w:firstLine="640" w:firstLineChars="200"/>
        <w:rPr>
          <w:rFonts w:hint="eastAsia" w:ascii="宋体" w:hAnsi="宋体" w:eastAsia="宋体" w:cs="宋体"/>
          <w:sz w:val="32"/>
          <w:szCs w:val="32"/>
        </w:rPr>
      </w:pPr>
      <w:r>
        <w:rPr>
          <w:rFonts w:hint="eastAsia" w:ascii="宋体" w:hAnsi="宋体" w:eastAsia="宋体" w:cs="宋体"/>
          <w:sz w:val="32"/>
          <w:szCs w:val="32"/>
        </w:rPr>
        <w:t>组织群众文艺作品创作，重点打造精品力作。</w:t>
      </w:r>
    </w:p>
    <w:p w14:paraId="6928A79C">
      <w:pPr>
        <w:numPr>
          <w:ilvl w:val="0"/>
          <w:numId w:val="4"/>
        </w:numPr>
        <w:ind w:firstLine="640" w:firstLineChars="200"/>
        <w:rPr>
          <w:rFonts w:hint="eastAsia" w:ascii="宋体" w:hAnsi="宋体" w:eastAsia="宋体" w:cs="宋体"/>
          <w:sz w:val="32"/>
          <w:szCs w:val="32"/>
        </w:rPr>
      </w:pPr>
      <w:r>
        <w:rPr>
          <w:rFonts w:hint="eastAsia" w:ascii="宋体" w:hAnsi="宋体" w:eastAsia="宋体" w:cs="宋体"/>
          <w:sz w:val="32"/>
          <w:szCs w:val="32"/>
        </w:rPr>
        <w:t>搜集整理、保护民族民间文化艺术遗产。</w:t>
      </w:r>
    </w:p>
    <w:p w14:paraId="7383C563">
      <w:pPr>
        <w:ind w:firstLine="640" w:firstLineChars="200"/>
        <w:rPr>
          <w:rFonts w:hint="eastAsia" w:ascii="宋体" w:hAnsi="宋体" w:eastAsia="宋体" w:cs="宋体"/>
          <w:sz w:val="32"/>
          <w:szCs w:val="32"/>
        </w:rPr>
      </w:pPr>
      <w:r>
        <w:rPr>
          <w:rFonts w:hint="eastAsia" w:ascii="宋体" w:hAnsi="宋体" w:eastAsia="宋体" w:cs="宋体"/>
          <w:sz w:val="32"/>
          <w:szCs w:val="32"/>
          <w:lang w:val="en-US" w:eastAsia="zh-CN"/>
        </w:rPr>
        <w:t>6</w:t>
      </w:r>
      <w:r>
        <w:rPr>
          <w:rFonts w:hint="eastAsia" w:ascii="宋体" w:hAnsi="宋体" w:eastAsia="宋体" w:cs="宋体"/>
          <w:sz w:val="32"/>
          <w:szCs w:val="32"/>
        </w:rPr>
        <w:t>、健全群众文化艺术档案及重点工作计划等。</w:t>
      </w:r>
    </w:p>
    <w:p w14:paraId="6E90475B">
      <w:pPr>
        <w:ind w:firstLine="640" w:firstLineChars="200"/>
        <w:rPr>
          <w:rFonts w:hint="eastAsia" w:ascii="宋体" w:hAnsi="宋体" w:eastAsia="宋体" w:cs="宋体"/>
          <w:sz w:val="32"/>
          <w:szCs w:val="32"/>
        </w:rPr>
      </w:pPr>
      <w:r>
        <w:rPr>
          <w:rFonts w:hint="eastAsia" w:ascii="宋体" w:hAnsi="宋体" w:eastAsia="宋体" w:cs="宋体"/>
          <w:sz w:val="32"/>
          <w:szCs w:val="32"/>
        </w:rPr>
        <w:t>（二）部门（单位）年度整体支出绩效目标，省级专项资金绩效目标、其他项目支出（除省级专项资金以外）绩效目标</w:t>
      </w:r>
    </w:p>
    <w:p w14:paraId="2329D3BD">
      <w:pPr>
        <w:ind w:left="150" w:firstLine="640" w:firstLineChars="200"/>
        <w:rPr>
          <w:rFonts w:hint="eastAsia" w:ascii="宋体" w:hAnsi="宋体" w:eastAsia="宋体" w:cs="宋体"/>
          <w:sz w:val="32"/>
          <w:szCs w:val="32"/>
        </w:rPr>
      </w:pPr>
      <w:r>
        <w:rPr>
          <w:rFonts w:hint="eastAsia" w:ascii="宋体" w:hAnsi="宋体" w:eastAsia="宋体" w:cs="宋体"/>
          <w:sz w:val="32"/>
          <w:szCs w:val="32"/>
        </w:rPr>
        <w:t>1、年度总体支出绩效目标：</w:t>
      </w:r>
    </w:p>
    <w:p w14:paraId="37283CAA">
      <w:pPr>
        <w:ind w:firstLine="640" w:firstLineChars="200"/>
        <w:rPr>
          <w:rFonts w:hint="eastAsia" w:ascii="宋体" w:hAnsi="宋体" w:eastAsia="宋体" w:cs="宋体"/>
          <w:sz w:val="32"/>
          <w:szCs w:val="32"/>
        </w:rPr>
      </w:pPr>
      <w:r>
        <w:rPr>
          <w:rFonts w:hint="eastAsia" w:ascii="宋体" w:hAnsi="宋体" w:eastAsia="宋体" w:cs="宋体"/>
          <w:sz w:val="32"/>
          <w:szCs w:val="32"/>
        </w:rPr>
        <w:t>目标1：参加湖南省第七届艺术节，获得省艺术节摄影类优秀作品1幅，群文舞蹈类节目《月亮了》获优秀作品奖。《忠诚》获最佳作品奖。</w:t>
      </w:r>
    </w:p>
    <w:p w14:paraId="55912B06">
      <w:pPr>
        <w:ind w:firstLine="640" w:firstLineChars="200"/>
        <w:rPr>
          <w:rFonts w:hint="eastAsia" w:ascii="宋体" w:hAnsi="宋体" w:eastAsia="宋体" w:cs="宋体"/>
          <w:sz w:val="32"/>
          <w:szCs w:val="32"/>
        </w:rPr>
      </w:pPr>
      <w:r>
        <w:rPr>
          <w:rFonts w:hint="eastAsia" w:ascii="宋体" w:hAnsi="宋体" w:eastAsia="宋体" w:cs="宋体"/>
          <w:sz w:val="32"/>
          <w:szCs w:val="32"/>
        </w:rPr>
        <w:t>目标2：完成流动服务演出14场，非遗摄影展10场。</w:t>
      </w:r>
    </w:p>
    <w:p w14:paraId="5679A445">
      <w:pPr>
        <w:ind w:firstLine="640" w:firstLineChars="200"/>
        <w:rPr>
          <w:rFonts w:hint="eastAsia" w:ascii="宋体" w:hAnsi="宋体" w:eastAsia="宋体" w:cs="宋体"/>
          <w:sz w:val="32"/>
          <w:szCs w:val="32"/>
        </w:rPr>
      </w:pPr>
      <w:r>
        <w:rPr>
          <w:rFonts w:hint="eastAsia" w:ascii="宋体" w:hAnsi="宋体" w:eastAsia="宋体" w:cs="宋体"/>
          <w:sz w:val="32"/>
          <w:szCs w:val="32"/>
        </w:rPr>
        <w:t>目标3：完成免费开放各类培训班各三期，人民群众文化水平得到提高。</w:t>
      </w:r>
    </w:p>
    <w:p w14:paraId="0231CB64">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二、一般公共预算支出情况</w:t>
      </w:r>
    </w:p>
    <w:p w14:paraId="7EE4C059">
      <w:pPr>
        <w:ind w:firstLine="640" w:firstLineChars="200"/>
        <w:rPr>
          <w:rFonts w:hint="eastAsia" w:ascii="宋体" w:hAnsi="宋体" w:eastAsia="宋体" w:cs="宋体"/>
          <w:sz w:val="32"/>
          <w:szCs w:val="32"/>
        </w:rPr>
      </w:pPr>
      <w:r>
        <w:rPr>
          <w:rFonts w:hint="eastAsia" w:ascii="宋体" w:hAnsi="宋体" w:eastAsia="宋体" w:cs="宋体"/>
          <w:sz w:val="32"/>
          <w:szCs w:val="32"/>
        </w:rPr>
        <w:t>2024年文化馆整体支出194.59万元。一般公共预算财政拨款收入194.59万元。</w:t>
      </w:r>
    </w:p>
    <w:p w14:paraId="329EC9E1">
      <w:pPr>
        <w:numPr>
          <w:ilvl w:val="0"/>
          <w:numId w:val="5"/>
        </w:numPr>
        <w:ind w:firstLine="640" w:firstLineChars="200"/>
        <w:rPr>
          <w:rFonts w:hint="eastAsia" w:ascii="宋体" w:hAnsi="宋体" w:eastAsia="宋体" w:cs="宋体"/>
          <w:sz w:val="32"/>
          <w:szCs w:val="32"/>
        </w:rPr>
      </w:pPr>
      <w:r>
        <w:rPr>
          <w:rFonts w:hint="eastAsia" w:ascii="宋体" w:hAnsi="宋体" w:eastAsia="宋体" w:cs="宋体"/>
          <w:sz w:val="32"/>
          <w:szCs w:val="32"/>
        </w:rPr>
        <w:t>基本支出情况：基本支出127.39万元，其中：基本工资42.65万元，奖金17.92万元,绩效工资26.28万元,基本医疗保险经费7.73万元，养老保险15.7万元,住房公积金7.11万元。一般商品服务支出10万元：办公费5万元，水费0.2万元，电费1万元，公务接待费0.15万元，工会经费3万元，其他商品服务支出0.65万元。</w:t>
      </w:r>
    </w:p>
    <w:p w14:paraId="096DD41A">
      <w:pPr>
        <w:ind w:firstLine="640" w:firstLineChars="200"/>
        <w:rPr>
          <w:rFonts w:hint="eastAsia" w:ascii="宋体" w:hAnsi="宋体" w:eastAsia="宋体" w:cs="宋体"/>
          <w:sz w:val="32"/>
          <w:szCs w:val="32"/>
        </w:rPr>
      </w:pPr>
      <w:r>
        <w:rPr>
          <w:rFonts w:hint="eastAsia" w:ascii="宋体" w:hAnsi="宋体" w:eastAsia="宋体" w:cs="宋体"/>
          <w:sz w:val="32"/>
          <w:szCs w:val="32"/>
        </w:rPr>
        <w:t>（二）项目支出情况：2024年决算数为67.2万元，其中：“三馆一站免费开放资金”20万元；非物质文化传承与保护22万元；非物质文化宣传及申报10.2万元;流动车日常运行维护费用5万元；书画进万家5万元;2024年少儿音乐舞蹈大赛5万元。</w:t>
      </w:r>
    </w:p>
    <w:p w14:paraId="35A3F8B6">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三、政府性基金预算支出情况</w:t>
      </w:r>
    </w:p>
    <w:p w14:paraId="7F699AF3">
      <w:pPr>
        <w:ind w:firstLine="640" w:firstLineChars="200"/>
        <w:rPr>
          <w:rFonts w:hint="eastAsia" w:ascii="宋体" w:hAnsi="宋体" w:eastAsia="宋体" w:cs="宋体"/>
          <w:sz w:val="32"/>
          <w:szCs w:val="32"/>
        </w:rPr>
      </w:pPr>
      <w:r>
        <w:rPr>
          <w:rFonts w:hint="eastAsia" w:ascii="宋体" w:hAnsi="宋体" w:eastAsia="宋体" w:cs="宋体"/>
          <w:sz w:val="32"/>
          <w:szCs w:val="32"/>
        </w:rPr>
        <w:t>道县文化馆2024年无政府性基金预算。</w:t>
      </w:r>
    </w:p>
    <w:p w14:paraId="7D74408D">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四、国有资本经营预算支出情况</w:t>
      </w:r>
    </w:p>
    <w:p w14:paraId="36525F97">
      <w:pPr>
        <w:ind w:firstLine="640" w:firstLineChars="200"/>
        <w:rPr>
          <w:rFonts w:hint="eastAsia" w:ascii="宋体" w:hAnsi="宋体" w:eastAsia="宋体" w:cs="宋体"/>
          <w:b/>
          <w:bCs/>
          <w:sz w:val="32"/>
          <w:szCs w:val="32"/>
        </w:rPr>
      </w:pPr>
      <w:r>
        <w:rPr>
          <w:rFonts w:hint="eastAsia" w:ascii="宋体" w:hAnsi="宋体" w:eastAsia="宋体" w:cs="宋体"/>
          <w:sz w:val="32"/>
          <w:szCs w:val="32"/>
        </w:rPr>
        <w:t>道县文化馆2024年无国有资本经营预算支出。</w:t>
      </w:r>
    </w:p>
    <w:p w14:paraId="4891BA46">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五、社会保险基金预算支出情况</w:t>
      </w:r>
    </w:p>
    <w:p w14:paraId="2732FE20">
      <w:pPr>
        <w:ind w:firstLine="640" w:firstLineChars="200"/>
        <w:rPr>
          <w:rFonts w:hint="eastAsia" w:ascii="宋体" w:hAnsi="宋体" w:eastAsia="宋体" w:cs="宋体"/>
          <w:sz w:val="32"/>
          <w:szCs w:val="32"/>
        </w:rPr>
      </w:pPr>
      <w:r>
        <w:rPr>
          <w:rFonts w:hint="eastAsia" w:ascii="宋体" w:hAnsi="宋体" w:eastAsia="宋体" w:cs="宋体"/>
          <w:sz w:val="32"/>
          <w:szCs w:val="32"/>
        </w:rPr>
        <w:t>道县文化馆2024年无社会保险基金预算支出。</w:t>
      </w:r>
    </w:p>
    <w:p w14:paraId="4532D54E">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六、部门整体支出绩效情况</w:t>
      </w:r>
    </w:p>
    <w:p w14:paraId="49B26B14">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2024年，各个项目的实施，使得社会效益显著，有利于繁荣地方经济和群众文化生活，既加快了我县公共文化事业的发展进程，又提高了广大人民群众的文化艺术水平，获得了经济效益与社会效益的双丰收，同时为我县的群众文化事业可持续发展提供了社会资本积累，社会公众满意度非常高，社会可行性良好。</w:t>
      </w:r>
    </w:p>
    <w:p w14:paraId="197654DC">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一）加强业务工作，全面开展群众文化活动</w:t>
      </w:r>
    </w:p>
    <w:p w14:paraId="49D4DCCC">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文化馆是展示群众文化活动的平台，在各项文化活动的开展中,我们积极探索新方法,多渠道开展活动。开展“送戏曲进万村”文艺演出活动,组织文化志愿者们积极组织参与“迎新春  送春联”、“送春联进社区”、“3.5学雷锋志愿服务月”“凝聚爱的力量，关注特殊群体”“文明创建日”等主题实践活动启动仪式等，全年组织志愿者开展志愿活动9次。道县文化馆协办“我唱山歌给党听”全县庆祝中国共产党成立100周年大合唱比赛活动。</w:t>
      </w:r>
    </w:p>
    <w:p w14:paraId="58B9A710">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二）非遗工作持续推进，加大非遗传承项目宣传力度</w:t>
      </w:r>
    </w:p>
    <w:p w14:paraId="222A5755">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开展“非遗进景区”、“进社区”流动展览4场、展演3场，“非遗进校园”展演2场，展览2场、举办“第三届道州工匠职业技能大赛暨非物质文化遗产道州调子戏大赛展演”、举办道州龙船龙头捐赠仪式，捐赠活动共收到14个社区（村）捐赠的道州龙船龙头四大类共21个，龙头经修复后，将收藏在县文化馆道州龙船展览室展出。邀请4名调子戏传承人免费开放调子戏传承人培训班2期，参与培训20人次。为道州调子戏的可持续发展打下坚实基础。持续开展非遗保护工作，重视逐级申报工作，完成“土法榨茶油技艺”省级申报工作，完成了“道州龙船基地-船头制作基地”、“道州龙船基地-船身制作基地”以及“道州小龙船”非遗保护基地的申报工作。</w:t>
      </w:r>
    </w:p>
    <w:p w14:paraId="047F054D">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三）广开艺术门类，积极开展辅导、培育文艺人才。</w:t>
      </w:r>
    </w:p>
    <w:p w14:paraId="1DBD5ED0">
      <w:pPr>
        <w:snapToGrid w:val="0"/>
        <w:spacing w:line="360" w:lineRule="auto"/>
        <w:ind w:firstLine="640" w:firstLineChars="200"/>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推动文化馆免费开放是政府为全社会提供公共文化服务水平的重要举措，2023年道县文化馆共开设免费网络线上培训3次，从新春开放线上课堂起，线上参与人次截</w:t>
      </w:r>
      <w:r>
        <w:rPr>
          <w:rFonts w:hint="eastAsia" w:ascii="宋体" w:hAnsi="宋体" w:eastAsia="宋体" w:cs="宋体"/>
          <w:color w:val="333333"/>
          <w:kern w:val="0"/>
          <w:sz w:val="32"/>
          <w:szCs w:val="32"/>
          <w:lang w:eastAsia="zh-CN"/>
        </w:rPr>
        <w:t>至</w:t>
      </w:r>
      <w:r>
        <w:rPr>
          <w:rFonts w:hint="eastAsia" w:ascii="宋体" w:hAnsi="宋体" w:eastAsia="宋体" w:cs="宋体"/>
          <w:color w:val="333333"/>
          <w:kern w:val="0"/>
          <w:sz w:val="32"/>
          <w:szCs w:val="32"/>
        </w:rPr>
        <w:t>目前达120余次。发布线下培训视频4个。道县合唱团通过电话预约方式，预约文化馆培训室开展合唱训练。免费培训班两期，各类免费培训班16个班次，通过线上预约、线下授课的方式，开展免费开放培训。免费开放的培训有舞蹈、声乐、旗袍、古筝、吉他、调子戏、架子鼓。因受疫情影响，全年共计培训90万人次。</w:t>
      </w:r>
    </w:p>
    <w:p w14:paraId="5A6D3564">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七、存在的问题及原因分析</w:t>
      </w:r>
    </w:p>
    <w:p w14:paraId="635CE89F">
      <w:pPr>
        <w:pStyle w:val="6"/>
        <w:widowControl/>
        <w:spacing w:beforeAutospacing="0" w:afterAutospacing="0" w:line="33" w:lineRule="atLeast"/>
        <w:ind w:firstLine="640" w:firstLineChars="200"/>
        <w:jc w:val="both"/>
        <w:rPr>
          <w:rFonts w:hint="eastAsia" w:ascii="宋体" w:hAnsi="宋体" w:eastAsia="宋体" w:cs="宋体"/>
          <w:color w:val="333333"/>
          <w:sz w:val="32"/>
          <w:szCs w:val="32"/>
        </w:rPr>
      </w:pPr>
      <w:r>
        <w:rPr>
          <w:rFonts w:hint="eastAsia" w:ascii="宋体" w:hAnsi="宋体" w:eastAsia="宋体" w:cs="宋体"/>
          <w:color w:val="333333"/>
          <w:sz w:val="32"/>
          <w:szCs w:val="32"/>
        </w:rPr>
        <w:t>专项资金拨付不及时，资金使用与专项工作运行时间不对口，凸显出账目不规范。</w:t>
      </w:r>
    </w:p>
    <w:p w14:paraId="00A00A9B">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八、下一步改进措施</w:t>
      </w:r>
    </w:p>
    <w:p w14:paraId="43BFB288">
      <w:pPr>
        <w:ind w:firstLine="640" w:firstLineChars="200"/>
        <w:rPr>
          <w:rFonts w:hint="eastAsia" w:ascii="宋体" w:hAnsi="宋体" w:eastAsia="宋体" w:cs="宋体"/>
          <w:sz w:val="32"/>
          <w:szCs w:val="32"/>
        </w:rPr>
      </w:pPr>
      <w:r>
        <w:rPr>
          <w:rFonts w:hint="eastAsia" w:ascii="宋体" w:hAnsi="宋体" w:eastAsia="宋体" w:cs="宋体"/>
          <w:sz w:val="32"/>
          <w:szCs w:val="32"/>
        </w:rPr>
        <w:t>1、严格按照《会计法》、《行政事业单位会计制度》等规定执行财务核算，结合实际情况，完整、准确披露相关信息，做到决算和预算相结合。</w:t>
      </w:r>
    </w:p>
    <w:p w14:paraId="0EC28EFC">
      <w:pPr>
        <w:ind w:firstLine="640" w:firstLineChars="200"/>
        <w:rPr>
          <w:rFonts w:hint="eastAsia" w:ascii="宋体" w:hAnsi="宋体" w:eastAsia="宋体" w:cs="宋体"/>
          <w:sz w:val="32"/>
          <w:szCs w:val="32"/>
        </w:rPr>
      </w:pPr>
      <w:r>
        <w:rPr>
          <w:rFonts w:hint="eastAsia" w:ascii="宋体" w:hAnsi="宋体" w:eastAsia="宋体" w:cs="宋体"/>
          <w:sz w:val="32"/>
          <w:szCs w:val="32"/>
        </w:rPr>
        <w:t>2、加强资金的使用管理，让各类资金用到实处。</w:t>
      </w:r>
    </w:p>
    <w:p w14:paraId="3D643382">
      <w:pPr>
        <w:ind w:firstLine="640" w:firstLineChars="200"/>
        <w:rPr>
          <w:rFonts w:hint="eastAsia" w:ascii="宋体" w:hAnsi="宋体" w:eastAsia="宋体" w:cs="宋体"/>
          <w:sz w:val="32"/>
          <w:szCs w:val="32"/>
        </w:rPr>
      </w:pPr>
      <w:r>
        <w:rPr>
          <w:rFonts w:hint="eastAsia" w:ascii="宋体" w:hAnsi="宋体" w:eastAsia="宋体" w:cs="宋体"/>
          <w:color w:val="000000"/>
          <w:sz w:val="32"/>
          <w:szCs w:val="32"/>
        </w:rPr>
        <w:t>3、加强队伍建设，抓好绩效评价管理部门的队伍建设和业务指导，培养部门的绩效管理队伍，建立绩效评价的长期机制</w:t>
      </w:r>
      <w:r>
        <w:rPr>
          <w:rFonts w:hint="eastAsia" w:ascii="宋体" w:hAnsi="宋体" w:eastAsia="宋体" w:cs="宋体"/>
          <w:sz w:val="32"/>
          <w:szCs w:val="32"/>
        </w:rPr>
        <w:t>。</w:t>
      </w:r>
    </w:p>
    <w:p w14:paraId="28CA0621">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九、绩效自评结果拟应用和公开情况</w:t>
      </w:r>
    </w:p>
    <w:p w14:paraId="5CD9B521">
      <w:pPr>
        <w:ind w:firstLine="640" w:firstLineChars="200"/>
        <w:rPr>
          <w:rFonts w:hint="eastAsia" w:ascii="宋体" w:hAnsi="宋体" w:eastAsia="宋体" w:cs="宋体"/>
          <w:sz w:val="32"/>
          <w:szCs w:val="32"/>
        </w:rPr>
      </w:pPr>
      <w:r>
        <w:rPr>
          <w:rFonts w:hint="eastAsia" w:ascii="宋体" w:hAnsi="宋体" w:eastAsia="宋体" w:cs="宋体"/>
          <w:sz w:val="32"/>
          <w:szCs w:val="32"/>
        </w:rPr>
        <w:t>本年度绩效自评结果为98分。按规定时间内将2024年度专项资金绩效自评报告、整体部门支出绩效自评报告在网站公开，并接受社会监督。</w:t>
      </w:r>
    </w:p>
    <w:p w14:paraId="01F69FA3">
      <w:pPr>
        <w:pStyle w:val="2"/>
        <w:rPr>
          <w:rFonts w:hint="eastAsia" w:ascii="宋体" w:hAnsi="宋体" w:eastAsia="宋体" w:cs="宋体"/>
          <w:sz w:val="32"/>
          <w:szCs w:val="32"/>
        </w:rPr>
      </w:pPr>
    </w:p>
    <w:p w14:paraId="5E05C75C">
      <w:pPr>
        <w:pStyle w:val="3"/>
        <w:rPr>
          <w:rFonts w:hint="eastAsia"/>
        </w:rPr>
      </w:pPr>
    </w:p>
    <w:p w14:paraId="070752F8">
      <w:pPr>
        <w:ind w:firstLine="640" w:firstLineChars="200"/>
        <w:jc w:val="center"/>
        <w:rPr>
          <w:rFonts w:hint="eastAsia" w:ascii="宋体" w:hAnsi="宋体" w:eastAsia="宋体" w:cs="宋体"/>
          <w:sz w:val="32"/>
          <w:szCs w:val="32"/>
        </w:rPr>
      </w:pPr>
      <w:r>
        <w:rPr>
          <w:rFonts w:hint="eastAsia" w:ascii="宋体" w:hAnsi="宋体" w:eastAsia="宋体" w:cs="宋体"/>
          <w:sz w:val="32"/>
          <w:szCs w:val="32"/>
          <w:lang w:val="en-US" w:eastAsia="zh-CN"/>
        </w:rPr>
        <w:t xml:space="preserve">                                 </w:t>
      </w:r>
      <w:bookmarkStart w:id="4" w:name="_GoBack"/>
      <w:bookmarkEnd w:id="4"/>
      <w:r>
        <w:rPr>
          <w:rFonts w:hint="eastAsia" w:ascii="宋体" w:hAnsi="宋体" w:eastAsia="宋体" w:cs="宋体"/>
          <w:sz w:val="32"/>
          <w:szCs w:val="32"/>
        </w:rPr>
        <w:t>道县文化馆</w:t>
      </w:r>
    </w:p>
    <w:p w14:paraId="6762DEFE">
      <w:pPr>
        <w:ind w:firstLine="640" w:firstLineChars="200"/>
        <w:jc w:val="right"/>
        <w:rPr>
          <w:rFonts w:hint="eastAsia" w:ascii="宋体" w:hAnsi="宋体" w:eastAsia="宋体" w:cs="宋体"/>
          <w:sz w:val="32"/>
          <w:szCs w:val="32"/>
        </w:rPr>
      </w:pPr>
      <w:r>
        <w:rPr>
          <w:rFonts w:hint="eastAsia" w:ascii="宋体" w:hAnsi="宋体" w:eastAsia="宋体" w:cs="宋体"/>
          <w:sz w:val="32"/>
          <w:szCs w:val="32"/>
        </w:rPr>
        <w:t>202</w:t>
      </w:r>
      <w:r>
        <w:rPr>
          <w:rFonts w:hint="eastAsia" w:ascii="宋体" w:hAnsi="宋体" w:eastAsia="宋体" w:cs="宋体"/>
          <w:sz w:val="32"/>
          <w:szCs w:val="32"/>
          <w:lang w:val="en-US" w:eastAsia="zh-CN"/>
        </w:rPr>
        <w:t>5</w:t>
      </w:r>
      <w:r>
        <w:rPr>
          <w:rFonts w:hint="eastAsia" w:ascii="宋体" w:hAnsi="宋体" w:eastAsia="宋体" w:cs="宋体"/>
          <w:sz w:val="32"/>
          <w:szCs w:val="32"/>
        </w:rPr>
        <w:t>年</w:t>
      </w:r>
      <w:r>
        <w:rPr>
          <w:rFonts w:hint="eastAsia" w:ascii="宋体" w:hAnsi="宋体" w:eastAsia="宋体" w:cs="宋体"/>
          <w:sz w:val="32"/>
          <w:szCs w:val="32"/>
          <w:lang w:val="en-US" w:eastAsia="zh-CN"/>
        </w:rPr>
        <w:t>6</w:t>
      </w:r>
      <w:r>
        <w:rPr>
          <w:rFonts w:hint="eastAsia" w:ascii="宋体" w:hAnsi="宋体" w:eastAsia="宋体" w:cs="宋体"/>
          <w:sz w:val="32"/>
          <w:szCs w:val="32"/>
        </w:rPr>
        <w:t>月22日</w:t>
      </w:r>
    </w:p>
    <w:p w14:paraId="62B3406C">
      <w:pPr>
        <w:ind w:firstLine="640" w:firstLineChars="200"/>
        <w:jc w:val="left"/>
        <w:rPr>
          <w:rFonts w:cs="黑体" w:asciiTheme="minorEastAsia" w:hAnsiTheme="minorEastAsia"/>
          <w:color w:val="000000"/>
          <w:kern w:val="0"/>
          <w:sz w:val="32"/>
          <w:szCs w:val="32"/>
        </w:rPr>
      </w:pPr>
    </w:p>
    <w:p w14:paraId="6C9E517E">
      <w:pPr>
        <w:spacing w:line="220" w:lineRule="atLeast"/>
      </w:pPr>
    </w:p>
    <w:sectPr>
      <w:headerReference r:id="rId7" w:type="default"/>
      <w:footerReference r:id="rId8" w:type="default"/>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2000000000000000000"/>
    <w:charset w:val="86"/>
    <w:family w:val="script"/>
    <w:pitch w:val="default"/>
    <w:sig w:usb0="00000000" w:usb1="00000000" w:usb2="00082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605E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8BB9F">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05105">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8CC74">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9E91B3"/>
    <w:multiLevelType w:val="singleLevel"/>
    <w:tmpl w:val="B89E91B3"/>
    <w:lvl w:ilvl="0" w:tentative="0">
      <w:start w:val="1"/>
      <w:numFmt w:val="decimal"/>
      <w:suff w:val="nothing"/>
      <w:lvlText w:val="%1、"/>
      <w:lvlJc w:val="left"/>
    </w:lvl>
  </w:abstractNum>
  <w:abstractNum w:abstractNumId="1">
    <w:nsid w:val="2A9FB478"/>
    <w:multiLevelType w:val="singleLevel"/>
    <w:tmpl w:val="2A9FB478"/>
    <w:lvl w:ilvl="0" w:tentative="0">
      <w:start w:val="1"/>
      <w:numFmt w:val="decimal"/>
      <w:suff w:val="nothing"/>
      <w:lvlText w:val="%1、"/>
      <w:lvlJc w:val="left"/>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1577DC1"/>
    <w:multiLevelType w:val="singleLevel"/>
    <w:tmpl w:val="51577DC1"/>
    <w:lvl w:ilvl="0" w:tentative="0">
      <w:start w:val="1"/>
      <w:numFmt w:val="decimal"/>
      <w:suff w:val="nothing"/>
      <w:lvlText w:val="%1、"/>
      <w:lvlJc w:val="left"/>
    </w:lvl>
  </w:abstractNum>
  <w:abstractNum w:abstractNumId="4">
    <w:nsid w:val="744F95AA"/>
    <w:multiLevelType w:val="singleLevel"/>
    <w:tmpl w:val="744F95AA"/>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31D50"/>
    <w:rsid w:val="00323B43"/>
    <w:rsid w:val="003D37D8"/>
    <w:rsid w:val="00426133"/>
    <w:rsid w:val="004358AB"/>
    <w:rsid w:val="008B7726"/>
    <w:rsid w:val="00D31D50"/>
    <w:rsid w:val="38D92332"/>
    <w:rsid w:val="42086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BodyText"/>
    <w:basedOn w:val="1"/>
    <w:next w:val="3"/>
    <w:qFormat/>
    <w:uiPriority w:val="0"/>
    <w:pPr>
      <w:spacing w:before="43"/>
      <w:ind w:left="120"/>
      <w:jc w:val="both"/>
      <w:textAlignment w:val="baseline"/>
    </w:pPr>
    <w:rPr>
      <w:rFonts w:ascii="仿宋" w:hAnsi="仿宋" w:eastAsia="仿宋"/>
      <w:kern w:val="2"/>
      <w:sz w:val="32"/>
      <w:szCs w:val="32"/>
      <w:lang w:val="zh-CN" w:eastAsia="zh-CN" w:bidi="ar-SA"/>
    </w:rPr>
  </w:style>
  <w:style w:type="paragraph" w:customStyle="1" w:styleId="3">
    <w:name w:val="BodyText1I"/>
    <w:basedOn w:val="2"/>
    <w:qFormat/>
    <w:uiPriority w:val="0"/>
    <w:pPr>
      <w:spacing w:before="43"/>
      <w:ind w:left="120" w:firstLine="420" w:firstLineChars="100"/>
      <w:jc w:val="both"/>
      <w:textAlignment w:val="baseline"/>
    </w:pPr>
    <w:rPr>
      <w:rFonts w:ascii="Calibri" w:hAnsi="Calibri" w:eastAsia="微软雅黑"/>
      <w:kern w:val="2"/>
      <w:sz w:val="32"/>
      <w:szCs w:val="32"/>
      <w:lang w:val="zh-CN" w:eastAsia="zh-CN" w:bidi="ar-SA"/>
    </w:rPr>
  </w:style>
  <w:style w:type="paragraph" w:styleId="4">
    <w:name w:val="footer"/>
    <w:basedOn w:val="1"/>
    <w:semiHidden/>
    <w:unhideWhenUsed/>
    <w:uiPriority w:val="99"/>
    <w:pPr>
      <w:tabs>
        <w:tab w:val="center" w:pos="4153"/>
        <w:tab w:val="right" w:pos="8306"/>
      </w:tabs>
      <w:snapToGrid w:val="0"/>
      <w:jc w:val="left"/>
    </w:pPr>
    <w:rPr>
      <w:sz w:val="18"/>
    </w:rPr>
  </w:style>
  <w:style w:type="paragraph" w:styleId="5">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Autospacing="1" w:afterAutospacing="1"/>
      <w:jc w:val="left"/>
    </w:pPr>
    <w:rPr>
      <w:rFonts w:cs="Times New Roman"/>
      <w:kern w:val="0"/>
      <w:sz w:val="24"/>
    </w:r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35</Pages>
  <Words>0</Words>
  <Characters>0</Characters>
  <Lines>1</Lines>
  <Paragraphs>1</Paragraphs>
  <TotalTime>1</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dcterms:modified xsi:type="dcterms:W3CDTF">2025-12-04T21:07:19Z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A44F72E3CD7A4CF99ED50D967E4D1FA7_12</vt:lpwstr>
  </property>
</Properties>
</file>