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E5BC47">
      <w:pPr>
        <w:pStyle w:val="12"/>
        <w:jc w:val="center"/>
        <w:rPr>
          <w:sz w:val="56"/>
          <w:szCs w:val="56"/>
        </w:rPr>
      </w:pPr>
    </w:p>
    <w:p w14:paraId="49CC197A">
      <w:pPr>
        <w:pStyle w:val="12"/>
        <w:jc w:val="center"/>
        <w:rPr>
          <w:sz w:val="56"/>
          <w:szCs w:val="56"/>
        </w:rPr>
      </w:pPr>
    </w:p>
    <w:p w14:paraId="4D96743F">
      <w:pPr>
        <w:pStyle w:val="12"/>
        <w:jc w:val="center"/>
        <w:rPr>
          <w:sz w:val="84"/>
          <w:szCs w:val="84"/>
        </w:rPr>
      </w:pPr>
    </w:p>
    <w:p w14:paraId="14B93D06">
      <w:pPr>
        <w:pStyle w:val="12"/>
        <w:jc w:val="center"/>
        <w:rPr>
          <w:sz w:val="84"/>
          <w:szCs w:val="84"/>
        </w:rPr>
      </w:pPr>
    </w:p>
    <w:p w14:paraId="04815E9C">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2025年度</w:t>
      </w:r>
    </w:p>
    <w:p w14:paraId="716140E1">
      <w:pPr>
        <w:pStyle w:val="12"/>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道县图书馆</w:t>
      </w:r>
      <w:r>
        <w:rPr>
          <w:rFonts w:hint="eastAsia" w:ascii="Times New Roman" w:hAnsi="Times New Roman" w:eastAsia="方正小标宋简体" w:cs="Times New Roman"/>
          <w:sz w:val="72"/>
          <w:szCs w:val="72"/>
        </w:rPr>
        <w:t>部门决算</w:t>
      </w:r>
    </w:p>
    <w:p w14:paraId="31FA6A61">
      <w:pPr>
        <w:pStyle w:val="12"/>
        <w:jc w:val="center"/>
        <w:rPr>
          <w:sz w:val="56"/>
          <w:szCs w:val="56"/>
        </w:rPr>
      </w:pPr>
    </w:p>
    <w:p w14:paraId="7210F7A2">
      <w:pPr>
        <w:pStyle w:val="12"/>
        <w:jc w:val="center"/>
        <w:rPr>
          <w:sz w:val="56"/>
          <w:szCs w:val="56"/>
        </w:rPr>
      </w:pPr>
    </w:p>
    <w:p w14:paraId="467F031C">
      <w:pPr>
        <w:pStyle w:val="12"/>
        <w:jc w:val="center"/>
        <w:rPr>
          <w:sz w:val="56"/>
          <w:szCs w:val="56"/>
        </w:rPr>
      </w:pPr>
    </w:p>
    <w:p w14:paraId="0B7802C6">
      <w:pPr>
        <w:pStyle w:val="12"/>
        <w:jc w:val="center"/>
        <w:rPr>
          <w:sz w:val="56"/>
          <w:szCs w:val="56"/>
        </w:rPr>
      </w:pPr>
    </w:p>
    <w:p w14:paraId="7AFC6121">
      <w:pPr>
        <w:pStyle w:val="12"/>
        <w:jc w:val="center"/>
        <w:rPr>
          <w:sz w:val="32"/>
          <w:szCs w:val="32"/>
        </w:rPr>
      </w:pPr>
    </w:p>
    <w:p w14:paraId="2F366912">
      <w:pPr>
        <w:pStyle w:val="12"/>
        <w:jc w:val="center"/>
        <w:rPr>
          <w:sz w:val="32"/>
          <w:szCs w:val="32"/>
        </w:rPr>
      </w:pPr>
    </w:p>
    <w:p w14:paraId="3A35F50C">
      <w:pPr>
        <w:pStyle w:val="12"/>
        <w:jc w:val="center"/>
        <w:rPr>
          <w:sz w:val="32"/>
          <w:szCs w:val="32"/>
        </w:rPr>
      </w:pPr>
    </w:p>
    <w:p w14:paraId="3E425926">
      <w:pPr>
        <w:pStyle w:val="12"/>
        <w:jc w:val="center"/>
        <w:rPr>
          <w:sz w:val="32"/>
          <w:szCs w:val="32"/>
        </w:rPr>
      </w:pPr>
    </w:p>
    <w:p w14:paraId="3C832165">
      <w:pPr>
        <w:pStyle w:val="12"/>
        <w:spacing w:line="500" w:lineRule="exact"/>
        <w:jc w:val="both"/>
        <w:rPr>
          <w:b/>
          <w:sz w:val="36"/>
          <w:szCs w:val="28"/>
        </w:rPr>
      </w:pPr>
    </w:p>
    <w:p w14:paraId="763C81B8">
      <w:pPr>
        <w:pStyle w:val="12"/>
        <w:spacing w:line="500" w:lineRule="exact"/>
        <w:jc w:val="center"/>
        <w:rPr>
          <w:b/>
          <w:sz w:val="36"/>
          <w:szCs w:val="28"/>
        </w:rPr>
      </w:pPr>
      <w:r>
        <w:rPr>
          <w:rFonts w:hint="eastAsia"/>
          <w:b/>
          <w:sz w:val="36"/>
          <w:szCs w:val="28"/>
        </w:rPr>
        <w:t>目</w:t>
      </w:r>
      <w:r>
        <w:rPr>
          <w:rFonts w:hint="eastAsia"/>
          <w:b/>
          <w:sz w:val="36"/>
          <w:szCs w:val="28"/>
          <w:lang w:val="en-US" w:eastAsia="zh-CN"/>
        </w:rPr>
        <w:t xml:space="preserve">   </w:t>
      </w:r>
      <w:r>
        <w:rPr>
          <w:rFonts w:hint="eastAsia"/>
          <w:b/>
          <w:sz w:val="36"/>
          <w:szCs w:val="28"/>
        </w:rPr>
        <w:t>录</w:t>
      </w:r>
    </w:p>
    <w:p w14:paraId="4582EAA7">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第一部分</w:t>
      </w:r>
      <w:r>
        <w:rPr>
          <w:rFonts w:hint="eastAsia" w:ascii="Times New Roman" w:hAnsi="Times New Roman" w:cs="Times New Roman"/>
          <w:bCs/>
          <w:sz w:val="32"/>
          <w:szCs w:val="32"/>
          <w:lang w:eastAsia="zh-CN"/>
        </w:rPr>
        <w:t>道县图书馆</w:t>
      </w:r>
      <w:r>
        <w:rPr>
          <w:rFonts w:hint="eastAsia" w:ascii="Times New Roman" w:hAnsi="Times New Roman" w:cs="Times New Roman"/>
          <w:bCs/>
          <w:sz w:val="32"/>
          <w:szCs w:val="32"/>
        </w:rPr>
        <w:t>单位概况</w:t>
      </w:r>
    </w:p>
    <w:p w14:paraId="6D4963A3">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一、部门职责</w:t>
      </w:r>
    </w:p>
    <w:p w14:paraId="73ED4541">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二、机构设置</w:t>
      </w:r>
    </w:p>
    <w:p w14:paraId="1DDD763A">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第二部分2025年度部门决算表</w:t>
      </w:r>
    </w:p>
    <w:p w14:paraId="65C8F11D">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一、收入支出决算总表</w:t>
      </w:r>
    </w:p>
    <w:p w14:paraId="025D1609">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二、收入决算表</w:t>
      </w:r>
    </w:p>
    <w:p w14:paraId="586EED71">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三、支出决算表</w:t>
      </w:r>
    </w:p>
    <w:p w14:paraId="1152C861">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四、财政拨款收入支出决算总表</w:t>
      </w:r>
    </w:p>
    <w:p w14:paraId="5335E311">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五、一般公共预算财政拨款支出决算表</w:t>
      </w:r>
    </w:p>
    <w:p w14:paraId="1C504CCB">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六、一般公共预算财政拨款基本支出决算</w:t>
      </w:r>
      <w:r>
        <w:rPr>
          <w:rFonts w:hint="eastAsia" w:ascii="Times New Roman" w:hAnsi="Times New Roman" w:eastAsia="仿宋_GB2312" w:cs="Times New Roman"/>
          <w:color w:val="000000"/>
          <w:kern w:val="0"/>
          <w:sz w:val="32"/>
          <w:szCs w:val="32"/>
          <w:lang w:val="en-US" w:eastAsia="zh-CN" w:bidi="ar-SA"/>
        </w:rPr>
        <w:t>明细</w:t>
      </w:r>
      <w:r>
        <w:rPr>
          <w:rFonts w:ascii="Times New Roman" w:hAnsi="Times New Roman" w:eastAsia="仿宋_GB2312" w:cs="Times New Roman"/>
          <w:color w:val="000000"/>
          <w:kern w:val="0"/>
          <w:sz w:val="32"/>
          <w:szCs w:val="32"/>
          <w:lang w:val="en-US" w:eastAsia="zh-CN" w:bidi="ar-SA"/>
        </w:rPr>
        <w:t>表</w:t>
      </w:r>
    </w:p>
    <w:p w14:paraId="7C9CEFBC">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七、一般公共预算财政拨款“三公”经费支出决算表</w:t>
      </w:r>
    </w:p>
    <w:p w14:paraId="59D38502">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八、政府性基金预算财政拨款收入支出决算表</w:t>
      </w:r>
    </w:p>
    <w:p w14:paraId="57A5D482">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九、国有资本经营预算财政拨款支出决算表</w:t>
      </w:r>
    </w:p>
    <w:p w14:paraId="68A14329">
      <w:pPr>
        <w:pStyle w:val="12"/>
        <w:spacing w:after="156" w:afterLines="50" w:line="600" w:lineRule="exact"/>
        <w:rPr>
          <w:rFonts w:ascii="Times New Roman" w:hAnsi="Times New Roman" w:cs="Times New Roman"/>
          <w:bCs/>
          <w:sz w:val="32"/>
          <w:szCs w:val="32"/>
        </w:rPr>
      </w:pPr>
      <w:r>
        <w:rPr>
          <w:rFonts w:hint="eastAsia" w:ascii="Times New Roman" w:hAnsi="Times New Roman" w:cs="Times New Roman"/>
          <w:bCs/>
          <w:sz w:val="32"/>
          <w:szCs w:val="32"/>
        </w:rPr>
        <w:t>第三部分2025年度部门决算情况说明</w:t>
      </w:r>
    </w:p>
    <w:p w14:paraId="6857A605">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一、收入支出决算总体情况说明</w:t>
      </w:r>
    </w:p>
    <w:p w14:paraId="565FB7ED">
      <w:pPr>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二、收入决算情况说明</w:t>
      </w:r>
    </w:p>
    <w:p w14:paraId="62FB3456">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三、支出决算情况说明</w:t>
      </w:r>
    </w:p>
    <w:p w14:paraId="0DF9D2B5">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四、财政拨款收入支出决算总体情况说明</w:t>
      </w:r>
    </w:p>
    <w:p w14:paraId="464A2999">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五、一般公共预算财政拨款支出决算情况说明</w:t>
      </w:r>
    </w:p>
    <w:p w14:paraId="740DA9E3">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六、一般公共预算财政拨款基本支出决算情况说明</w:t>
      </w:r>
    </w:p>
    <w:p w14:paraId="48C8A71A">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ascii="Times New Roman" w:hAnsi="Times New Roman" w:eastAsia="仿宋_GB2312" w:cs="Times New Roman"/>
          <w:color w:val="000000"/>
          <w:kern w:val="0"/>
          <w:sz w:val="32"/>
          <w:szCs w:val="32"/>
          <w:lang w:val="en-US" w:eastAsia="zh-CN" w:bidi="ar-SA"/>
        </w:rPr>
        <w:t>七、一般公共预算财政拨款</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三公</w:t>
      </w:r>
      <w:r>
        <w:rPr>
          <w:rFonts w:hint="eastAsia" w:ascii="Times New Roman" w:hAnsi="Times New Roman" w:eastAsia="仿宋_GB2312" w:cs="Times New Roman"/>
          <w:color w:val="000000"/>
          <w:kern w:val="0"/>
          <w:sz w:val="32"/>
          <w:szCs w:val="32"/>
          <w:lang w:val="en-US" w:eastAsia="zh-CN" w:bidi="ar-SA"/>
        </w:rPr>
        <w:t>”</w:t>
      </w:r>
      <w:r>
        <w:rPr>
          <w:rFonts w:ascii="Times New Roman" w:hAnsi="Times New Roman" w:eastAsia="仿宋_GB2312" w:cs="Times New Roman"/>
          <w:color w:val="000000"/>
          <w:kern w:val="0"/>
          <w:sz w:val="32"/>
          <w:szCs w:val="32"/>
          <w:lang w:val="en-US" w:eastAsia="zh-CN" w:bidi="ar-SA"/>
        </w:rPr>
        <w:t>经费支出决算情况说明</w:t>
      </w:r>
    </w:p>
    <w:p w14:paraId="6EA190A3">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八</w:t>
      </w:r>
      <w:r>
        <w:rPr>
          <w:rFonts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政府性基金预算收入支出决算情况</w:t>
      </w:r>
    </w:p>
    <w:p w14:paraId="43E75740">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九</w:t>
      </w:r>
      <w:r>
        <w:rPr>
          <w:rFonts w:ascii="Times New Roman" w:hAnsi="Times New Roman" w:eastAsia="仿宋_GB2312" w:cs="Times New Roman"/>
          <w:color w:val="000000"/>
          <w:kern w:val="0"/>
          <w:sz w:val="32"/>
          <w:szCs w:val="32"/>
          <w:lang w:val="en-US" w:eastAsia="zh-CN" w:bidi="ar-SA"/>
        </w:rPr>
        <w:t>、</w:t>
      </w:r>
      <w:r>
        <w:rPr>
          <w:rFonts w:hint="eastAsia" w:ascii="Times New Roman" w:hAnsi="Times New Roman" w:eastAsia="仿宋_GB2312" w:cs="Times New Roman"/>
          <w:color w:val="000000"/>
          <w:kern w:val="0"/>
          <w:sz w:val="32"/>
          <w:szCs w:val="32"/>
          <w:lang w:val="en-US" w:eastAsia="zh-CN" w:bidi="ar-SA"/>
        </w:rPr>
        <w:t>机关运行经费支出说明</w:t>
      </w:r>
    </w:p>
    <w:p w14:paraId="13EB8ECA">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十、一般性支出情况说明</w:t>
      </w:r>
    </w:p>
    <w:p w14:paraId="2F1523E3">
      <w:pPr>
        <w:autoSpaceDE w:val="0"/>
        <w:autoSpaceDN w:val="0"/>
        <w:adjustRightInd w:val="0"/>
        <w:spacing w:line="500" w:lineRule="exact"/>
        <w:ind w:firstLine="800" w:firstLineChars="250"/>
        <w:jc w:val="left"/>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十一、政府采购支出说明</w:t>
      </w:r>
    </w:p>
    <w:p w14:paraId="0895A1E9">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十二、国有资产占用情况说明</w:t>
      </w:r>
    </w:p>
    <w:p w14:paraId="7CC5AA2B">
      <w:pPr>
        <w:pStyle w:val="12"/>
        <w:spacing w:line="500" w:lineRule="exact"/>
        <w:ind w:firstLine="800" w:firstLineChars="250"/>
        <w:rPr>
          <w:rFonts w:ascii="Times New Roman" w:hAnsi="Times New Roman" w:eastAsia="仿宋_GB2312" w:cs="Times New Roman"/>
          <w:color w:val="000000"/>
          <w:kern w:val="0"/>
          <w:sz w:val="32"/>
          <w:szCs w:val="32"/>
          <w:lang w:val="en-US" w:eastAsia="zh-CN" w:bidi="ar-SA"/>
        </w:rPr>
      </w:pPr>
      <w:r>
        <w:rPr>
          <w:rFonts w:hint="eastAsia" w:ascii="Times New Roman" w:hAnsi="Times New Roman" w:eastAsia="仿宋_GB2312" w:cs="Times New Roman"/>
          <w:color w:val="000000"/>
          <w:kern w:val="0"/>
          <w:sz w:val="32"/>
          <w:szCs w:val="32"/>
          <w:lang w:val="en-US" w:eastAsia="zh-CN" w:bidi="ar-SA"/>
        </w:rPr>
        <w:t>十三、2025年度预算绩效情况说明</w:t>
      </w:r>
    </w:p>
    <w:p w14:paraId="017D0EFE">
      <w:pPr>
        <w:autoSpaceDE w:val="0"/>
        <w:autoSpaceDN w:val="0"/>
        <w:adjustRightInd w:val="0"/>
        <w:spacing w:line="500" w:lineRule="exact"/>
        <w:jc w:val="left"/>
        <w:rPr>
          <w:rFonts w:ascii="Times New Roman" w:hAnsi="Times New Roman" w:eastAsia="黑体" w:cs="Times New Roman"/>
          <w:bCs/>
          <w:color w:val="000000"/>
          <w:kern w:val="0"/>
          <w:sz w:val="32"/>
          <w:szCs w:val="32"/>
          <w:lang w:val="en-US" w:eastAsia="zh-CN" w:bidi="ar-SA"/>
        </w:rPr>
      </w:pPr>
      <w:r>
        <w:rPr>
          <w:rFonts w:ascii="Times New Roman" w:hAnsi="Times New Roman" w:eastAsia="黑体" w:cs="Times New Roman"/>
          <w:bCs/>
          <w:color w:val="000000"/>
          <w:kern w:val="0"/>
          <w:sz w:val="32"/>
          <w:szCs w:val="32"/>
          <w:lang w:val="en-US" w:eastAsia="zh-CN" w:bidi="ar-SA"/>
        </w:rPr>
        <w:t>第四部分名词解释</w:t>
      </w:r>
    </w:p>
    <w:p w14:paraId="595B4510">
      <w:pPr>
        <w:autoSpaceDE w:val="0"/>
        <w:autoSpaceDN w:val="0"/>
        <w:adjustRightInd w:val="0"/>
        <w:spacing w:line="500" w:lineRule="exact"/>
        <w:jc w:val="left"/>
        <w:rPr>
          <w:rFonts w:ascii="Times New Roman" w:hAnsi="Times New Roman" w:eastAsia="黑体" w:cs="Times New Roman"/>
          <w:bCs/>
          <w:color w:val="000000"/>
          <w:kern w:val="0"/>
          <w:sz w:val="32"/>
          <w:szCs w:val="32"/>
          <w:lang w:val="en-US" w:eastAsia="zh-CN" w:bidi="ar-SA"/>
        </w:rPr>
      </w:pPr>
      <w:r>
        <w:rPr>
          <w:rFonts w:hint="eastAsia" w:ascii="Times New Roman" w:hAnsi="Times New Roman" w:eastAsia="黑体" w:cs="Times New Roman"/>
          <w:bCs/>
          <w:color w:val="000000"/>
          <w:kern w:val="0"/>
          <w:sz w:val="32"/>
          <w:szCs w:val="32"/>
          <w:lang w:val="en-US" w:eastAsia="zh-CN" w:bidi="ar-SA"/>
        </w:rPr>
        <w:t>第五部分附件</w:t>
      </w:r>
    </w:p>
    <w:p w14:paraId="53BD52E6">
      <w:pPr>
        <w:jc w:val="center"/>
        <w:rPr>
          <w:sz w:val="72"/>
          <w:szCs w:val="72"/>
        </w:rPr>
      </w:pPr>
    </w:p>
    <w:p w14:paraId="25632727">
      <w:pPr>
        <w:jc w:val="center"/>
        <w:rPr>
          <w:sz w:val="72"/>
          <w:szCs w:val="72"/>
        </w:rPr>
      </w:pPr>
    </w:p>
    <w:p w14:paraId="22B8A2E8">
      <w:pPr>
        <w:jc w:val="center"/>
        <w:rPr>
          <w:sz w:val="72"/>
          <w:szCs w:val="72"/>
        </w:rPr>
      </w:pPr>
    </w:p>
    <w:p w14:paraId="6D90EFCA">
      <w:pPr>
        <w:jc w:val="center"/>
        <w:rPr>
          <w:sz w:val="72"/>
          <w:szCs w:val="72"/>
        </w:rPr>
      </w:pPr>
    </w:p>
    <w:p w14:paraId="61AC7F83">
      <w:pPr>
        <w:rPr>
          <w:sz w:val="72"/>
          <w:szCs w:val="72"/>
        </w:rPr>
      </w:pPr>
    </w:p>
    <w:p w14:paraId="582F0A28">
      <w:pPr>
        <w:pStyle w:val="12"/>
        <w:spacing w:line="360" w:lineRule="auto"/>
        <w:jc w:val="center"/>
        <w:rPr>
          <w:rFonts w:hint="eastAsia" w:ascii="Times New Roman" w:hAnsi="Times New Roman" w:eastAsia="方正小标宋_GBK" w:cs="Times New Roman"/>
          <w:sz w:val="52"/>
          <w:szCs w:val="52"/>
        </w:rPr>
      </w:pPr>
    </w:p>
    <w:p w14:paraId="5E8A9E63">
      <w:pPr>
        <w:pStyle w:val="12"/>
        <w:spacing w:line="360" w:lineRule="auto"/>
        <w:jc w:val="center"/>
        <w:rPr>
          <w:rFonts w:hint="eastAsia" w:ascii="Times New Roman" w:hAnsi="Times New Roman" w:eastAsia="方正小标宋_GBK" w:cs="Times New Roman"/>
          <w:sz w:val="52"/>
          <w:szCs w:val="52"/>
        </w:rPr>
      </w:pPr>
    </w:p>
    <w:p w14:paraId="183DB74F">
      <w:pPr>
        <w:pStyle w:val="12"/>
        <w:spacing w:line="360" w:lineRule="auto"/>
        <w:jc w:val="center"/>
        <w:rPr>
          <w:rFonts w:hint="eastAsia" w:ascii="Times New Roman" w:hAnsi="Times New Roman" w:eastAsia="方正小标宋_GBK" w:cs="Times New Roman"/>
          <w:sz w:val="52"/>
          <w:szCs w:val="52"/>
        </w:rPr>
      </w:pPr>
    </w:p>
    <w:p w14:paraId="187F4534">
      <w:pPr>
        <w:pStyle w:val="12"/>
        <w:spacing w:line="360" w:lineRule="auto"/>
        <w:jc w:val="center"/>
        <w:rPr>
          <w:rFonts w:hint="eastAsia" w:ascii="Times New Roman" w:hAnsi="Times New Roman" w:eastAsia="方正小标宋_GBK" w:cs="Times New Roman"/>
          <w:sz w:val="52"/>
          <w:szCs w:val="52"/>
        </w:rPr>
      </w:pPr>
    </w:p>
    <w:p w14:paraId="42DD06D8">
      <w:pPr>
        <w:pStyle w:val="12"/>
        <w:spacing w:line="360" w:lineRule="auto"/>
        <w:jc w:val="center"/>
        <w:rPr>
          <w:rFonts w:hint="eastAsia" w:ascii="Times New Roman" w:hAnsi="Times New Roman" w:eastAsia="方正小标宋_GBK" w:cs="Times New Roman"/>
          <w:sz w:val="52"/>
          <w:szCs w:val="52"/>
        </w:rPr>
      </w:pPr>
    </w:p>
    <w:p w14:paraId="7AB23AEC">
      <w:pPr>
        <w:pStyle w:val="12"/>
        <w:spacing w:line="360" w:lineRule="auto"/>
        <w:jc w:val="center"/>
        <w:rPr>
          <w:rFonts w:hint="eastAsia" w:ascii="Times New Roman" w:hAnsi="Times New Roman" w:eastAsia="方正小标宋_GBK" w:cs="Times New Roman"/>
          <w:sz w:val="52"/>
          <w:szCs w:val="52"/>
        </w:rPr>
      </w:pPr>
    </w:p>
    <w:p w14:paraId="59D1980E">
      <w:pPr>
        <w:pStyle w:val="12"/>
        <w:spacing w:line="360" w:lineRule="auto"/>
        <w:jc w:val="center"/>
        <w:rPr>
          <w:rFonts w:hint="eastAsia" w:ascii="Times New Roman" w:hAnsi="Times New Roman" w:eastAsia="方正小标宋_GBK" w:cs="Times New Roman"/>
          <w:sz w:val="52"/>
          <w:szCs w:val="52"/>
        </w:rPr>
      </w:pPr>
    </w:p>
    <w:p w14:paraId="70EDB905">
      <w:pPr>
        <w:pStyle w:val="12"/>
        <w:spacing w:line="360" w:lineRule="auto"/>
        <w:jc w:val="center"/>
        <w:rPr>
          <w:rFonts w:hint="eastAsia" w:ascii="Times New Roman" w:hAnsi="Times New Roman" w:eastAsia="方正小标宋_GBK" w:cs="Times New Roman"/>
          <w:sz w:val="52"/>
          <w:szCs w:val="52"/>
        </w:rPr>
      </w:pPr>
    </w:p>
    <w:p w14:paraId="39B1929F">
      <w:pPr>
        <w:pStyle w:val="12"/>
        <w:spacing w:line="360" w:lineRule="auto"/>
        <w:jc w:val="center"/>
        <w:rPr>
          <w:rFonts w:hint="eastAsia" w:ascii="Times New Roman" w:hAnsi="Times New Roman" w:eastAsia="方正小标宋_GBK" w:cs="Times New Roman"/>
          <w:sz w:val="52"/>
          <w:szCs w:val="52"/>
        </w:rPr>
      </w:pPr>
    </w:p>
    <w:p w14:paraId="7AA81110">
      <w:pPr>
        <w:pStyle w:val="12"/>
        <w:spacing w:line="360" w:lineRule="auto"/>
        <w:jc w:val="center"/>
        <w:rPr>
          <w:rFonts w:hint="eastAsia" w:ascii="Times New Roman" w:hAnsi="Times New Roman" w:eastAsia="方正小标宋_GBK" w:cs="Times New Roman"/>
          <w:sz w:val="52"/>
          <w:szCs w:val="52"/>
        </w:rPr>
      </w:pPr>
    </w:p>
    <w:p w14:paraId="366514D9">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第一部分</w:t>
      </w:r>
      <w:r>
        <w:rPr>
          <w:rFonts w:ascii="Times New Roman" w:hAnsi="Times New Roman" w:eastAsia="方正小标宋_GBK" w:cs="Times New Roman"/>
          <w:sz w:val="52"/>
          <w:szCs w:val="52"/>
        </w:rPr>
        <w:t xml:space="preserve"> </w:t>
      </w:r>
    </w:p>
    <w:p w14:paraId="067347E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道县图书馆</w:t>
      </w:r>
      <w:r>
        <w:rPr>
          <w:rFonts w:hint="eastAsia" w:ascii="Times New Roman" w:hAnsi="Times New Roman" w:eastAsia="方正小标宋_GBK" w:cs="Times New Roman"/>
          <w:sz w:val="52"/>
          <w:szCs w:val="52"/>
        </w:rPr>
        <w:t>单位概况</w:t>
      </w:r>
    </w:p>
    <w:p w14:paraId="0E2EC150">
      <w:pPr>
        <w:pStyle w:val="13"/>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lang w:eastAsia="zh-CN"/>
        </w:rPr>
        <w:t>一、</w:t>
      </w:r>
      <w:r>
        <w:rPr>
          <w:rFonts w:ascii="Times New Roman" w:hAnsi="Times New Roman" w:eastAsia="黑体" w:cs="Times New Roman"/>
          <w:sz w:val="32"/>
          <w:szCs w:val="32"/>
        </w:rPr>
        <w:t>部门职责</w:t>
      </w:r>
    </w:p>
    <w:p w14:paraId="583889AB">
      <w:pPr>
        <w:widowControl/>
        <w:spacing w:line="600" w:lineRule="exact"/>
        <w:ind w:firstLine="640" w:firstLineChars="200"/>
        <w:rPr>
          <w:rFonts w:hint="eastAsia"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1、保存借阅资料，促进社会经济文化发展。</w:t>
      </w:r>
    </w:p>
    <w:p w14:paraId="21207FEE">
      <w:pPr>
        <w:widowControl/>
        <w:spacing w:line="600" w:lineRule="exact"/>
        <w:ind w:firstLine="640" w:firstLineChars="200"/>
        <w:rPr>
          <w:rFonts w:asciiTheme="minorEastAsia" w:hAnsiTheme="minorEastAsia"/>
          <w:sz w:val="32"/>
          <w:szCs w:val="32"/>
        </w:rPr>
      </w:pPr>
      <w:r>
        <w:rPr>
          <w:rFonts w:hint="eastAsia" w:ascii="Times New Roman" w:hAnsi="Times New Roman" w:eastAsia="仿宋_GB2312" w:cs="Times New Roman"/>
          <w:bCs/>
          <w:kern w:val="0"/>
          <w:sz w:val="32"/>
          <w:szCs w:val="32"/>
        </w:rPr>
        <w:t>2、采编与储藏，图书资料借阅，知识培训与社会教育。</w:t>
      </w:r>
    </w:p>
    <w:p w14:paraId="11845DD5">
      <w:pPr>
        <w:widowControl/>
        <w:spacing w:line="600" w:lineRule="exact"/>
        <w:rPr>
          <w:rFonts w:ascii="Times New Roman" w:hAnsi="Times New Roman" w:eastAsia="黑体" w:cs="Times New Roman"/>
          <w:kern w:val="2"/>
          <w:sz w:val="32"/>
          <w:szCs w:val="32"/>
          <w:lang w:val="en-US" w:eastAsia="zh-CN" w:bidi="ar-SA"/>
        </w:rPr>
      </w:pPr>
      <w:r>
        <w:rPr>
          <w:rFonts w:hint="eastAsia" w:ascii="Times New Roman" w:hAnsi="Times New Roman" w:eastAsia="黑体" w:cs="Times New Roman"/>
          <w:kern w:val="2"/>
          <w:sz w:val="32"/>
          <w:szCs w:val="32"/>
          <w:lang w:val="en-US" w:eastAsia="zh-CN" w:bidi="ar-SA"/>
        </w:rPr>
        <w:t>二、机构设置及决算单位构成</w:t>
      </w:r>
    </w:p>
    <w:p w14:paraId="313C0C91">
      <w:pPr>
        <w:widowControl/>
        <w:spacing w:line="600" w:lineRule="exact"/>
        <w:ind w:firstLine="640" w:firstLineChars="200"/>
        <w:rPr>
          <w:rFonts w:hint="eastAsia" w:ascii="Times New Roman" w:hAnsi="Times New Roman" w:eastAsia="仿宋_GB2312" w:cs="Times New Roman"/>
          <w:bCs/>
          <w:kern w:val="0"/>
          <w:sz w:val="32"/>
          <w:szCs w:val="32"/>
          <w:lang w:eastAsia="zh-CN"/>
        </w:rPr>
      </w:pPr>
      <w:r>
        <w:rPr>
          <w:rFonts w:hint="eastAsia"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Cs/>
          <w:kern w:val="0"/>
          <w:sz w:val="32"/>
          <w:szCs w:val="32"/>
          <w:lang w:eastAsia="zh-CN"/>
        </w:rPr>
        <w:t>道县图书馆</w:t>
      </w:r>
      <w:r>
        <w:rPr>
          <w:rFonts w:hint="eastAsia" w:ascii="Times New Roman" w:hAnsi="Times New Roman" w:eastAsia="仿宋_GB2312" w:cs="Times New Roman"/>
          <w:bCs/>
          <w:kern w:val="0"/>
          <w:sz w:val="32"/>
          <w:szCs w:val="32"/>
        </w:rPr>
        <w:t>单位内设机构包括：办公室、财务室、业务辅导与参考咨询室、外借室、阅览室、少儿借阅室、电子阅览室、多媒体室</w:t>
      </w:r>
      <w:r>
        <w:rPr>
          <w:rFonts w:hint="eastAsia" w:ascii="Times New Roman" w:hAnsi="Times New Roman" w:eastAsia="仿宋_GB2312" w:cs="Times New Roman"/>
          <w:bCs/>
          <w:kern w:val="0"/>
          <w:sz w:val="32"/>
          <w:szCs w:val="32"/>
          <w:lang w:eastAsia="zh-CN"/>
        </w:rPr>
        <w:t>。</w:t>
      </w:r>
    </w:p>
    <w:p w14:paraId="7BE6C54F">
      <w:pPr>
        <w:widowControl/>
        <w:spacing w:line="600" w:lineRule="exact"/>
        <w:ind w:firstLine="640" w:firstLineChars="200"/>
        <w:rPr>
          <w:sz w:val="72"/>
          <w:szCs w:val="72"/>
        </w:rPr>
      </w:pPr>
      <w:r>
        <w:rPr>
          <w:rFonts w:hint="eastAsia"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Cs/>
          <w:kern w:val="0"/>
          <w:sz w:val="32"/>
          <w:szCs w:val="32"/>
          <w:lang w:eastAsia="zh-CN"/>
        </w:rPr>
        <w:t>道县图书馆</w:t>
      </w:r>
      <w:r>
        <w:rPr>
          <w:rFonts w:hint="eastAsia" w:ascii="Times New Roman" w:hAnsi="Times New Roman" w:eastAsia="仿宋_GB2312" w:cs="Times New Roman"/>
          <w:bCs/>
          <w:kern w:val="0"/>
          <w:sz w:val="32"/>
          <w:szCs w:val="32"/>
        </w:rPr>
        <w:t>单位</w:t>
      </w:r>
      <w:r>
        <w:rPr>
          <w:rFonts w:hint="eastAsia" w:ascii="Times New Roman" w:hAnsi="Times New Roman" w:eastAsia="仿宋_GB2312" w:cs="Times New Roman"/>
          <w:bCs/>
          <w:kern w:val="0"/>
          <w:sz w:val="32"/>
          <w:szCs w:val="32"/>
          <w:lang w:eastAsia="zh-CN"/>
        </w:rPr>
        <w:t>2025年</w:t>
      </w:r>
      <w:r>
        <w:rPr>
          <w:rFonts w:hint="eastAsia" w:ascii="Times New Roman" w:hAnsi="Times New Roman" w:eastAsia="仿宋_GB2312" w:cs="Times New Roman"/>
          <w:bCs/>
          <w:kern w:val="0"/>
          <w:sz w:val="32"/>
          <w:szCs w:val="32"/>
        </w:rPr>
        <w:t>部门决算汇总公开单位构成包括：</w:t>
      </w:r>
      <w:r>
        <w:rPr>
          <w:rFonts w:hint="eastAsia" w:ascii="Times New Roman" w:hAnsi="Times New Roman" w:eastAsia="仿宋_GB2312" w:cs="Times New Roman"/>
          <w:bCs/>
          <w:kern w:val="0"/>
          <w:sz w:val="32"/>
          <w:szCs w:val="32"/>
          <w:lang w:eastAsia="zh-CN"/>
        </w:rPr>
        <w:t>只有道县图书馆</w:t>
      </w:r>
      <w:r>
        <w:rPr>
          <w:rFonts w:hint="eastAsia" w:ascii="Times New Roman" w:hAnsi="Times New Roman" w:eastAsia="仿宋_GB2312" w:cs="Times New Roman"/>
          <w:bCs/>
          <w:kern w:val="0"/>
          <w:sz w:val="32"/>
          <w:szCs w:val="32"/>
        </w:rPr>
        <w:t>单位本级</w:t>
      </w:r>
      <w:r>
        <w:rPr>
          <w:rFonts w:hint="eastAsia" w:ascii="Times New Roman" w:hAnsi="Times New Roman" w:eastAsia="仿宋_GB2312" w:cs="Times New Roman"/>
          <w:bCs/>
          <w:kern w:val="0"/>
          <w:sz w:val="32"/>
          <w:szCs w:val="32"/>
          <w:lang w:eastAsia="zh-CN"/>
        </w:rPr>
        <w:t>。</w:t>
      </w:r>
    </w:p>
    <w:p w14:paraId="7F4BA10D">
      <w:pPr>
        <w:jc w:val="center"/>
        <w:rPr>
          <w:sz w:val="72"/>
          <w:szCs w:val="72"/>
        </w:rPr>
      </w:pPr>
    </w:p>
    <w:p w14:paraId="2BFAA059">
      <w:pPr>
        <w:jc w:val="left"/>
        <w:rPr>
          <w:sz w:val="32"/>
          <w:szCs w:val="32"/>
        </w:rPr>
      </w:pPr>
    </w:p>
    <w:p w14:paraId="7B46854D">
      <w:pPr>
        <w:jc w:val="left"/>
        <w:rPr>
          <w:rFonts w:asciiTheme="minorEastAsia" w:hAnsiTheme="minorEastAsia"/>
          <w:sz w:val="32"/>
          <w:szCs w:val="32"/>
        </w:rPr>
        <w:sectPr>
          <w:headerReference r:id="rId3" w:type="default"/>
          <w:footerReference r:id="rId4" w:type="default"/>
          <w:pgSz w:w="11906" w:h="16838"/>
          <w:pgMar w:top="1417" w:right="1587" w:bottom="1417" w:left="1587" w:header="851" w:footer="992" w:gutter="0"/>
          <w:cols w:space="425" w:num="1"/>
          <w:docGrid w:type="lines" w:linePitch="312" w:charSpace="0"/>
        </w:sectPr>
      </w:pPr>
    </w:p>
    <w:tbl>
      <w:tblPr>
        <w:tblStyle w:val="8"/>
        <w:tblW w:w="14081" w:type="dxa"/>
        <w:tblInd w:w="93" w:type="dxa"/>
        <w:tblLayout w:type="autofit"/>
        <w:tblCellMar>
          <w:top w:w="0" w:type="dxa"/>
          <w:left w:w="108" w:type="dxa"/>
          <w:bottom w:w="0" w:type="dxa"/>
          <w:right w:w="108" w:type="dxa"/>
        </w:tblCellMar>
      </w:tblPr>
      <w:tblGrid>
        <w:gridCol w:w="4126"/>
        <w:gridCol w:w="449"/>
        <w:gridCol w:w="631"/>
        <w:gridCol w:w="599"/>
        <w:gridCol w:w="98"/>
        <w:gridCol w:w="232"/>
        <w:gridCol w:w="3468"/>
        <w:gridCol w:w="845"/>
        <w:gridCol w:w="1460"/>
        <w:gridCol w:w="657"/>
        <w:gridCol w:w="1516"/>
      </w:tblGrid>
      <w:tr w14:paraId="35DF2F39">
        <w:tblPrEx>
          <w:tblCellMar>
            <w:top w:w="0" w:type="dxa"/>
            <w:left w:w="108" w:type="dxa"/>
            <w:bottom w:w="0" w:type="dxa"/>
            <w:right w:w="108" w:type="dxa"/>
          </w:tblCellMar>
        </w:tblPrEx>
        <w:trPr>
          <w:trHeight w:val="360" w:hRule="atLeast"/>
        </w:trPr>
        <w:tc>
          <w:tcPr>
            <w:tcW w:w="14081" w:type="dxa"/>
            <w:gridSpan w:val="11"/>
            <w:tcBorders>
              <w:top w:val="nil"/>
              <w:left w:val="nil"/>
              <w:bottom w:val="nil"/>
              <w:right w:val="nil"/>
            </w:tcBorders>
            <w:shd w:val="clear" w:color="auto" w:fill="auto"/>
            <w:noWrap/>
            <w:vAlign w:val="center"/>
          </w:tcPr>
          <w:p w14:paraId="3ECA3C37">
            <w:pPr>
              <w:jc w:val="center"/>
              <w:rPr>
                <w:rFonts w:hint="eastAsia" w:ascii="Times New Roman" w:hAnsi="Times New Roman" w:eastAsia="黑体" w:cs="Times New Roman"/>
                <w:color w:val="000000"/>
                <w:kern w:val="0"/>
                <w:sz w:val="36"/>
                <w:szCs w:val="36"/>
                <w:lang w:bidi="ar"/>
              </w:rPr>
            </w:pPr>
            <w:r>
              <w:rPr>
                <w:rFonts w:hint="eastAsia" w:ascii="Times New Roman" w:hAnsi="Times New Roman" w:eastAsia="方正小标宋_GBK" w:cs="Times New Roman"/>
                <w:color w:val="000000"/>
                <w:kern w:val="0"/>
                <w:sz w:val="52"/>
                <w:szCs w:val="52"/>
                <w:lang w:val="en-US" w:eastAsia="zh-CN" w:bidi="ar-SA"/>
              </w:rPr>
              <w:t>第二部分  部门决算表</w:t>
            </w:r>
          </w:p>
          <w:p w14:paraId="59FE935C">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收入支出决算总表</w:t>
            </w:r>
          </w:p>
        </w:tc>
      </w:tr>
      <w:tr w14:paraId="7C69825C">
        <w:tblPrEx>
          <w:tblCellMar>
            <w:top w:w="0" w:type="dxa"/>
            <w:left w:w="108" w:type="dxa"/>
            <w:bottom w:w="0" w:type="dxa"/>
            <w:right w:w="108" w:type="dxa"/>
          </w:tblCellMar>
        </w:tblPrEx>
        <w:trPr>
          <w:trHeight w:val="199" w:hRule="atLeast"/>
        </w:trPr>
        <w:tc>
          <w:tcPr>
            <w:tcW w:w="5206" w:type="dxa"/>
            <w:gridSpan w:val="3"/>
            <w:tcBorders>
              <w:top w:val="nil"/>
              <w:left w:val="nil"/>
              <w:bottom w:val="nil"/>
              <w:right w:val="nil"/>
            </w:tcBorders>
            <w:shd w:val="clear" w:color="000000" w:fill="FFFFFF"/>
            <w:noWrap/>
            <w:vAlign w:val="center"/>
          </w:tcPr>
          <w:p w14:paraId="41BB87A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97" w:type="dxa"/>
            <w:gridSpan w:val="2"/>
            <w:tcBorders>
              <w:top w:val="nil"/>
              <w:left w:val="nil"/>
              <w:bottom w:val="nil"/>
              <w:right w:val="nil"/>
            </w:tcBorders>
            <w:shd w:val="clear" w:color="000000" w:fill="FFFFFF"/>
            <w:noWrap/>
            <w:vAlign w:val="center"/>
          </w:tcPr>
          <w:p w14:paraId="00BAFED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588E3B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3CA202B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6B4AF74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3113D2B5">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公开01表</w:t>
            </w:r>
          </w:p>
        </w:tc>
      </w:tr>
      <w:tr w14:paraId="443DFE6A">
        <w:tblPrEx>
          <w:tblCellMar>
            <w:top w:w="0" w:type="dxa"/>
            <w:left w:w="108" w:type="dxa"/>
            <w:bottom w:w="0" w:type="dxa"/>
            <w:right w:w="108" w:type="dxa"/>
          </w:tblCellMar>
        </w:tblPrEx>
        <w:trPr>
          <w:trHeight w:val="300" w:hRule="atLeast"/>
        </w:trPr>
        <w:tc>
          <w:tcPr>
            <w:tcW w:w="5206" w:type="dxa"/>
            <w:gridSpan w:val="3"/>
            <w:tcBorders>
              <w:top w:val="nil"/>
              <w:left w:val="nil"/>
              <w:bottom w:val="nil"/>
              <w:right w:val="nil"/>
            </w:tcBorders>
            <w:shd w:val="clear" w:color="000000" w:fill="FFFFFF"/>
            <w:noWrap/>
            <w:vAlign w:val="center"/>
          </w:tcPr>
          <w:p w14:paraId="60ADD4B3">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w:t>
            </w:r>
            <w:r>
              <w:rPr>
                <w:rFonts w:ascii="宋体" w:hAnsi="宋体" w:eastAsia="宋体" w:cs="宋体"/>
                <w:color w:val="000000"/>
                <w:kern w:val="0"/>
                <w:sz w:val="20"/>
                <w:szCs w:val="20"/>
              </w:rPr>
              <w:t xml:space="preserve"> </w:t>
            </w:r>
            <w:r>
              <w:rPr>
                <w:rFonts w:hint="eastAsia" w:ascii="宋体" w:hAnsi="宋体" w:eastAsia="宋体" w:cs="宋体"/>
                <w:color w:val="000000"/>
                <w:kern w:val="0"/>
                <w:sz w:val="20"/>
                <w:szCs w:val="20"/>
              </w:rPr>
              <w:t>道县图书馆</w:t>
            </w:r>
          </w:p>
        </w:tc>
        <w:tc>
          <w:tcPr>
            <w:tcW w:w="697" w:type="dxa"/>
            <w:gridSpan w:val="2"/>
            <w:tcBorders>
              <w:top w:val="nil"/>
              <w:left w:val="nil"/>
              <w:bottom w:val="nil"/>
              <w:right w:val="nil"/>
            </w:tcBorders>
            <w:shd w:val="clear" w:color="000000" w:fill="FFFFFF"/>
            <w:noWrap/>
            <w:vAlign w:val="center"/>
          </w:tcPr>
          <w:p w14:paraId="52FC8E0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2" w:type="dxa"/>
            <w:tcBorders>
              <w:top w:val="nil"/>
              <w:left w:val="nil"/>
              <w:bottom w:val="nil"/>
              <w:right w:val="nil"/>
            </w:tcBorders>
            <w:shd w:val="clear" w:color="000000" w:fill="FFFFFF"/>
            <w:noWrap/>
            <w:vAlign w:val="center"/>
          </w:tcPr>
          <w:p w14:paraId="44F0AA7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5773" w:type="dxa"/>
            <w:gridSpan w:val="3"/>
            <w:tcBorders>
              <w:top w:val="nil"/>
              <w:left w:val="nil"/>
              <w:bottom w:val="nil"/>
              <w:right w:val="nil"/>
            </w:tcBorders>
            <w:shd w:val="clear" w:color="000000" w:fill="FFFFFF"/>
            <w:noWrap/>
            <w:vAlign w:val="center"/>
          </w:tcPr>
          <w:p w14:paraId="4FAE319F">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657" w:type="dxa"/>
            <w:tcBorders>
              <w:top w:val="nil"/>
              <w:left w:val="nil"/>
              <w:bottom w:val="nil"/>
              <w:right w:val="nil"/>
            </w:tcBorders>
            <w:shd w:val="clear" w:color="000000" w:fill="FFFFFF"/>
            <w:noWrap/>
            <w:vAlign w:val="center"/>
          </w:tcPr>
          <w:p w14:paraId="0D00FF1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16" w:type="dxa"/>
            <w:tcBorders>
              <w:top w:val="nil"/>
              <w:left w:val="nil"/>
              <w:bottom w:val="nil"/>
              <w:right w:val="nil"/>
            </w:tcBorders>
            <w:shd w:val="clear" w:color="000000" w:fill="FFFFFF"/>
            <w:noWrap/>
            <w:vAlign w:val="center"/>
          </w:tcPr>
          <w:p w14:paraId="68746DBD">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08066B6D">
        <w:tblPrEx>
          <w:tblCellMar>
            <w:top w:w="0" w:type="dxa"/>
            <w:left w:w="108" w:type="dxa"/>
            <w:bottom w:w="0" w:type="dxa"/>
            <w:right w:w="108" w:type="dxa"/>
          </w:tblCellMar>
        </w:tblPrEx>
        <w:trPr>
          <w:trHeight w:val="340" w:hRule="atLeast"/>
        </w:trPr>
        <w:tc>
          <w:tcPr>
            <w:tcW w:w="5805" w:type="dxa"/>
            <w:gridSpan w:val="4"/>
            <w:tcBorders>
              <w:top w:val="single" w:color="auto" w:sz="4" w:space="0"/>
              <w:left w:val="single" w:color="auto" w:sz="4" w:space="0"/>
              <w:bottom w:val="single" w:color="auto" w:sz="4" w:space="0"/>
              <w:right w:val="single" w:color="auto" w:sz="4" w:space="0"/>
            </w:tcBorders>
            <w:shd w:val="clear" w:color="000000" w:fill="FFFFFF"/>
            <w:noWrap/>
            <w:vAlign w:val="center"/>
          </w:tcPr>
          <w:p w14:paraId="599F0BED">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8276" w:type="dxa"/>
            <w:gridSpan w:val="7"/>
            <w:tcBorders>
              <w:top w:val="single" w:color="auto" w:sz="4" w:space="0"/>
              <w:left w:val="nil"/>
              <w:bottom w:val="single" w:color="auto" w:sz="4" w:space="0"/>
              <w:right w:val="single" w:color="auto" w:sz="4" w:space="0"/>
            </w:tcBorders>
            <w:shd w:val="clear" w:color="000000" w:fill="FFFFFF"/>
            <w:noWrap/>
            <w:vAlign w:val="center"/>
          </w:tcPr>
          <w:p w14:paraId="38875DAD">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28CB62F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461D1E1">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49" w:type="dxa"/>
            <w:tcBorders>
              <w:top w:val="nil"/>
              <w:left w:val="nil"/>
              <w:bottom w:val="single" w:color="auto" w:sz="4" w:space="0"/>
              <w:right w:val="single" w:color="auto" w:sz="4" w:space="0"/>
            </w:tcBorders>
            <w:shd w:val="clear" w:color="000000" w:fill="FFFFFF"/>
            <w:noWrap/>
            <w:vAlign w:val="center"/>
          </w:tcPr>
          <w:p w14:paraId="56C3B554">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230" w:type="dxa"/>
            <w:gridSpan w:val="2"/>
            <w:tcBorders>
              <w:top w:val="nil"/>
              <w:left w:val="nil"/>
              <w:bottom w:val="single" w:color="auto" w:sz="4" w:space="0"/>
              <w:right w:val="single" w:color="auto" w:sz="4" w:space="0"/>
            </w:tcBorders>
            <w:shd w:val="clear" w:color="000000" w:fill="FFFFFF"/>
            <w:noWrap/>
            <w:vAlign w:val="center"/>
          </w:tcPr>
          <w:p w14:paraId="40347A2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c>
          <w:tcPr>
            <w:tcW w:w="3798" w:type="dxa"/>
            <w:gridSpan w:val="3"/>
            <w:tcBorders>
              <w:top w:val="nil"/>
              <w:left w:val="nil"/>
              <w:bottom w:val="single" w:color="auto" w:sz="4" w:space="0"/>
              <w:right w:val="single" w:color="auto" w:sz="4" w:space="0"/>
            </w:tcBorders>
            <w:shd w:val="clear" w:color="000000" w:fill="FFFFFF"/>
            <w:noWrap/>
            <w:vAlign w:val="center"/>
          </w:tcPr>
          <w:p w14:paraId="0416AF0A">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845" w:type="dxa"/>
            <w:tcBorders>
              <w:top w:val="nil"/>
              <w:left w:val="nil"/>
              <w:bottom w:val="single" w:color="auto" w:sz="4" w:space="0"/>
              <w:right w:val="single" w:color="auto" w:sz="4" w:space="0"/>
            </w:tcBorders>
            <w:shd w:val="clear" w:color="000000" w:fill="FFFFFF"/>
            <w:noWrap/>
            <w:vAlign w:val="center"/>
          </w:tcPr>
          <w:p w14:paraId="4D5542CE">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3633" w:type="dxa"/>
            <w:gridSpan w:val="3"/>
            <w:tcBorders>
              <w:top w:val="nil"/>
              <w:left w:val="nil"/>
              <w:bottom w:val="single" w:color="auto" w:sz="4" w:space="0"/>
              <w:right w:val="single" w:color="auto" w:sz="4" w:space="0"/>
            </w:tcBorders>
            <w:shd w:val="clear" w:color="000000" w:fill="FFFFFF"/>
            <w:noWrap/>
            <w:vAlign w:val="center"/>
          </w:tcPr>
          <w:p w14:paraId="038FEAEE">
            <w:pPr>
              <w:widowControl/>
              <w:jc w:val="center"/>
              <w:rPr>
                <w:rFonts w:ascii="宋体" w:hAnsi="宋体" w:eastAsia="宋体" w:cs="宋体"/>
                <w:kern w:val="0"/>
                <w:sz w:val="24"/>
                <w:szCs w:val="24"/>
              </w:rPr>
            </w:pPr>
            <w:r>
              <w:rPr>
                <w:rFonts w:hint="eastAsia" w:ascii="宋体" w:hAnsi="宋体" w:eastAsia="宋体" w:cs="宋体"/>
                <w:kern w:val="0"/>
                <w:sz w:val="24"/>
                <w:szCs w:val="24"/>
              </w:rPr>
              <w:t>决算数</w:t>
            </w:r>
          </w:p>
        </w:tc>
      </w:tr>
      <w:tr w14:paraId="080F45C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5CA0C90">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49" w:type="dxa"/>
            <w:tcBorders>
              <w:top w:val="nil"/>
              <w:left w:val="nil"/>
              <w:bottom w:val="single" w:color="auto" w:sz="4" w:space="0"/>
              <w:right w:val="single" w:color="auto" w:sz="4" w:space="0"/>
            </w:tcBorders>
            <w:shd w:val="clear" w:color="000000" w:fill="FFFFFF"/>
            <w:noWrap/>
            <w:vAlign w:val="center"/>
          </w:tcPr>
          <w:p w14:paraId="77771D4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230" w:type="dxa"/>
            <w:gridSpan w:val="2"/>
            <w:tcBorders>
              <w:top w:val="nil"/>
              <w:left w:val="nil"/>
              <w:bottom w:val="single" w:color="auto" w:sz="4" w:space="0"/>
              <w:right w:val="single" w:color="auto" w:sz="4" w:space="0"/>
            </w:tcBorders>
            <w:shd w:val="clear" w:color="000000" w:fill="FFFFFF"/>
            <w:noWrap/>
            <w:vAlign w:val="center"/>
          </w:tcPr>
          <w:p w14:paraId="12645FCA">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8CF01AC">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845" w:type="dxa"/>
            <w:tcBorders>
              <w:top w:val="nil"/>
              <w:left w:val="nil"/>
              <w:bottom w:val="single" w:color="auto" w:sz="4" w:space="0"/>
              <w:right w:val="single" w:color="auto" w:sz="4" w:space="0"/>
            </w:tcBorders>
            <w:shd w:val="clear" w:color="000000" w:fill="FFFFFF"/>
            <w:noWrap/>
            <w:vAlign w:val="center"/>
          </w:tcPr>
          <w:p w14:paraId="2AB5F498">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633" w:type="dxa"/>
            <w:gridSpan w:val="3"/>
            <w:tcBorders>
              <w:top w:val="nil"/>
              <w:left w:val="nil"/>
              <w:bottom w:val="single" w:color="auto" w:sz="4" w:space="0"/>
              <w:right w:val="single" w:color="auto" w:sz="4" w:space="0"/>
            </w:tcBorders>
            <w:shd w:val="clear" w:color="000000" w:fill="FFFFFF"/>
            <w:noWrap/>
            <w:vAlign w:val="center"/>
          </w:tcPr>
          <w:p w14:paraId="7FB666D3">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r>
      <w:tr w14:paraId="6EECAFCB">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CF0659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34CA86F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230" w:type="dxa"/>
            <w:gridSpan w:val="2"/>
            <w:tcBorders>
              <w:top w:val="nil"/>
              <w:left w:val="nil"/>
              <w:bottom w:val="single" w:color="auto" w:sz="4" w:space="0"/>
              <w:right w:val="single" w:color="auto" w:sz="4" w:space="0"/>
            </w:tcBorders>
            <w:shd w:val="clear" w:color="auto" w:fill="auto"/>
            <w:noWrap/>
            <w:vAlign w:val="center"/>
          </w:tcPr>
          <w:p w14:paraId="415C01C2">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3798" w:type="dxa"/>
            <w:gridSpan w:val="3"/>
            <w:tcBorders>
              <w:top w:val="nil"/>
              <w:left w:val="nil"/>
              <w:bottom w:val="single" w:color="auto" w:sz="4" w:space="0"/>
              <w:right w:val="single" w:color="auto" w:sz="4" w:space="0"/>
            </w:tcBorders>
            <w:shd w:val="clear" w:color="000000" w:fill="FFFFFF"/>
            <w:noWrap/>
            <w:vAlign w:val="center"/>
          </w:tcPr>
          <w:p w14:paraId="656AB97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845" w:type="dxa"/>
            <w:tcBorders>
              <w:top w:val="nil"/>
              <w:left w:val="nil"/>
              <w:bottom w:val="single" w:color="auto" w:sz="4" w:space="0"/>
              <w:right w:val="single" w:color="auto" w:sz="4" w:space="0"/>
            </w:tcBorders>
            <w:shd w:val="clear" w:color="000000" w:fill="FFFFFF"/>
            <w:noWrap/>
            <w:vAlign w:val="center"/>
          </w:tcPr>
          <w:p w14:paraId="4F09EF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3633" w:type="dxa"/>
            <w:gridSpan w:val="3"/>
            <w:tcBorders>
              <w:top w:val="nil"/>
              <w:left w:val="nil"/>
              <w:bottom w:val="single" w:color="auto" w:sz="4" w:space="0"/>
              <w:right w:val="single" w:color="auto" w:sz="4" w:space="0"/>
            </w:tcBorders>
            <w:shd w:val="clear" w:color="auto" w:fill="auto"/>
            <w:noWrap/>
            <w:vAlign w:val="center"/>
          </w:tcPr>
          <w:p w14:paraId="476F598E">
            <w:pPr>
              <w:jc w:val="right"/>
              <w:rPr>
                <w:rFonts w:ascii="宋体" w:hAnsi="宋体" w:eastAsia="宋体" w:cs="宋体"/>
                <w:kern w:val="0"/>
                <w:sz w:val="22"/>
              </w:rPr>
            </w:pPr>
          </w:p>
        </w:tc>
      </w:tr>
      <w:tr w14:paraId="5E04618D">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8EDA3A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014F014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230" w:type="dxa"/>
            <w:gridSpan w:val="2"/>
            <w:tcBorders>
              <w:top w:val="nil"/>
              <w:left w:val="nil"/>
              <w:bottom w:val="single" w:color="auto" w:sz="4" w:space="0"/>
              <w:right w:val="single" w:color="auto" w:sz="4" w:space="0"/>
            </w:tcBorders>
            <w:shd w:val="clear" w:color="auto" w:fill="auto"/>
            <w:noWrap/>
            <w:vAlign w:val="center"/>
          </w:tcPr>
          <w:p w14:paraId="70DC2871">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2CECAA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845" w:type="dxa"/>
            <w:tcBorders>
              <w:top w:val="nil"/>
              <w:left w:val="nil"/>
              <w:bottom w:val="single" w:color="auto" w:sz="4" w:space="0"/>
              <w:right w:val="single" w:color="auto" w:sz="4" w:space="0"/>
            </w:tcBorders>
            <w:shd w:val="clear" w:color="000000" w:fill="FFFFFF"/>
            <w:noWrap/>
            <w:vAlign w:val="center"/>
          </w:tcPr>
          <w:p w14:paraId="699698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3633" w:type="dxa"/>
            <w:gridSpan w:val="3"/>
            <w:tcBorders>
              <w:top w:val="nil"/>
              <w:left w:val="nil"/>
              <w:bottom w:val="single" w:color="auto" w:sz="4" w:space="0"/>
              <w:right w:val="single" w:color="auto" w:sz="4" w:space="0"/>
            </w:tcBorders>
            <w:shd w:val="clear" w:color="auto" w:fill="auto"/>
            <w:noWrap/>
            <w:vAlign w:val="center"/>
          </w:tcPr>
          <w:p w14:paraId="3EAE9D8B">
            <w:pPr>
              <w:jc w:val="right"/>
              <w:rPr>
                <w:rFonts w:ascii="宋体" w:hAnsi="宋体" w:eastAsia="宋体" w:cs="宋体"/>
                <w:kern w:val="0"/>
                <w:sz w:val="22"/>
              </w:rPr>
            </w:pPr>
          </w:p>
        </w:tc>
      </w:tr>
      <w:tr w14:paraId="4ED83C4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FCF91B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三、国有资本经营预算财政拨款收入</w:t>
            </w:r>
          </w:p>
        </w:tc>
        <w:tc>
          <w:tcPr>
            <w:tcW w:w="449" w:type="dxa"/>
            <w:tcBorders>
              <w:top w:val="nil"/>
              <w:left w:val="nil"/>
              <w:bottom w:val="single" w:color="auto" w:sz="4" w:space="0"/>
              <w:right w:val="single" w:color="auto" w:sz="4" w:space="0"/>
            </w:tcBorders>
            <w:shd w:val="clear" w:color="000000" w:fill="FFFFFF"/>
            <w:noWrap/>
            <w:vAlign w:val="center"/>
          </w:tcPr>
          <w:p w14:paraId="60FBBC5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230" w:type="dxa"/>
            <w:gridSpan w:val="2"/>
            <w:tcBorders>
              <w:top w:val="nil"/>
              <w:left w:val="nil"/>
              <w:bottom w:val="single" w:color="auto" w:sz="4" w:space="0"/>
              <w:right w:val="single" w:color="auto" w:sz="4" w:space="0"/>
            </w:tcBorders>
            <w:shd w:val="clear" w:color="auto" w:fill="auto"/>
            <w:noWrap/>
            <w:vAlign w:val="center"/>
          </w:tcPr>
          <w:p w14:paraId="66001F63">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107FB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845" w:type="dxa"/>
            <w:tcBorders>
              <w:top w:val="nil"/>
              <w:left w:val="nil"/>
              <w:bottom w:val="single" w:color="auto" w:sz="4" w:space="0"/>
              <w:right w:val="single" w:color="auto" w:sz="4" w:space="0"/>
            </w:tcBorders>
            <w:shd w:val="clear" w:color="000000" w:fill="FFFFFF"/>
            <w:noWrap/>
            <w:vAlign w:val="center"/>
          </w:tcPr>
          <w:p w14:paraId="2565FC3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3633" w:type="dxa"/>
            <w:gridSpan w:val="3"/>
            <w:tcBorders>
              <w:top w:val="nil"/>
              <w:left w:val="nil"/>
              <w:bottom w:val="single" w:color="auto" w:sz="4" w:space="0"/>
              <w:right w:val="single" w:color="auto" w:sz="4" w:space="0"/>
            </w:tcBorders>
            <w:shd w:val="clear" w:color="auto" w:fill="auto"/>
            <w:noWrap/>
            <w:vAlign w:val="center"/>
          </w:tcPr>
          <w:p w14:paraId="06E296FF">
            <w:pPr>
              <w:jc w:val="right"/>
              <w:rPr>
                <w:rFonts w:ascii="宋体" w:hAnsi="宋体" w:eastAsia="宋体" w:cs="宋体"/>
                <w:kern w:val="0"/>
                <w:sz w:val="22"/>
              </w:rPr>
            </w:pPr>
          </w:p>
        </w:tc>
      </w:tr>
      <w:tr w14:paraId="409A8C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85697C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四、上级补助收入</w:t>
            </w:r>
          </w:p>
        </w:tc>
        <w:tc>
          <w:tcPr>
            <w:tcW w:w="449" w:type="dxa"/>
            <w:tcBorders>
              <w:top w:val="nil"/>
              <w:left w:val="nil"/>
              <w:bottom w:val="single" w:color="auto" w:sz="4" w:space="0"/>
              <w:right w:val="single" w:color="auto" w:sz="4" w:space="0"/>
            </w:tcBorders>
            <w:shd w:val="clear" w:color="000000" w:fill="FFFFFF"/>
            <w:noWrap/>
            <w:vAlign w:val="center"/>
          </w:tcPr>
          <w:p w14:paraId="1AB4DAE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230" w:type="dxa"/>
            <w:gridSpan w:val="2"/>
            <w:tcBorders>
              <w:top w:val="nil"/>
              <w:left w:val="nil"/>
              <w:bottom w:val="single" w:color="auto" w:sz="4" w:space="0"/>
              <w:right w:val="single" w:color="auto" w:sz="4" w:space="0"/>
            </w:tcBorders>
            <w:shd w:val="clear" w:color="auto" w:fill="auto"/>
            <w:noWrap/>
            <w:vAlign w:val="center"/>
          </w:tcPr>
          <w:p w14:paraId="38EDAE4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233864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845" w:type="dxa"/>
            <w:tcBorders>
              <w:top w:val="nil"/>
              <w:left w:val="nil"/>
              <w:bottom w:val="single" w:color="auto" w:sz="4" w:space="0"/>
              <w:right w:val="single" w:color="auto" w:sz="4" w:space="0"/>
            </w:tcBorders>
            <w:shd w:val="clear" w:color="000000" w:fill="FFFFFF"/>
            <w:noWrap/>
            <w:vAlign w:val="center"/>
          </w:tcPr>
          <w:p w14:paraId="6CBD39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3633" w:type="dxa"/>
            <w:gridSpan w:val="3"/>
            <w:tcBorders>
              <w:top w:val="nil"/>
              <w:left w:val="nil"/>
              <w:bottom w:val="single" w:color="auto" w:sz="4" w:space="0"/>
              <w:right w:val="single" w:color="auto" w:sz="4" w:space="0"/>
            </w:tcBorders>
            <w:shd w:val="clear" w:color="auto" w:fill="auto"/>
            <w:noWrap/>
            <w:vAlign w:val="center"/>
          </w:tcPr>
          <w:p w14:paraId="2B0427E5">
            <w:pPr>
              <w:jc w:val="right"/>
              <w:rPr>
                <w:rFonts w:ascii="宋体" w:hAnsi="宋体" w:eastAsia="宋体" w:cs="宋体"/>
                <w:kern w:val="0"/>
                <w:sz w:val="22"/>
              </w:rPr>
            </w:pPr>
          </w:p>
        </w:tc>
      </w:tr>
      <w:tr w14:paraId="70A8837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4F536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五、事业收入</w:t>
            </w:r>
          </w:p>
        </w:tc>
        <w:tc>
          <w:tcPr>
            <w:tcW w:w="449" w:type="dxa"/>
            <w:tcBorders>
              <w:top w:val="nil"/>
              <w:left w:val="nil"/>
              <w:bottom w:val="single" w:color="auto" w:sz="4" w:space="0"/>
              <w:right w:val="single" w:color="auto" w:sz="4" w:space="0"/>
            </w:tcBorders>
            <w:shd w:val="clear" w:color="000000" w:fill="FFFFFF"/>
            <w:noWrap/>
            <w:vAlign w:val="center"/>
          </w:tcPr>
          <w:p w14:paraId="657ACB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230" w:type="dxa"/>
            <w:gridSpan w:val="2"/>
            <w:tcBorders>
              <w:top w:val="nil"/>
              <w:left w:val="nil"/>
              <w:bottom w:val="single" w:color="auto" w:sz="4" w:space="0"/>
              <w:right w:val="single" w:color="auto" w:sz="4" w:space="0"/>
            </w:tcBorders>
            <w:shd w:val="clear" w:color="auto" w:fill="auto"/>
            <w:noWrap/>
            <w:vAlign w:val="center"/>
          </w:tcPr>
          <w:p w14:paraId="60DB99A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62B77E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845" w:type="dxa"/>
            <w:tcBorders>
              <w:top w:val="nil"/>
              <w:left w:val="nil"/>
              <w:bottom w:val="single" w:color="auto" w:sz="4" w:space="0"/>
              <w:right w:val="single" w:color="auto" w:sz="4" w:space="0"/>
            </w:tcBorders>
            <w:shd w:val="clear" w:color="000000" w:fill="FFFFFF"/>
            <w:noWrap/>
            <w:vAlign w:val="center"/>
          </w:tcPr>
          <w:p w14:paraId="3276112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3633" w:type="dxa"/>
            <w:gridSpan w:val="3"/>
            <w:tcBorders>
              <w:top w:val="nil"/>
              <w:left w:val="nil"/>
              <w:bottom w:val="single" w:color="auto" w:sz="4" w:space="0"/>
              <w:right w:val="single" w:color="auto" w:sz="4" w:space="0"/>
            </w:tcBorders>
            <w:shd w:val="clear" w:color="auto" w:fill="auto"/>
            <w:noWrap/>
            <w:vAlign w:val="center"/>
          </w:tcPr>
          <w:p w14:paraId="1EB43547">
            <w:pPr>
              <w:jc w:val="right"/>
              <w:rPr>
                <w:rFonts w:ascii="宋体" w:hAnsi="宋体" w:eastAsia="宋体" w:cs="宋体"/>
                <w:kern w:val="0"/>
                <w:sz w:val="22"/>
              </w:rPr>
            </w:pPr>
          </w:p>
        </w:tc>
      </w:tr>
      <w:tr w14:paraId="7152C25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61538B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六、经营收入</w:t>
            </w:r>
          </w:p>
        </w:tc>
        <w:tc>
          <w:tcPr>
            <w:tcW w:w="449" w:type="dxa"/>
            <w:tcBorders>
              <w:top w:val="nil"/>
              <w:left w:val="nil"/>
              <w:bottom w:val="single" w:color="auto" w:sz="4" w:space="0"/>
              <w:right w:val="single" w:color="auto" w:sz="4" w:space="0"/>
            </w:tcBorders>
            <w:shd w:val="clear" w:color="000000" w:fill="FFFFFF"/>
            <w:noWrap/>
            <w:vAlign w:val="center"/>
          </w:tcPr>
          <w:p w14:paraId="5A82C3D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230" w:type="dxa"/>
            <w:gridSpan w:val="2"/>
            <w:tcBorders>
              <w:top w:val="nil"/>
              <w:left w:val="nil"/>
              <w:bottom w:val="single" w:color="auto" w:sz="4" w:space="0"/>
              <w:right w:val="single" w:color="auto" w:sz="4" w:space="0"/>
            </w:tcBorders>
            <w:shd w:val="clear" w:color="auto" w:fill="auto"/>
            <w:noWrap/>
            <w:vAlign w:val="center"/>
          </w:tcPr>
          <w:p w14:paraId="546DE50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8B2836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845" w:type="dxa"/>
            <w:tcBorders>
              <w:top w:val="nil"/>
              <w:left w:val="nil"/>
              <w:bottom w:val="single" w:color="auto" w:sz="4" w:space="0"/>
              <w:right w:val="single" w:color="auto" w:sz="4" w:space="0"/>
            </w:tcBorders>
            <w:shd w:val="clear" w:color="000000" w:fill="FFFFFF"/>
            <w:noWrap/>
            <w:vAlign w:val="center"/>
          </w:tcPr>
          <w:p w14:paraId="1469CDC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3633" w:type="dxa"/>
            <w:gridSpan w:val="3"/>
            <w:tcBorders>
              <w:top w:val="nil"/>
              <w:left w:val="nil"/>
              <w:bottom w:val="single" w:color="auto" w:sz="4" w:space="0"/>
              <w:right w:val="single" w:color="auto" w:sz="4" w:space="0"/>
            </w:tcBorders>
            <w:shd w:val="clear" w:color="auto" w:fill="auto"/>
            <w:noWrap/>
            <w:vAlign w:val="center"/>
          </w:tcPr>
          <w:p w14:paraId="0DBBAE25">
            <w:pPr>
              <w:jc w:val="right"/>
              <w:rPr>
                <w:rFonts w:ascii="宋体" w:hAnsi="宋体" w:eastAsia="宋体" w:cs="宋体"/>
                <w:kern w:val="0"/>
                <w:sz w:val="22"/>
              </w:rPr>
            </w:pPr>
          </w:p>
        </w:tc>
      </w:tr>
      <w:tr w14:paraId="68C0ADB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4CECF6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七、附属单位上缴收入</w:t>
            </w:r>
          </w:p>
        </w:tc>
        <w:tc>
          <w:tcPr>
            <w:tcW w:w="449" w:type="dxa"/>
            <w:tcBorders>
              <w:top w:val="nil"/>
              <w:left w:val="nil"/>
              <w:bottom w:val="single" w:color="auto" w:sz="4" w:space="0"/>
              <w:right w:val="single" w:color="auto" w:sz="4" w:space="0"/>
            </w:tcBorders>
            <w:shd w:val="clear" w:color="000000" w:fill="FFFFFF"/>
            <w:noWrap/>
            <w:vAlign w:val="center"/>
          </w:tcPr>
          <w:p w14:paraId="7383A0C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230" w:type="dxa"/>
            <w:gridSpan w:val="2"/>
            <w:tcBorders>
              <w:top w:val="nil"/>
              <w:left w:val="nil"/>
              <w:bottom w:val="single" w:color="auto" w:sz="4" w:space="0"/>
              <w:right w:val="single" w:color="auto" w:sz="4" w:space="0"/>
            </w:tcBorders>
            <w:shd w:val="clear" w:color="auto" w:fill="auto"/>
            <w:noWrap/>
            <w:vAlign w:val="center"/>
          </w:tcPr>
          <w:p w14:paraId="573D185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BBC5D2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七、文化旅游体育与传媒支出</w:t>
            </w:r>
          </w:p>
        </w:tc>
        <w:tc>
          <w:tcPr>
            <w:tcW w:w="845" w:type="dxa"/>
            <w:tcBorders>
              <w:top w:val="nil"/>
              <w:left w:val="nil"/>
              <w:bottom w:val="single" w:color="auto" w:sz="4" w:space="0"/>
              <w:right w:val="single" w:color="auto" w:sz="4" w:space="0"/>
            </w:tcBorders>
            <w:shd w:val="clear" w:color="000000" w:fill="FFFFFF"/>
            <w:noWrap/>
            <w:vAlign w:val="center"/>
          </w:tcPr>
          <w:p w14:paraId="591FBA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3633" w:type="dxa"/>
            <w:gridSpan w:val="3"/>
            <w:tcBorders>
              <w:top w:val="nil"/>
              <w:left w:val="nil"/>
              <w:bottom w:val="single" w:color="auto" w:sz="4" w:space="0"/>
              <w:right w:val="single" w:color="auto" w:sz="4" w:space="0"/>
            </w:tcBorders>
            <w:shd w:val="clear" w:color="auto" w:fill="auto"/>
            <w:noWrap/>
            <w:vAlign w:val="center"/>
          </w:tcPr>
          <w:p w14:paraId="48C47C55">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116.74</w:t>
            </w:r>
          </w:p>
        </w:tc>
      </w:tr>
      <w:tr w14:paraId="2E91D5F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D2A21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八、其他收入</w:t>
            </w:r>
          </w:p>
        </w:tc>
        <w:tc>
          <w:tcPr>
            <w:tcW w:w="449" w:type="dxa"/>
            <w:tcBorders>
              <w:top w:val="nil"/>
              <w:left w:val="nil"/>
              <w:bottom w:val="single" w:color="auto" w:sz="4" w:space="0"/>
              <w:right w:val="single" w:color="auto" w:sz="4" w:space="0"/>
            </w:tcBorders>
            <w:shd w:val="clear" w:color="000000" w:fill="FFFFFF"/>
            <w:noWrap/>
            <w:vAlign w:val="center"/>
          </w:tcPr>
          <w:p w14:paraId="0F938E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230" w:type="dxa"/>
            <w:gridSpan w:val="2"/>
            <w:tcBorders>
              <w:top w:val="nil"/>
              <w:left w:val="nil"/>
              <w:bottom w:val="single" w:color="auto" w:sz="4" w:space="0"/>
              <w:right w:val="single" w:color="auto" w:sz="4" w:space="0"/>
            </w:tcBorders>
            <w:shd w:val="clear" w:color="auto" w:fill="auto"/>
            <w:noWrap/>
            <w:vAlign w:val="center"/>
          </w:tcPr>
          <w:p w14:paraId="06751EB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4012F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八、社会保障和就业支出</w:t>
            </w:r>
          </w:p>
        </w:tc>
        <w:tc>
          <w:tcPr>
            <w:tcW w:w="845" w:type="dxa"/>
            <w:tcBorders>
              <w:top w:val="nil"/>
              <w:left w:val="nil"/>
              <w:bottom w:val="single" w:color="auto" w:sz="4" w:space="0"/>
              <w:right w:val="single" w:color="auto" w:sz="4" w:space="0"/>
            </w:tcBorders>
            <w:shd w:val="clear" w:color="000000" w:fill="FFFFFF"/>
            <w:noWrap/>
            <w:vAlign w:val="center"/>
          </w:tcPr>
          <w:p w14:paraId="558A59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3633" w:type="dxa"/>
            <w:gridSpan w:val="3"/>
            <w:tcBorders>
              <w:top w:val="nil"/>
              <w:left w:val="nil"/>
              <w:bottom w:val="single" w:color="auto" w:sz="4" w:space="0"/>
              <w:right w:val="single" w:color="auto" w:sz="4" w:space="0"/>
            </w:tcBorders>
            <w:shd w:val="clear" w:color="auto" w:fill="auto"/>
            <w:noWrap/>
            <w:vAlign w:val="center"/>
          </w:tcPr>
          <w:p w14:paraId="7FF8E143">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11.22</w:t>
            </w:r>
          </w:p>
        </w:tc>
      </w:tr>
      <w:tr w14:paraId="01C9C1F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49256D5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33DB8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230" w:type="dxa"/>
            <w:gridSpan w:val="2"/>
            <w:tcBorders>
              <w:top w:val="nil"/>
              <w:left w:val="nil"/>
              <w:bottom w:val="single" w:color="auto" w:sz="4" w:space="0"/>
              <w:right w:val="single" w:color="auto" w:sz="4" w:space="0"/>
            </w:tcBorders>
            <w:shd w:val="clear" w:color="auto" w:fill="auto"/>
            <w:noWrap/>
            <w:vAlign w:val="center"/>
          </w:tcPr>
          <w:p w14:paraId="0F6EC60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200F8A3">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九、卫生健康支出</w:t>
            </w:r>
          </w:p>
        </w:tc>
        <w:tc>
          <w:tcPr>
            <w:tcW w:w="845" w:type="dxa"/>
            <w:tcBorders>
              <w:top w:val="nil"/>
              <w:left w:val="nil"/>
              <w:bottom w:val="single" w:color="auto" w:sz="4" w:space="0"/>
              <w:right w:val="single" w:color="auto" w:sz="4" w:space="0"/>
            </w:tcBorders>
            <w:shd w:val="clear" w:color="000000" w:fill="FFFFFF"/>
            <w:noWrap/>
            <w:vAlign w:val="center"/>
          </w:tcPr>
          <w:p w14:paraId="4CF55E9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3633" w:type="dxa"/>
            <w:gridSpan w:val="3"/>
            <w:tcBorders>
              <w:top w:val="nil"/>
              <w:left w:val="nil"/>
              <w:bottom w:val="single" w:color="auto" w:sz="4" w:space="0"/>
              <w:right w:val="single" w:color="auto" w:sz="4" w:space="0"/>
            </w:tcBorders>
            <w:shd w:val="clear" w:color="auto" w:fill="auto"/>
            <w:noWrap/>
            <w:vAlign w:val="center"/>
          </w:tcPr>
          <w:p w14:paraId="7F8F5F2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7.36</w:t>
            </w:r>
          </w:p>
        </w:tc>
      </w:tr>
      <w:tr w14:paraId="1F675C1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CEC6F8">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4D642D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230" w:type="dxa"/>
            <w:gridSpan w:val="2"/>
            <w:tcBorders>
              <w:top w:val="nil"/>
              <w:left w:val="nil"/>
              <w:bottom w:val="single" w:color="auto" w:sz="4" w:space="0"/>
              <w:right w:val="single" w:color="auto" w:sz="4" w:space="0"/>
            </w:tcBorders>
            <w:shd w:val="clear" w:color="auto" w:fill="auto"/>
            <w:noWrap/>
            <w:vAlign w:val="center"/>
          </w:tcPr>
          <w:p w14:paraId="6F8DDE6F">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675050E2">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十、节能环保支出</w:t>
            </w:r>
          </w:p>
        </w:tc>
        <w:tc>
          <w:tcPr>
            <w:tcW w:w="845" w:type="dxa"/>
            <w:tcBorders>
              <w:top w:val="nil"/>
              <w:left w:val="nil"/>
              <w:bottom w:val="single" w:color="auto" w:sz="4" w:space="0"/>
              <w:right w:val="single" w:color="auto" w:sz="4" w:space="0"/>
            </w:tcBorders>
            <w:shd w:val="clear" w:color="000000" w:fill="FFFFFF"/>
            <w:noWrap/>
            <w:vAlign w:val="center"/>
          </w:tcPr>
          <w:p w14:paraId="1C35BCD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3633" w:type="dxa"/>
            <w:gridSpan w:val="3"/>
            <w:tcBorders>
              <w:top w:val="nil"/>
              <w:left w:val="nil"/>
              <w:bottom w:val="single" w:color="auto" w:sz="4" w:space="0"/>
              <w:right w:val="single" w:color="auto" w:sz="4" w:space="0"/>
            </w:tcBorders>
            <w:shd w:val="clear" w:color="auto" w:fill="auto"/>
            <w:noWrap/>
            <w:vAlign w:val="center"/>
          </w:tcPr>
          <w:p w14:paraId="3701C33F">
            <w:pPr>
              <w:jc w:val="right"/>
              <w:rPr>
                <w:rFonts w:ascii="宋体" w:hAnsi="宋体" w:eastAsia="宋体" w:cs="宋体"/>
                <w:kern w:val="0"/>
                <w:sz w:val="22"/>
              </w:rPr>
            </w:pPr>
          </w:p>
        </w:tc>
      </w:tr>
      <w:tr w14:paraId="34E8FFCF">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15D2691">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62EC3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230" w:type="dxa"/>
            <w:gridSpan w:val="2"/>
            <w:tcBorders>
              <w:top w:val="nil"/>
              <w:left w:val="nil"/>
              <w:bottom w:val="single" w:color="auto" w:sz="4" w:space="0"/>
              <w:right w:val="single" w:color="auto" w:sz="4" w:space="0"/>
            </w:tcBorders>
            <w:shd w:val="clear" w:color="auto" w:fill="auto"/>
            <w:noWrap/>
            <w:vAlign w:val="center"/>
          </w:tcPr>
          <w:p w14:paraId="6A615A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5B4A91B">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十一、城乡社区支出</w:t>
            </w:r>
          </w:p>
        </w:tc>
        <w:tc>
          <w:tcPr>
            <w:tcW w:w="845" w:type="dxa"/>
            <w:tcBorders>
              <w:top w:val="nil"/>
              <w:left w:val="nil"/>
              <w:bottom w:val="single" w:color="auto" w:sz="4" w:space="0"/>
              <w:right w:val="single" w:color="auto" w:sz="4" w:space="0"/>
            </w:tcBorders>
            <w:shd w:val="clear" w:color="000000" w:fill="FFFFFF"/>
            <w:noWrap/>
            <w:vAlign w:val="center"/>
          </w:tcPr>
          <w:p w14:paraId="08729F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3633" w:type="dxa"/>
            <w:gridSpan w:val="3"/>
            <w:tcBorders>
              <w:top w:val="nil"/>
              <w:left w:val="nil"/>
              <w:bottom w:val="single" w:color="auto" w:sz="4" w:space="0"/>
              <w:right w:val="single" w:color="auto" w:sz="4" w:space="0"/>
            </w:tcBorders>
            <w:shd w:val="clear" w:color="auto" w:fill="auto"/>
            <w:noWrap/>
            <w:vAlign w:val="center"/>
          </w:tcPr>
          <w:p w14:paraId="58972BD7">
            <w:pPr>
              <w:jc w:val="right"/>
              <w:rPr>
                <w:rFonts w:ascii="宋体" w:hAnsi="宋体" w:eastAsia="宋体" w:cs="宋体"/>
                <w:kern w:val="0"/>
                <w:sz w:val="22"/>
              </w:rPr>
            </w:pPr>
          </w:p>
        </w:tc>
      </w:tr>
      <w:tr w14:paraId="1A7C54E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50AAF5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3F328F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230" w:type="dxa"/>
            <w:gridSpan w:val="2"/>
            <w:tcBorders>
              <w:top w:val="nil"/>
              <w:left w:val="nil"/>
              <w:bottom w:val="single" w:color="auto" w:sz="4" w:space="0"/>
              <w:right w:val="single" w:color="auto" w:sz="4" w:space="0"/>
            </w:tcBorders>
            <w:shd w:val="clear" w:color="auto" w:fill="auto"/>
            <w:noWrap/>
            <w:vAlign w:val="center"/>
          </w:tcPr>
          <w:p w14:paraId="3A9ECBC5">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420375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十二、农林水支出</w:t>
            </w:r>
          </w:p>
        </w:tc>
        <w:tc>
          <w:tcPr>
            <w:tcW w:w="845" w:type="dxa"/>
            <w:tcBorders>
              <w:top w:val="nil"/>
              <w:left w:val="nil"/>
              <w:bottom w:val="single" w:color="auto" w:sz="4" w:space="0"/>
              <w:right w:val="single" w:color="auto" w:sz="4" w:space="0"/>
            </w:tcBorders>
            <w:shd w:val="clear" w:color="000000" w:fill="FFFFFF"/>
            <w:noWrap/>
            <w:vAlign w:val="center"/>
          </w:tcPr>
          <w:p w14:paraId="7277BD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3633" w:type="dxa"/>
            <w:gridSpan w:val="3"/>
            <w:tcBorders>
              <w:top w:val="nil"/>
              <w:left w:val="nil"/>
              <w:bottom w:val="single" w:color="auto" w:sz="4" w:space="0"/>
              <w:right w:val="single" w:color="auto" w:sz="4" w:space="0"/>
            </w:tcBorders>
            <w:shd w:val="clear" w:color="auto" w:fill="auto"/>
            <w:noWrap/>
            <w:vAlign w:val="center"/>
          </w:tcPr>
          <w:p w14:paraId="06CEF1AD">
            <w:pPr>
              <w:jc w:val="right"/>
              <w:rPr>
                <w:rFonts w:ascii="宋体" w:hAnsi="宋体" w:eastAsia="宋体" w:cs="宋体"/>
                <w:kern w:val="0"/>
                <w:sz w:val="22"/>
              </w:rPr>
            </w:pPr>
          </w:p>
        </w:tc>
      </w:tr>
      <w:tr w14:paraId="106CBAC3">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0D1C7EB">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6A396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230" w:type="dxa"/>
            <w:gridSpan w:val="2"/>
            <w:tcBorders>
              <w:top w:val="nil"/>
              <w:left w:val="nil"/>
              <w:bottom w:val="single" w:color="auto" w:sz="4" w:space="0"/>
              <w:right w:val="single" w:color="auto" w:sz="4" w:space="0"/>
            </w:tcBorders>
            <w:shd w:val="clear" w:color="auto" w:fill="auto"/>
            <w:noWrap/>
            <w:vAlign w:val="center"/>
          </w:tcPr>
          <w:p w14:paraId="3EF4EE3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8D5C25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十三、交通运输支出</w:t>
            </w:r>
          </w:p>
        </w:tc>
        <w:tc>
          <w:tcPr>
            <w:tcW w:w="845" w:type="dxa"/>
            <w:tcBorders>
              <w:top w:val="nil"/>
              <w:left w:val="nil"/>
              <w:bottom w:val="single" w:color="auto" w:sz="4" w:space="0"/>
              <w:right w:val="single" w:color="auto" w:sz="4" w:space="0"/>
            </w:tcBorders>
            <w:shd w:val="clear" w:color="000000" w:fill="FFFFFF"/>
            <w:noWrap/>
            <w:vAlign w:val="center"/>
          </w:tcPr>
          <w:p w14:paraId="7232730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3633" w:type="dxa"/>
            <w:gridSpan w:val="3"/>
            <w:tcBorders>
              <w:top w:val="nil"/>
              <w:left w:val="nil"/>
              <w:bottom w:val="single" w:color="auto" w:sz="4" w:space="0"/>
              <w:right w:val="single" w:color="auto" w:sz="4" w:space="0"/>
            </w:tcBorders>
            <w:shd w:val="clear" w:color="auto" w:fill="auto"/>
            <w:noWrap/>
            <w:vAlign w:val="center"/>
          </w:tcPr>
          <w:p w14:paraId="5654912B">
            <w:pPr>
              <w:jc w:val="right"/>
              <w:rPr>
                <w:rFonts w:ascii="宋体" w:hAnsi="宋体" w:eastAsia="宋体" w:cs="宋体"/>
                <w:kern w:val="0"/>
                <w:sz w:val="22"/>
              </w:rPr>
            </w:pPr>
          </w:p>
        </w:tc>
      </w:tr>
      <w:tr w14:paraId="430FF72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69562A3">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B1139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230" w:type="dxa"/>
            <w:gridSpan w:val="2"/>
            <w:tcBorders>
              <w:top w:val="nil"/>
              <w:left w:val="nil"/>
              <w:bottom w:val="single" w:color="auto" w:sz="4" w:space="0"/>
              <w:right w:val="single" w:color="auto" w:sz="4" w:space="0"/>
            </w:tcBorders>
            <w:shd w:val="clear" w:color="auto" w:fill="auto"/>
            <w:noWrap/>
            <w:vAlign w:val="center"/>
          </w:tcPr>
          <w:p w14:paraId="7BAD9A7D">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46D1C3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十四、资源勘探工业信息等支出</w:t>
            </w:r>
          </w:p>
        </w:tc>
        <w:tc>
          <w:tcPr>
            <w:tcW w:w="845" w:type="dxa"/>
            <w:tcBorders>
              <w:top w:val="nil"/>
              <w:left w:val="nil"/>
              <w:bottom w:val="single" w:color="auto" w:sz="4" w:space="0"/>
              <w:right w:val="single" w:color="auto" w:sz="4" w:space="0"/>
            </w:tcBorders>
            <w:shd w:val="clear" w:color="000000" w:fill="FFFFFF"/>
            <w:noWrap/>
            <w:vAlign w:val="center"/>
          </w:tcPr>
          <w:p w14:paraId="674D0F3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3633" w:type="dxa"/>
            <w:gridSpan w:val="3"/>
            <w:tcBorders>
              <w:top w:val="nil"/>
              <w:left w:val="nil"/>
              <w:bottom w:val="single" w:color="auto" w:sz="4" w:space="0"/>
              <w:right w:val="single" w:color="auto" w:sz="4" w:space="0"/>
            </w:tcBorders>
            <w:shd w:val="clear" w:color="auto" w:fill="auto"/>
            <w:noWrap/>
            <w:vAlign w:val="center"/>
          </w:tcPr>
          <w:p w14:paraId="3DDFE92B">
            <w:pPr>
              <w:jc w:val="right"/>
              <w:rPr>
                <w:rFonts w:ascii="宋体" w:hAnsi="宋体" w:eastAsia="宋体" w:cs="宋体"/>
                <w:kern w:val="0"/>
                <w:sz w:val="22"/>
              </w:rPr>
            </w:pPr>
          </w:p>
        </w:tc>
      </w:tr>
      <w:tr w14:paraId="1654D07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65CFE34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F504D8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230" w:type="dxa"/>
            <w:gridSpan w:val="2"/>
            <w:tcBorders>
              <w:top w:val="nil"/>
              <w:left w:val="nil"/>
              <w:bottom w:val="single" w:color="auto" w:sz="4" w:space="0"/>
              <w:right w:val="single" w:color="auto" w:sz="4" w:space="0"/>
            </w:tcBorders>
            <w:shd w:val="clear" w:color="auto" w:fill="auto"/>
            <w:noWrap/>
            <w:vAlign w:val="center"/>
          </w:tcPr>
          <w:p w14:paraId="45D53F7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4ACF6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十五、商业服务业等支出</w:t>
            </w:r>
          </w:p>
        </w:tc>
        <w:tc>
          <w:tcPr>
            <w:tcW w:w="845" w:type="dxa"/>
            <w:tcBorders>
              <w:top w:val="nil"/>
              <w:left w:val="nil"/>
              <w:bottom w:val="single" w:color="auto" w:sz="4" w:space="0"/>
              <w:right w:val="single" w:color="auto" w:sz="4" w:space="0"/>
            </w:tcBorders>
            <w:shd w:val="clear" w:color="000000" w:fill="FFFFFF"/>
            <w:noWrap/>
            <w:vAlign w:val="center"/>
          </w:tcPr>
          <w:p w14:paraId="198A74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3633" w:type="dxa"/>
            <w:gridSpan w:val="3"/>
            <w:tcBorders>
              <w:top w:val="nil"/>
              <w:left w:val="nil"/>
              <w:bottom w:val="single" w:color="auto" w:sz="4" w:space="0"/>
              <w:right w:val="single" w:color="auto" w:sz="4" w:space="0"/>
            </w:tcBorders>
            <w:shd w:val="clear" w:color="auto" w:fill="auto"/>
            <w:noWrap/>
            <w:vAlign w:val="center"/>
          </w:tcPr>
          <w:p w14:paraId="78BB024B">
            <w:pPr>
              <w:jc w:val="right"/>
              <w:rPr>
                <w:rFonts w:ascii="宋体" w:hAnsi="宋体" w:eastAsia="宋体" w:cs="宋体"/>
                <w:kern w:val="0"/>
                <w:sz w:val="22"/>
              </w:rPr>
            </w:pPr>
          </w:p>
        </w:tc>
      </w:tr>
      <w:tr w14:paraId="3C695FCA">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646DDA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67FC56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230" w:type="dxa"/>
            <w:gridSpan w:val="2"/>
            <w:tcBorders>
              <w:top w:val="nil"/>
              <w:left w:val="nil"/>
              <w:bottom w:val="single" w:color="auto" w:sz="4" w:space="0"/>
              <w:right w:val="single" w:color="auto" w:sz="4" w:space="0"/>
            </w:tcBorders>
            <w:shd w:val="clear" w:color="auto" w:fill="auto"/>
            <w:noWrap/>
            <w:vAlign w:val="center"/>
          </w:tcPr>
          <w:p w14:paraId="6C6AF50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A87FDB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十六、金融支出</w:t>
            </w:r>
          </w:p>
        </w:tc>
        <w:tc>
          <w:tcPr>
            <w:tcW w:w="845" w:type="dxa"/>
            <w:tcBorders>
              <w:top w:val="nil"/>
              <w:left w:val="nil"/>
              <w:bottom w:val="single" w:color="auto" w:sz="4" w:space="0"/>
              <w:right w:val="single" w:color="auto" w:sz="4" w:space="0"/>
            </w:tcBorders>
            <w:shd w:val="clear" w:color="000000" w:fill="FFFFFF"/>
            <w:noWrap/>
            <w:vAlign w:val="center"/>
          </w:tcPr>
          <w:p w14:paraId="6523679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3633" w:type="dxa"/>
            <w:gridSpan w:val="3"/>
            <w:tcBorders>
              <w:top w:val="nil"/>
              <w:left w:val="nil"/>
              <w:bottom w:val="single" w:color="auto" w:sz="4" w:space="0"/>
              <w:right w:val="single" w:color="auto" w:sz="4" w:space="0"/>
            </w:tcBorders>
            <w:shd w:val="clear" w:color="auto" w:fill="auto"/>
            <w:noWrap/>
            <w:vAlign w:val="center"/>
          </w:tcPr>
          <w:p w14:paraId="1B487B71">
            <w:pPr>
              <w:jc w:val="right"/>
              <w:rPr>
                <w:rFonts w:ascii="宋体" w:hAnsi="宋体" w:eastAsia="宋体" w:cs="宋体"/>
                <w:kern w:val="0"/>
                <w:sz w:val="22"/>
              </w:rPr>
            </w:pPr>
          </w:p>
        </w:tc>
      </w:tr>
      <w:tr w14:paraId="6FB8AAD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4B05E2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530625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230" w:type="dxa"/>
            <w:gridSpan w:val="2"/>
            <w:tcBorders>
              <w:top w:val="nil"/>
              <w:left w:val="nil"/>
              <w:bottom w:val="single" w:color="auto" w:sz="4" w:space="0"/>
              <w:right w:val="single" w:color="auto" w:sz="4" w:space="0"/>
            </w:tcBorders>
            <w:shd w:val="clear" w:color="auto" w:fill="auto"/>
            <w:noWrap/>
            <w:vAlign w:val="center"/>
          </w:tcPr>
          <w:p w14:paraId="1581E3FA">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C0C0E6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十七、援助其他地区支出</w:t>
            </w:r>
          </w:p>
        </w:tc>
        <w:tc>
          <w:tcPr>
            <w:tcW w:w="845" w:type="dxa"/>
            <w:tcBorders>
              <w:top w:val="nil"/>
              <w:left w:val="nil"/>
              <w:bottom w:val="single" w:color="auto" w:sz="4" w:space="0"/>
              <w:right w:val="single" w:color="auto" w:sz="4" w:space="0"/>
            </w:tcBorders>
            <w:shd w:val="clear" w:color="000000" w:fill="FFFFFF"/>
            <w:noWrap/>
            <w:vAlign w:val="center"/>
          </w:tcPr>
          <w:p w14:paraId="54D14F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3633" w:type="dxa"/>
            <w:gridSpan w:val="3"/>
            <w:tcBorders>
              <w:top w:val="nil"/>
              <w:left w:val="nil"/>
              <w:bottom w:val="single" w:color="auto" w:sz="4" w:space="0"/>
              <w:right w:val="single" w:color="auto" w:sz="4" w:space="0"/>
            </w:tcBorders>
            <w:shd w:val="clear" w:color="auto" w:fill="auto"/>
            <w:noWrap/>
            <w:vAlign w:val="center"/>
          </w:tcPr>
          <w:p w14:paraId="12C1E393">
            <w:pPr>
              <w:jc w:val="right"/>
              <w:rPr>
                <w:rFonts w:ascii="宋体" w:hAnsi="宋体" w:eastAsia="宋体" w:cs="宋体"/>
                <w:kern w:val="0"/>
                <w:sz w:val="22"/>
              </w:rPr>
            </w:pPr>
          </w:p>
        </w:tc>
      </w:tr>
      <w:tr w14:paraId="38815AF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212A5098">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1C9DCBE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230" w:type="dxa"/>
            <w:gridSpan w:val="2"/>
            <w:tcBorders>
              <w:top w:val="nil"/>
              <w:left w:val="nil"/>
              <w:bottom w:val="single" w:color="auto" w:sz="4" w:space="0"/>
              <w:right w:val="single" w:color="auto" w:sz="4" w:space="0"/>
            </w:tcBorders>
            <w:shd w:val="clear" w:color="auto" w:fill="auto"/>
            <w:noWrap/>
            <w:vAlign w:val="center"/>
          </w:tcPr>
          <w:p w14:paraId="14316E3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498E827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十八、自然资源海洋气象等支出</w:t>
            </w:r>
          </w:p>
        </w:tc>
        <w:tc>
          <w:tcPr>
            <w:tcW w:w="845" w:type="dxa"/>
            <w:tcBorders>
              <w:top w:val="nil"/>
              <w:left w:val="nil"/>
              <w:bottom w:val="single" w:color="auto" w:sz="4" w:space="0"/>
              <w:right w:val="single" w:color="auto" w:sz="4" w:space="0"/>
            </w:tcBorders>
            <w:shd w:val="clear" w:color="000000" w:fill="FFFFFF"/>
            <w:noWrap/>
            <w:vAlign w:val="center"/>
          </w:tcPr>
          <w:p w14:paraId="0A2F4BC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3633" w:type="dxa"/>
            <w:gridSpan w:val="3"/>
            <w:tcBorders>
              <w:top w:val="nil"/>
              <w:left w:val="nil"/>
              <w:bottom w:val="single" w:color="auto" w:sz="4" w:space="0"/>
              <w:right w:val="single" w:color="auto" w:sz="4" w:space="0"/>
            </w:tcBorders>
            <w:shd w:val="clear" w:color="auto" w:fill="auto"/>
            <w:noWrap/>
            <w:vAlign w:val="center"/>
          </w:tcPr>
          <w:p w14:paraId="7EF9E953">
            <w:pPr>
              <w:jc w:val="right"/>
              <w:rPr>
                <w:rFonts w:ascii="宋体" w:hAnsi="宋体" w:eastAsia="宋体" w:cs="宋体"/>
                <w:kern w:val="0"/>
                <w:sz w:val="22"/>
              </w:rPr>
            </w:pPr>
          </w:p>
        </w:tc>
      </w:tr>
      <w:tr w14:paraId="4C248742">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9C5E402">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0104143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230" w:type="dxa"/>
            <w:gridSpan w:val="2"/>
            <w:tcBorders>
              <w:top w:val="nil"/>
              <w:left w:val="nil"/>
              <w:bottom w:val="single" w:color="auto" w:sz="4" w:space="0"/>
              <w:right w:val="single" w:color="auto" w:sz="4" w:space="0"/>
            </w:tcBorders>
            <w:shd w:val="clear" w:color="auto" w:fill="auto"/>
            <w:noWrap/>
            <w:vAlign w:val="center"/>
          </w:tcPr>
          <w:p w14:paraId="0866FD6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54D6BF8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十九、住房保障支出</w:t>
            </w:r>
          </w:p>
        </w:tc>
        <w:tc>
          <w:tcPr>
            <w:tcW w:w="845" w:type="dxa"/>
            <w:tcBorders>
              <w:top w:val="nil"/>
              <w:left w:val="nil"/>
              <w:bottom w:val="single" w:color="auto" w:sz="4" w:space="0"/>
              <w:right w:val="single" w:color="auto" w:sz="4" w:space="0"/>
            </w:tcBorders>
            <w:shd w:val="clear" w:color="000000" w:fill="FFFFFF"/>
            <w:noWrap/>
            <w:vAlign w:val="center"/>
          </w:tcPr>
          <w:p w14:paraId="178F16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3633" w:type="dxa"/>
            <w:gridSpan w:val="3"/>
            <w:tcBorders>
              <w:top w:val="nil"/>
              <w:left w:val="nil"/>
              <w:bottom w:val="single" w:color="auto" w:sz="4" w:space="0"/>
              <w:right w:val="single" w:color="auto" w:sz="4" w:space="0"/>
            </w:tcBorders>
            <w:shd w:val="clear" w:color="auto" w:fill="auto"/>
            <w:noWrap/>
            <w:vAlign w:val="center"/>
          </w:tcPr>
          <w:p w14:paraId="680134E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6.75</w:t>
            </w:r>
          </w:p>
        </w:tc>
      </w:tr>
      <w:tr w14:paraId="58B5156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5781E5C">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222ADA0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230" w:type="dxa"/>
            <w:gridSpan w:val="2"/>
            <w:tcBorders>
              <w:top w:val="nil"/>
              <w:left w:val="nil"/>
              <w:bottom w:val="single" w:color="auto" w:sz="4" w:space="0"/>
              <w:right w:val="single" w:color="auto" w:sz="4" w:space="0"/>
            </w:tcBorders>
            <w:shd w:val="clear" w:color="auto" w:fill="auto"/>
            <w:noWrap/>
            <w:vAlign w:val="center"/>
          </w:tcPr>
          <w:p w14:paraId="5850629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CE50D0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二十、粮油物资储备支出</w:t>
            </w:r>
          </w:p>
        </w:tc>
        <w:tc>
          <w:tcPr>
            <w:tcW w:w="845" w:type="dxa"/>
            <w:tcBorders>
              <w:top w:val="nil"/>
              <w:left w:val="nil"/>
              <w:bottom w:val="single" w:color="auto" w:sz="4" w:space="0"/>
              <w:right w:val="single" w:color="auto" w:sz="4" w:space="0"/>
            </w:tcBorders>
            <w:shd w:val="clear" w:color="000000" w:fill="FFFFFF"/>
            <w:noWrap/>
            <w:vAlign w:val="center"/>
          </w:tcPr>
          <w:p w14:paraId="1FAC8B1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3633" w:type="dxa"/>
            <w:gridSpan w:val="3"/>
            <w:tcBorders>
              <w:top w:val="nil"/>
              <w:left w:val="nil"/>
              <w:bottom w:val="single" w:color="auto" w:sz="4" w:space="0"/>
              <w:right w:val="single" w:color="auto" w:sz="4" w:space="0"/>
            </w:tcBorders>
            <w:shd w:val="clear" w:color="auto" w:fill="auto"/>
            <w:noWrap/>
            <w:vAlign w:val="center"/>
          </w:tcPr>
          <w:p w14:paraId="49547296">
            <w:pPr>
              <w:jc w:val="right"/>
              <w:rPr>
                <w:rFonts w:ascii="宋体" w:hAnsi="宋体" w:eastAsia="宋体" w:cs="宋体"/>
                <w:kern w:val="0"/>
                <w:sz w:val="22"/>
              </w:rPr>
            </w:pPr>
          </w:p>
        </w:tc>
      </w:tr>
      <w:tr w14:paraId="000BCBD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32383D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CFDCB9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230" w:type="dxa"/>
            <w:gridSpan w:val="2"/>
            <w:tcBorders>
              <w:top w:val="nil"/>
              <w:left w:val="nil"/>
              <w:bottom w:val="single" w:color="auto" w:sz="4" w:space="0"/>
              <w:right w:val="single" w:color="auto" w:sz="4" w:space="0"/>
            </w:tcBorders>
            <w:shd w:val="clear" w:color="auto" w:fill="auto"/>
            <w:noWrap/>
            <w:vAlign w:val="center"/>
          </w:tcPr>
          <w:p w14:paraId="0DD658A7">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86853E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二十一、国有资本经营预算支出</w:t>
            </w:r>
          </w:p>
        </w:tc>
        <w:tc>
          <w:tcPr>
            <w:tcW w:w="845" w:type="dxa"/>
            <w:tcBorders>
              <w:top w:val="nil"/>
              <w:left w:val="nil"/>
              <w:bottom w:val="single" w:color="auto" w:sz="4" w:space="0"/>
              <w:right w:val="single" w:color="auto" w:sz="4" w:space="0"/>
            </w:tcBorders>
            <w:shd w:val="clear" w:color="000000" w:fill="FFFFFF"/>
            <w:noWrap/>
            <w:vAlign w:val="center"/>
          </w:tcPr>
          <w:p w14:paraId="780EED1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3633" w:type="dxa"/>
            <w:gridSpan w:val="3"/>
            <w:tcBorders>
              <w:top w:val="nil"/>
              <w:left w:val="nil"/>
              <w:bottom w:val="single" w:color="auto" w:sz="4" w:space="0"/>
              <w:right w:val="single" w:color="auto" w:sz="4" w:space="0"/>
            </w:tcBorders>
            <w:shd w:val="clear" w:color="auto" w:fill="auto"/>
            <w:noWrap/>
            <w:vAlign w:val="center"/>
          </w:tcPr>
          <w:p w14:paraId="037E05FF">
            <w:pPr>
              <w:jc w:val="right"/>
              <w:rPr>
                <w:rFonts w:ascii="宋体" w:hAnsi="宋体" w:eastAsia="宋体" w:cs="宋体"/>
                <w:kern w:val="0"/>
                <w:sz w:val="22"/>
              </w:rPr>
            </w:pPr>
          </w:p>
        </w:tc>
      </w:tr>
      <w:tr w14:paraId="75C8BAB4">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7DC1D0E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14360B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230" w:type="dxa"/>
            <w:gridSpan w:val="2"/>
            <w:tcBorders>
              <w:top w:val="nil"/>
              <w:left w:val="nil"/>
              <w:bottom w:val="single" w:color="auto" w:sz="4" w:space="0"/>
              <w:right w:val="single" w:color="auto" w:sz="4" w:space="0"/>
            </w:tcBorders>
            <w:shd w:val="clear" w:color="auto" w:fill="auto"/>
            <w:noWrap/>
            <w:vAlign w:val="center"/>
          </w:tcPr>
          <w:p w14:paraId="5B43385C">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2E5DF391">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二十二、灾害防治及应急管理支出</w:t>
            </w:r>
          </w:p>
        </w:tc>
        <w:tc>
          <w:tcPr>
            <w:tcW w:w="845" w:type="dxa"/>
            <w:tcBorders>
              <w:top w:val="nil"/>
              <w:left w:val="nil"/>
              <w:bottom w:val="single" w:color="auto" w:sz="4" w:space="0"/>
              <w:right w:val="single" w:color="auto" w:sz="4" w:space="0"/>
            </w:tcBorders>
            <w:shd w:val="clear" w:color="000000" w:fill="FFFFFF"/>
            <w:noWrap/>
            <w:vAlign w:val="center"/>
          </w:tcPr>
          <w:p w14:paraId="63829E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3633" w:type="dxa"/>
            <w:gridSpan w:val="3"/>
            <w:tcBorders>
              <w:top w:val="nil"/>
              <w:left w:val="nil"/>
              <w:bottom w:val="single" w:color="auto" w:sz="4" w:space="0"/>
              <w:right w:val="single" w:color="auto" w:sz="4" w:space="0"/>
            </w:tcBorders>
            <w:shd w:val="clear" w:color="auto" w:fill="auto"/>
            <w:noWrap/>
            <w:vAlign w:val="center"/>
          </w:tcPr>
          <w:p w14:paraId="22173817">
            <w:pPr>
              <w:jc w:val="right"/>
              <w:rPr>
                <w:rFonts w:ascii="宋体" w:hAnsi="宋体" w:eastAsia="宋体" w:cs="宋体"/>
                <w:kern w:val="0"/>
                <w:sz w:val="22"/>
              </w:rPr>
            </w:pPr>
          </w:p>
        </w:tc>
      </w:tr>
      <w:tr w14:paraId="064AF351">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5C1C600C">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66CF106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230" w:type="dxa"/>
            <w:gridSpan w:val="2"/>
            <w:tcBorders>
              <w:top w:val="nil"/>
              <w:left w:val="nil"/>
              <w:bottom w:val="single" w:color="auto" w:sz="4" w:space="0"/>
              <w:right w:val="single" w:color="auto" w:sz="4" w:space="0"/>
            </w:tcBorders>
            <w:shd w:val="clear" w:color="auto" w:fill="auto"/>
            <w:noWrap/>
            <w:vAlign w:val="center"/>
          </w:tcPr>
          <w:p w14:paraId="6CD128FE">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7336EAC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二十三、其他支出</w:t>
            </w:r>
          </w:p>
        </w:tc>
        <w:tc>
          <w:tcPr>
            <w:tcW w:w="845" w:type="dxa"/>
            <w:tcBorders>
              <w:top w:val="nil"/>
              <w:left w:val="nil"/>
              <w:bottom w:val="single" w:color="auto" w:sz="4" w:space="0"/>
              <w:right w:val="single" w:color="auto" w:sz="4" w:space="0"/>
            </w:tcBorders>
            <w:shd w:val="clear" w:color="000000" w:fill="FFFFFF"/>
            <w:noWrap/>
            <w:vAlign w:val="center"/>
          </w:tcPr>
          <w:p w14:paraId="1BFADC1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3633" w:type="dxa"/>
            <w:gridSpan w:val="3"/>
            <w:tcBorders>
              <w:top w:val="nil"/>
              <w:left w:val="nil"/>
              <w:bottom w:val="single" w:color="auto" w:sz="4" w:space="0"/>
              <w:right w:val="single" w:color="auto" w:sz="4" w:space="0"/>
            </w:tcBorders>
            <w:shd w:val="clear" w:color="auto" w:fill="auto"/>
            <w:noWrap/>
            <w:vAlign w:val="center"/>
          </w:tcPr>
          <w:p w14:paraId="7B28BDB7">
            <w:pPr>
              <w:jc w:val="right"/>
              <w:rPr>
                <w:rFonts w:hint="eastAsia" w:ascii="宋体" w:hAnsi="宋体" w:eastAsia="宋体" w:cs="宋体"/>
                <w:kern w:val="0"/>
                <w:sz w:val="22"/>
                <w:lang w:eastAsia="zh-CN"/>
              </w:rPr>
            </w:pPr>
          </w:p>
        </w:tc>
      </w:tr>
      <w:tr w14:paraId="66DBE69C">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1A37022F">
            <w:pPr>
              <w:jc w:val="center"/>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562CBDE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24</w:t>
            </w:r>
          </w:p>
        </w:tc>
        <w:tc>
          <w:tcPr>
            <w:tcW w:w="1230" w:type="dxa"/>
            <w:gridSpan w:val="2"/>
            <w:tcBorders>
              <w:top w:val="nil"/>
              <w:left w:val="nil"/>
              <w:bottom w:val="single" w:color="auto" w:sz="4" w:space="0"/>
              <w:right w:val="single" w:color="auto" w:sz="4" w:space="0"/>
            </w:tcBorders>
            <w:shd w:val="clear" w:color="auto" w:fill="auto"/>
            <w:noWrap/>
            <w:vAlign w:val="center"/>
          </w:tcPr>
          <w:p w14:paraId="1A8EEF78">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02F5FF44">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二十四、债务还本支出</w:t>
            </w:r>
          </w:p>
        </w:tc>
        <w:tc>
          <w:tcPr>
            <w:tcW w:w="845" w:type="dxa"/>
            <w:tcBorders>
              <w:top w:val="nil"/>
              <w:left w:val="nil"/>
              <w:bottom w:val="single" w:color="auto" w:sz="4" w:space="0"/>
              <w:right w:val="single" w:color="auto" w:sz="4" w:space="0"/>
            </w:tcBorders>
            <w:shd w:val="clear" w:color="000000" w:fill="FFFFFF"/>
            <w:noWrap/>
            <w:vAlign w:val="center"/>
          </w:tcPr>
          <w:p w14:paraId="4310CBD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3633" w:type="dxa"/>
            <w:gridSpan w:val="3"/>
            <w:tcBorders>
              <w:top w:val="nil"/>
              <w:left w:val="nil"/>
              <w:bottom w:val="single" w:color="auto" w:sz="4" w:space="0"/>
              <w:right w:val="single" w:color="auto" w:sz="4" w:space="0"/>
            </w:tcBorders>
            <w:shd w:val="clear" w:color="auto" w:fill="auto"/>
            <w:noWrap/>
            <w:vAlign w:val="center"/>
          </w:tcPr>
          <w:p w14:paraId="5A73A974">
            <w:pPr>
              <w:jc w:val="right"/>
              <w:rPr>
                <w:rFonts w:ascii="宋体" w:hAnsi="宋体" w:eastAsia="宋体" w:cs="宋体"/>
                <w:kern w:val="0"/>
                <w:sz w:val="22"/>
              </w:rPr>
            </w:pPr>
          </w:p>
        </w:tc>
      </w:tr>
      <w:tr w14:paraId="70232DE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BBC3D09">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F4B131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25</w:t>
            </w:r>
          </w:p>
        </w:tc>
        <w:tc>
          <w:tcPr>
            <w:tcW w:w="1230" w:type="dxa"/>
            <w:gridSpan w:val="2"/>
            <w:tcBorders>
              <w:top w:val="nil"/>
              <w:left w:val="nil"/>
              <w:bottom w:val="single" w:color="auto" w:sz="4" w:space="0"/>
              <w:right w:val="single" w:color="auto" w:sz="4" w:space="0"/>
            </w:tcBorders>
            <w:shd w:val="clear" w:color="auto" w:fill="auto"/>
            <w:noWrap/>
            <w:vAlign w:val="center"/>
          </w:tcPr>
          <w:p w14:paraId="7A503192">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E02C90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二十五、债务付息支出</w:t>
            </w:r>
          </w:p>
        </w:tc>
        <w:tc>
          <w:tcPr>
            <w:tcW w:w="845" w:type="dxa"/>
            <w:tcBorders>
              <w:top w:val="nil"/>
              <w:left w:val="nil"/>
              <w:bottom w:val="single" w:color="auto" w:sz="4" w:space="0"/>
              <w:right w:val="single" w:color="auto" w:sz="4" w:space="0"/>
            </w:tcBorders>
            <w:shd w:val="clear" w:color="000000" w:fill="FFFFFF"/>
            <w:noWrap/>
            <w:vAlign w:val="center"/>
          </w:tcPr>
          <w:p w14:paraId="3AD9DC9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3633" w:type="dxa"/>
            <w:gridSpan w:val="3"/>
            <w:tcBorders>
              <w:top w:val="nil"/>
              <w:left w:val="nil"/>
              <w:bottom w:val="single" w:color="auto" w:sz="4" w:space="0"/>
              <w:right w:val="single" w:color="auto" w:sz="4" w:space="0"/>
            </w:tcBorders>
            <w:shd w:val="clear" w:color="auto" w:fill="auto"/>
            <w:noWrap/>
            <w:vAlign w:val="center"/>
          </w:tcPr>
          <w:p w14:paraId="1E283C06">
            <w:pPr>
              <w:jc w:val="right"/>
              <w:rPr>
                <w:rFonts w:ascii="宋体" w:hAnsi="宋体" w:eastAsia="宋体" w:cs="宋体"/>
                <w:kern w:val="0"/>
                <w:sz w:val="22"/>
              </w:rPr>
            </w:pPr>
          </w:p>
        </w:tc>
      </w:tr>
      <w:tr w14:paraId="715D9045">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6905573E">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311E823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0"/>
                <w:szCs w:val="20"/>
              </w:rPr>
              <w:t>26</w:t>
            </w:r>
          </w:p>
        </w:tc>
        <w:tc>
          <w:tcPr>
            <w:tcW w:w="1230" w:type="dxa"/>
            <w:gridSpan w:val="2"/>
            <w:tcBorders>
              <w:top w:val="nil"/>
              <w:left w:val="nil"/>
              <w:bottom w:val="single" w:color="auto" w:sz="4" w:space="0"/>
              <w:right w:val="single" w:color="auto" w:sz="4" w:space="0"/>
            </w:tcBorders>
            <w:shd w:val="clear" w:color="auto" w:fill="auto"/>
            <w:noWrap/>
            <w:vAlign w:val="center"/>
          </w:tcPr>
          <w:p w14:paraId="67D42C0B">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000000" w:fill="FFFFFF"/>
            <w:noWrap/>
            <w:vAlign w:val="center"/>
          </w:tcPr>
          <w:p w14:paraId="1589AB69">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二十六、抗疫特别国债安排的支出</w:t>
            </w:r>
          </w:p>
        </w:tc>
        <w:tc>
          <w:tcPr>
            <w:tcW w:w="845" w:type="dxa"/>
            <w:tcBorders>
              <w:top w:val="nil"/>
              <w:left w:val="nil"/>
              <w:bottom w:val="single" w:color="auto" w:sz="4" w:space="0"/>
              <w:right w:val="single" w:color="auto" w:sz="4" w:space="0"/>
            </w:tcBorders>
            <w:shd w:val="clear" w:color="000000" w:fill="FFFFFF"/>
            <w:noWrap/>
            <w:vAlign w:val="center"/>
          </w:tcPr>
          <w:p w14:paraId="016E12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3633" w:type="dxa"/>
            <w:gridSpan w:val="3"/>
            <w:tcBorders>
              <w:top w:val="nil"/>
              <w:left w:val="nil"/>
              <w:bottom w:val="single" w:color="auto" w:sz="4" w:space="0"/>
              <w:right w:val="single" w:color="auto" w:sz="4" w:space="0"/>
            </w:tcBorders>
            <w:shd w:val="clear" w:color="auto" w:fill="auto"/>
            <w:noWrap/>
            <w:vAlign w:val="center"/>
          </w:tcPr>
          <w:p w14:paraId="70AEFB55">
            <w:pPr>
              <w:jc w:val="right"/>
              <w:rPr>
                <w:rFonts w:ascii="宋体" w:hAnsi="宋体" w:eastAsia="宋体" w:cs="宋体"/>
                <w:kern w:val="0"/>
                <w:sz w:val="22"/>
              </w:rPr>
            </w:pPr>
          </w:p>
        </w:tc>
      </w:tr>
      <w:tr w14:paraId="1F3E1F8E">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3F62B334">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本年收入合计</w:t>
            </w:r>
          </w:p>
        </w:tc>
        <w:tc>
          <w:tcPr>
            <w:tcW w:w="449" w:type="dxa"/>
            <w:tcBorders>
              <w:top w:val="nil"/>
              <w:left w:val="nil"/>
              <w:bottom w:val="single" w:color="auto" w:sz="4" w:space="0"/>
              <w:right w:val="single" w:color="auto" w:sz="4" w:space="0"/>
            </w:tcBorders>
            <w:shd w:val="clear" w:color="000000" w:fill="FFFFFF"/>
            <w:noWrap/>
            <w:vAlign w:val="center"/>
          </w:tcPr>
          <w:p w14:paraId="64B01CD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230" w:type="dxa"/>
            <w:gridSpan w:val="2"/>
            <w:tcBorders>
              <w:top w:val="nil"/>
              <w:left w:val="nil"/>
              <w:bottom w:val="single" w:color="auto" w:sz="4" w:space="0"/>
              <w:right w:val="single" w:color="auto" w:sz="4" w:space="0"/>
            </w:tcBorders>
            <w:shd w:val="clear" w:color="auto" w:fill="auto"/>
            <w:noWrap/>
            <w:vAlign w:val="center"/>
          </w:tcPr>
          <w:p w14:paraId="196EA0D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3798" w:type="dxa"/>
            <w:gridSpan w:val="3"/>
            <w:tcBorders>
              <w:top w:val="nil"/>
              <w:left w:val="nil"/>
              <w:bottom w:val="single" w:color="auto" w:sz="4" w:space="0"/>
              <w:right w:val="single" w:color="auto" w:sz="4" w:space="0"/>
            </w:tcBorders>
            <w:shd w:val="clear" w:color="auto" w:fill="auto"/>
            <w:noWrap/>
            <w:vAlign w:val="center"/>
          </w:tcPr>
          <w:p w14:paraId="20FC48E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本年支出合计</w:t>
            </w:r>
          </w:p>
        </w:tc>
        <w:tc>
          <w:tcPr>
            <w:tcW w:w="845" w:type="dxa"/>
            <w:tcBorders>
              <w:top w:val="nil"/>
              <w:left w:val="nil"/>
              <w:bottom w:val="single" w:color="auto" w:sz="4" w:space="0"/>
              <w:right w:val="single" w:color="auto" w:sz="4" w:space="0"/>
            </w:tcBorders>
            <w:shd w:val="clear" w:color="000000" w:fill="FFFFFF"/>
            <w:noWrap/>
            <w:vAlign w:val="center"/>
          </w:tcPr>
          <w:p w14:paraId="2569310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3633" w:type="dxa"/>
            <w:gridSpan w:val="3"/>
            <w:tcBorders>
              <w:top w:val="nil"/>
              <w:left w:val="nil"/>
              <w:bottom w:val="single" w:color="auto" w:sz="4" w:space="0"/>
              <w:right w:val="single" w:color="auto" w:sz="4" w:space="0"/>
            </w:tcBorders>
            <w:shd w:val="clear" w:color="auto" w:fill="auto"/>
            <w:noWrap/>
            <w:vAlign w:val="center"/>
          </w:tcPr>
          <w:p w14:paraId="5B19EBCF">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r>
      <w:tr w14:paraId="11358AA8">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2E6B1FF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使用非财政拨款结余</w:t>
            </w:r>
          </w:p>
        </w:tc>
        <w:tc>
          <w:tcPr>
            <w:tcW w:w="449" w:type="dxa"/>
            <w:tcBorders>
              <w:top w:val="nil"/>
              <w:left w:val="nil"/>
              <w:bottom w:val="single" w:color="auto" w:sz="4" w:space="0"/>
              <w:right w:val="single" w:color="auto" w:sz="4" w:space="0"/>
            </w:tcBorders>
            <w:shd w:val="clear" w:color="000000" w:fill="FFFFFF"/>
            <w:noWrap/>
            <w:vAlign w:val="center"/>
          </w:tcPr>
          <w:p w14:paraId="6D35F75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230" w:type="dxa"/>
            <w:gridSpan w:val="2"/>
            <w:tcBorders>
              <w:top w:val="nil"/>
              <w:left w:val="nil"/>
              <w:bottom w:val="single" w:color="auto" w:sz="4" w:space="0"/>
              <w:right w:val="single" w:color="auto" w:sz="4" w:space="0"/>
            </w:tcBorders>
            <w:shd w:val="clear" w:color="auto" w:fill="auto"/>
            <w:noWrap/>
            <w:vAlign w:val="center"/>
          </w:tcPr>
          <w:p w14:paraId="1D27A8D0">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6404C78F">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结余分配</w:t>
            </w:r>
          </w:p>
        </w:tc>
        <w:tc>
          <w:tcPr>
            <w:tcW w:w="845" w:type="dxa"/>
            <w:tcBorders>
              <w:top w:val="nil"/>
              <w:left w:val="nil"/>
              <w:bottom w:val="single" w:color="auto" w:sz="4" w:space="0"/>
              <w:right w:val="single" w:color="auto" w:sz="4" w:space="0"/>
            </w:tcBorders>
            <w:shd w:val="clear" w:color="000000" w:fill="FFFFFF"/>
            <w:noWrap/>
            <w:vAlign w:val="center"/>
          </w:tcPr>
          <w:p w14:paraId="68C384C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3633" w:type="dxa"/>
            <w:gridSpan w:val="3"/>
            <w:tcBorders>
              <w:top w:val="nil"/>
              <w:left w:val="nil"/>
              <w:bottom w:val="single" w:color="auto" w:sz="4" w:space="0"/>
              <w:right w:val="single" w:color="auto" w:sz="4" w:space="0"/>
            </w:tcBorders>
            <w:shd w:val="clear" w:color="auto" w:fill="auto"/>
            <w:noWrap/>
            <w:vAlign w:val="center"/>
          </w:tcPr>
          <w:p w14:paraId="60CE8AEF">
            <w:pPr>
              <w:jc w:val="right"/>
              <w:rPr>
                <w:rFonts w:ascii="宋体" w:hAnsi="宋体" w:eastAsia="宋体" w:cs="宋体"/>
                <w:kern w:val="0"/>
                <w:sz w:val="22"/>
              </w:rPr>
            </w:pPr>
          </w:p>
        </w:tc>
      </w:tr>
      <w:tr w14:paraId="3C3C0B26">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5800FE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年初结转和结余</w:t>
            </w:r>
          </w:p>
        </w:tc>
        <w:tc>
          <w:tcPr>
            <w:tcW w:w="449" w:type="dxa"/>
            <w:tcBorders>
              <w:top w:val="nil"/>
              <w:left w:val="nil"/>
              <w:bottom w:val="single" w:color="auto" w:sz="4" w:space="0"/>
              <w:right w:val="single" w:color="auto" w:sz="4" w:space="0"/>
            </w:tcBorders>
            <w:shd w:val="clear" w:color="000000" w:fill="FFFFFF"/>
            <w:noWrap/>
            <w:vAlign w:val="center"/>
          </w:tcPr>
          <w:p w14:paraId="4C9DC8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230" w:type="dxa"/>
            <w:gridSpan w:val="2"/>
            <w:tcBorders>
              <w:top w:val="nil"/>
              <w:left w:val="nil"/>
              <w:bottom w:val="single" w:color="auto" w:sz="4" w:space="0"/>
              <w:right w:val="single" w:color="auto" w:sz="4" w:space="0"/>
            </w:tcBorders>
            <w:shd w:val="clear" w:color="auto" w:fill="auto"/>
            <w:noWrap/>
            <w:vAlign w:val="center"/>
          </w:tcPr>
          <w:p w14:paraId="53EDE7E6">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311A7DF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年末结转和结余</w:t>
            </w:r>
          </w:p>
        </w:tc>
        <w:tc>
          <w:tcPr>
            <w:tcW w:w="845" w:type="dxa"/>
            <w:tcBorders>
              <w:top w:val="nil"/>
              <w:left w:val="nil"/>
              <w:bottom w:val="single" w:color="auto" w:sz="4" w:space="0"/>
              <w:right w:val="single" w:color="auto" w:sz="4" w:space="0"/>
            </w:tcBorders>
            <w:shd w:val="clear" w:color="000000" w:fill="FFFFFF"/>
            <w:noWrap/>
            <w:vAlign w:val="center"/>
          </w:tcPr>
          <w:p w14:paraId="33FD16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3633" w:type="dxa"/>
            <w:gridSpan w:val="3"/>
            <w:tcBorders>
              <w:top w:val="nil"/>
              <w:left w:val="nil"/>
              <w:bottom w:val="single" w:color="auto" w:sz="4" w:space="0"/>
              <w:right w:val="single" w:color="auto" w:sz="4" w:space="0"/>
            </w:tcBorders>
            <w:shd w:val="clear" w:color="auto" w:fill="auto"/>
            <w:noWrap/>
            <w:vAlign w:val="center"/>
          </w:tcPr>
          <w:p w14:paraId="2836CA1F">
            <w:pPr>
              <w:jc w:val="right"/>
              <w:rPr>
                <w:rFonts w:ascii="宋体" w:hAnsi="宋体" w:eastAsia="宋体" w:cs="宋体"/>
                <w:kern w:val="0"/>
                <w:sz w:val="22"/>
              </w:rPr>
            </w:pPr>
          </w:p>
        </w:tc>
      </w:tr>
      <w:tr w14:paraId="480E8800">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auto" w:fill="auto"/>
            <w:noWrap/>
            <w:vAlign w:val="center"/>
          </w:tcPr>
          <w:p w14:paraId="0B20DE60">
            <w:pPr>
              <w:jc w:val="left"/>
              <w:rPr>
                <w:rFonts w:ascii="宋体" w:hAnsi="宋体" w:eastAsia="宋体" w:cs="宋体"/>
                <w:kern w:val="0"/>
                <w:sz w:val="22"/>
              </w:rPr>
            </w:pPr>
          </w:p>
        </w:tc>
        <w:tc>
          <w:tcPr>
            <w:tcW w:w="449" w:type="dxa"/>
            <w:tcBorders>
              <w:top w:val="nil"/>
              <w:left w:val="nil"/>
              <w:bottom w:val="single" w:color="auto" w:sz="4" w:space="0"/>
              <w:right w:val="single" w:color="auto" w:sz="4" w:space="0"/>
            </w:tcBorders>
            <w:shd w:val="clear" w:color="000000" w:fill="FFFFFF"/>
            <w:noWrap/>
            <w:vAlign w:val="center"/>
          </w:tcPr>
          <w:p w14:paraId="7716768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230" w:type="dxa"/>
            <w:gridSpan w:val="2"/>
            <w:tcBorders>
              <w:top w:val="nil"/>
              <w:left w:val="nil"/>
              <w:bottom w:val="single" w:color="auto" w:sz="4" w:space="0"/>
              <w:right w:val="single" w:color="auto" w:sz="4" w:space="0"/>
            </w:tcBorders>
            <w:shd w:val="clear" w:color="auto" w:fill="auto"/>
            <w:noWrap/>
            <w:vAlign w:val="center"/>
          </w:tcPr>
          <w:p w14:paraId="0E1C9E09">
            <w:pPr>
              <w:jc w:val="right"/>
              <w:rPr>
                <w:rFonts w:ascii="宋体" w:hAnsi="宋体" w:eastAsia="宋体" w:cs="宋体"/>
                <w:kern w:val="0"/>
                <w:sz w:val="22"/>
              </w:rPr>
            </w:pPr>
          </w:p>
        </w:tc>
        <w:tc>
          <w:tcPr>
            <w:tcW w:w="3798" w:type="dxa"/>
            <w:gridSpan w:val="3"/>
            <w:tcBorders>
              <w:top w:val="nil"/>
              <w:left w:val="nil"/>
              <w:bottom w:val="single" w:color="auto" w:sz="4" w:space="0"/>
              <w:right w:val="single" w:color="auto" w:sz="4" w:space="0"/>
            </w:tcBorders>
            <w:shd w:val="clear" w:color="auto" w:fill="auto"/>
            <w:noWrap/>
            <w:vAlign w:val="center"/>
          </w:tcPr>
          <w:p w14:paraId="065EF3F6">
            <w:pPr>
              <w:jc w:val="left"/>
              <w:rPr>
                <w:rFonts w:ascii="宋体" w:hAnsi="宋体" w:eastAsia="宋体" w:cs="宋体"/>
                <w:kern w:val="0"/>
                <w:sz w:val="22"/>
              </w:rPr>
            </w:pPr>
          </w:p>
        </w:tc>
        <w:tc>
          <w:tcPr>
            <w:tcW w:w="845" w:type="dxa"/>
            <w:tcBorders>
              <w:top w:val="nil"/>
              <w:left w:val="nil"/>
              <w:bottom w:val="single" w:color="auto" w:sz="4" w:space="0"/>
              <w:right w:val="single" w:color="auto" w:sz="4" w:space="0"/>
            </w:tcBorders>
            <w:shd w:val="clear" w:color="000000" w:fill="FFFFFF"/>
            <w:noWrap/>
            <w:vAlign w:val="center"/>
          </w:tcPr>
          <w:p w14:paraId="7472567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3633" w:type="dxa"/>
            <w:gridSpan w:val="3"/>
            <w:tcBorders>
              <w:top w:val="nil"/>
              <w:left w:val="nil"/>
              <w:bottom w:val="single" w:color="auto" w:sz="4" w:space="0"/>
              <w:right w:val="single" w:color="auto" w:sz="4" w:space="0"/>
            </w:tcBorders>
            <w:shd w:val="clear" w:color="auto" w:fill="auto"/>
            <w:noWrap/>
            <w:vAlign w:val="center"/>
          </w:tcPr>
          <w:p w14:paraId="75D42742">
            <w:pPr>
              <w:jc w:val="left"/>
              <w:rPr>
                <w:rFonts w:ascii="宋体" w:hAnsi="宋体" w:eastAsia="宋体" w:cs="宋体"/>
                <w:kern w:val="0"/>
                <w:sz w:val="22"/>
              </w:rPr>
            </w:pPr>
          </w:p>
        </w:tc>
      </w:tr>
      <w:tr w14:paraId="5B679139">
        <w:tblPrEx>
          <w:tblCellMar>
            <w:top w:w="0" w:type="dxa"/>
            <w:left w:w="108" w:type="dxa"/>
            <w:bottom w:w="0" w:type="dxa"/>
            <w:right w:w="108" w:type="dxa"/>
          </w:tblCellMar>
        </w:tblPrEx>
        <w:trPr>
          <w:trHeight w:val="340" w:hRule="atLeast"/>
        </w:trPr>
        <w:tc>
          <w:tcPr>
            <w:tcW w:w="4126" w:type="dxa"/>
            <w:tcBorders>
              <w:top w:val="nil"/>
              <w:left w:val="single" w:color="auto" w:sz="4" w:space="0"/>
              <w:bottom w:val="single" w:color="auto" w:sz="4" w:space="0"/>
              <w:right w:val="single" w:color="auto" w:sz="4" w:space="0"/>
            </w:tcBorders>
            <w:shd w:val="clear" w:color="000000" w:fill="FFFFFF"/>
            <w:noWrap/>
            <w:vAlign w:val="center"/>
          </w:tcPr>
          <w:p w14:paraId="006FD890">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449" w:type="dxa"/>
            <w:tcBorders>
              <w:top w:val="nil"/>
              <w:left w:val="nil"/>
              <w:bottom w:val="single" w:color="auto" w:sz="4" w:space="0"/>
              <w:right w:val="single" w:color="auto" w:sz="4" w:space="0"/>
            </w:tcBorders>
            <w:shd w:val="clear" w:color="000000" w:fill="FFFFFF"/>
            <w:noWrap/>
            <w:vAlign w:val="center"/>
          </w:tcPr>
          <w:p w14:paraId="4D4AF4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230" w:type="dxa"/>
            <w:gridSpan w:val="2"/>
            <w:tcBorders>
              <w:top w:val="nil"/>
              <w:left w:val="nil"/>
              <w:bottom w:val="single" w:color="auto" w:sz="4" w:space="0"/>
              <w:right w:val="single" w:color="auto" w:sz="4" w:space="0"/>
            </w:tcBorders>
            <w:shd w:val="clear" w:color="auto" w:fill="auto"/>
            <w:noWrap/>
            <w:vAlign w:val="center"/>
          </w:tcPr>
          <w:p w14:paraId="3AFE7D30">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3798" w:type="dxa"/>
            <w:gridSpan w:val="3"/>
            <w:tcBorders>
              <w:top w:val="nil"/>
              <w:left w:val="nil"/>
              <w:bottom w:val="single" w:color="auto" w:sz="4" w:space="0"/>
              <w:right w:val="single" w:color="auto" w:sz="4" w:space="0"/>
            </w:tcBorders>
            <w:shd w:val="clear" w:color="000000" w:fill="FFFFFF"/>
            <w:noWrap/>
            <w:vAlign w:val="center"/>
          </w:tcPr>
          <w:p w14:paraId="368F802B">
            <w:pPr>
              <w:widowControl/>
              <w:jc w:val="center"/>
              <w:textAlignment w:val="center"/>
              <w:rPr>
                <w:rFonts w:ascii="宋体" w:hAnsi="宋体" w:eastAsia="宋体" w:cs="宋体"/>
                <w:b/>
                <w:bCs/>
                <w:kern w:val="0"/>
                <w:sz w:val="22"/>
              </w:rPr>
            </w:pPr>
            <w:r>
              <w:rPr>
                <w:rFonts w:hint="eastAsia" w:ascii="宋体" w:hAnsi="宋体" w:eastAsia="宋体" w:cs="宋体"/>
                <w:b/>
                <w:bCs/>
                <w:color w:val="000000"/>
                <w:kern w:val="0"/>
                <w:sz w:val="22"/>
              </w:rPr>
              <w:t>总计</w:t>
            </w:r>
          </w:p>
        </w:tc>
        <w:tc>
          <w:tcPr>
            <w:tcW w:w="845" w:type="dxa"/>
            <w:tcBorders>
              <w:top w:val="nil"/>
              <w:left w:val="nil"/>
              <w:bottom w:val="single" w:color="auto" w:sz="4" w:space="0"/>
              <w:right w:val="single" w:color="auto" w:sz="4" w:space="0"/>
            </w:tcBorders>
            <w:shd w:val="clear" w:color="000000" w:fill="FFFFFF"/>
            <w:noWrap/>
            <w:vAlign w:val="center"/>
          </w:tcPr>
          <w:p w14:paraId="10E037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3633" w:type="dxa"/>
            <w:gridSpan w:val="3"/>
            <w:tcBorders>
              <w:top w:val="nil"/>
              <w:left w:val="nil"/>
              <w:bottom w:val="single" w:color="auto" w:sz="4" w:space="0"/>
              <w:right w:val="single" w:color="auto" w:sz="4" w:space="0"/>
            </w:tcBorders>
            <w:shd w:val="clear" w:color="auto" w:fill="auto"/>
            <w:noWrap/>
            <w:vAlign w:val="center"/>
          </w:tcPr>
          <w:p w14:paraId="5A111CEE">
            <w:pPr>
              <w:widowControl/>
              <w:jc w:val="right"/>
              <w:textAlignment w:val="center"/>
              <w:rPr>
                <w:rFonts w:hint="eastAsia" w:ascii="宋体" w:hAnsi="宋体" w:eastAsia="宋体" w:cs="宋体"/>
                <w:b/>
                <w:bCs/>
                <w:kern w:val="0"/>
                <w:sz w:val="22"/>
                <w:lang w:eastAsia="zh-CN"/>
              </w:rPr>
            </w:pPr>
            <w:r>
              <w:rPr>
                <w:rFonts w:hint="eastAsia" w:ascii="宋体" w:hAnsi="宋体" w:eastAsia="宋体" w:cs="宋体"/>
                <w:color w:val="000000"/>
                <w:kern w:val="0"/>
                <w:sz w:val="22"/>
                <w:lang w:eastAsia="zh-CN"/>
              </w:rPr>
              <w:t>142.07</w:t>
            </w:r>
          </w:p>
        </w:tc>
      </w:tr>
      <w:tr w14:paraId="54D672F4">
        <w:tblPrEx>
          <w:tblCellMar>
            <w:top w:w="0" w:type="dxa"/>
            <w:left w:w="108" w:type="dxa"/>
            <w:bottom w:w="0" w:type="dxa"/>
            <w:right w:w="108" w:type="dxa"/>
          </w:tblCellMar>
        </w:tblPrEx>
        <w:trPr>
          <w:trHeight w:val="1020" w:hRule="atLeast"/>
        </w:trPr>
        <w:tc>
          <w:tcPr>
            <w:tcW w:w="14081" w:type="dxa"/>
            <w:gridSpan w:val="11"/>
            <w:tcBorders>
              <w:top w:val="nil"/>
              <w:left w:val="nil"/>
              <w:bottom w:val="nil"/>
              <w:right w:val="nil"/>
            </w:tcBorders>
            <w:shd w:val="clear" w:color="auto" w:fill="auto"/>
            <w:vAlign w:val="center"/>
          </w:tcPr>
          <w:p w14:paraId="5A75CEA8">
            <w:pPr>
              <w:widowControl/>
              <w:jc w:val="left"/>
              <w:rPr>
                <w:rFonts w:ascii="宋体" w:hAnsi="宋体" w:eastAsia="宋体" w:cs="宋体"/>
                <w:kern w:val="0"/>
                <w:sz w:val="24"/>
                <w:szCs w:val="24"/>
              </w:rPr>
            </w:pPr>
            <w:r>
              <w:rPr>
                <w:rFonts w:hint="eastAsia" w:ascii="宋体" w:hAnsi="宋体" w:eastAsia="宋体" w:cs="宋体"/>
                <w:kern w:val="0"/>
                <w:sz w:val="24"/>
                <w:szCs w:val="24"/>
              </w:rPr>
              <w:t>注：1.本表反映部门本年度的总收支和年末结转结余情况。</w:t>
            </w:r>
            <w:r>
              <w:rPr>
                <w:rFonts w:hint="eastAsia" w:ascii="宋体" w:hAnsi="宋体" w:eastAsia="宋体" w:cs="宋体"/>
                <w:kern w:val="0"/>
                <w:sz w:val="24"/>
                <w:szCs w:val="24"/>
              </w:rPr>
              <w:br w:type="textWrapping"/>
            </w:r>
            <w:r>
              <w:rPr>
                <w:rFonts w:hint="eastAsia" w:ascii="宋体" w:hAnsi="宋体" w:eastAsia="宋体" w:cs="宋体"/>
                <w:kern w:val="0"/>
                <w:sz w:val="24"/>
                <w:szCs w:val="24"/>
              </w:rPr>
              <w:t xml:space="preserve"> 2.本套报表金额单位转换时可能存在尾数误差。</w:t>
            </w:r>
          </w:p>
        </w:tc>
      </w:tr>
    </w:tbl>
    <w:p w14:paraId="1150BF0B">
      <w:pPr>
        <w:jc w:val="center"/>
        <w:rPr>
          <w:rFonts w:ascii="黑体" w:hAnsi="黑体" w:eastAsia="黑体"/>
          <w:sz w:val="28"/>
          <w:szCs w:val="28"/>
        </w:rPr>
        <w:sectPr>
          <w:pgSz w:w="16838" w:h="11906" w:orient="landscape"/>
          <w:pgMar w:top="1797" w:right="1440" w:bottom="1797" w:left="1440" w:header="851" w:footer="992" w:gutter="0"/>
          <w:cols w:space="425" w:num="1"/>
          <w:docGrid w:type="linesAndChars" w:linePitch="312" w:charSpace="0"/>
        </w:sectPr>
      </w:pPr>
    </w:p>
    <w:tbl>
      <w:tblPr>
        <w:tblStyle w:val="8"/>
        <w:tblW w:w="15369" w:type="dxa"/>
        <w:tblInd w:w="0" w:type="dxa"/>
        <w:tblLayout w:type="fixed"/>
        <w:tblCellMar>
          <w:top w:w="0" w:type="dxa"/>
          <w:left w:w="0" w:type="dxa"/>
          <w:bottom w:w="0" w:type="dxa"/>
          <w:right w:w="0" w:type="dxa"/>
        </w:tblCellMar>
      </w:tblPr>
      <w:tblGrid>
        <w:gridCol w:w="1026"/>
        <w:gridCol w:w="72"/>
        <w:gridCol w:w="61"/>
        <w:gridCol w:w="626"/>
        <w:gridCol w:w="236"/>
        <w:gridCol w:w="1705"/>
        <w:gridCol w:w="921"/>
        <w:gridCol w:w="429"/>
        <w:gridCol w:w="1241"/>
        <w:gridCol w:w="437"/>
        <w:gridCol w:w="1233"/>
        <w:gridCol w:w="445"/>
        <w:gridCol w:w="1225"/>
        <w:gridCol w:w="453"/>
        <w:gridCol w:w="1217"/>
        <w:gridCol w:w="461"/>
        <w:gridCol w:w="1209"/>
        <w:gridCol w:w="1097"/>
        <w:gridCol w:w="1275"/>
      </w:tblGrid>
      <w:tr w14:paraId="5BAB5A48">
        <w:tblPrEx>
          <w:tblCellMar>
            <w:top w:w="0" w:type="dxa"/>
            <w:left w:w="0" w:type="dxa"/>
            <w:bottom w:w="0" w:type="dxa"/>
            <w:right w:w="0" w:type="dxa"/>
          </w:tblCellMar>
        </w:tblPrEx>
        <w:trPr>
          <w:trHeight w:val="435" w:hRule="atLeast"/>
        </w:trPr>
        <w:tc>
          <w:tcPr>
            <w:tcW w:w="15369" w:type="dxa"/>
            <w:gridSpan w:val="19"/>
            <w:tcBorders>
              <w:top w:val="nil"/>
              <w:left w:val="nil"/>
              <w:bottom w:val="nil"/>
              <w:right w:val="nil"/>
            </w:tcBorders>
            <w:shd w:val="clear" w:color="auto" w:fill="auto"/>
            <w:noWrap/>
            <w:tcMar>
              <w:top w:w="15" w:type="dxa"/>
              <w:left w:w="15" w:type="dxa"/>
              <w:bottom w:w="0" w:type="dxa"/>
              <w:right w:w="15" w:type="dxa"/>
            </w:tcMar>
            <w:vAlign w:val="center"/>
          </w:tcPr>
          <w:p w14:paraId="2D4ADF3E">
            <w:pPr>
              <w:jc w:val="center"/>
              <w:rPr>
                <w:rFonts w:ascii="华文中宋" w:hAnsi="华文中宋" w:eastAsia="华文中宋" w:cs="宋体"/>
                <w:color w:val="000000"/>
                <w:sz w:val="32"/>
                <w:szCs w:val="32"/>
              </w:rPr>
            </w:pPr>
            <w:r>
              <w:rPr>
                <w:rFonts w:hint="eastAsia" w:ascii="Times New Roman" w:hAnsi="Times New Roman" w:eastAsia="黑体" w:cs="Times New Roman"/>
                <w:color w:val="000000"/>
                <w:kern w:val="0"/>
                <w:sz w:val="36"/>
                <w:szCs w:val="36"/>
                <w:lang w:bidi="ar"/>
              </w:rPr>
              <w:t>收入决算表</w:t>
            </w:r>
          </w:p>
        </w:tc>
      </w:tr>
      <w:tr w14:paraId="469F3546">
        <w:tblPrEx>
          <w:tblCellMar>
            <w:top w:w="0" w:type="dxa"/>
            <w:left w:w="0" w:type="dxa"/>
            <w:bottom w:w="0" w:type="dxa"/>
            <w:right w:w="0" w:type="dxa"/>
          </w:tblCellMar>
        </w:tblPrEx>
        <w:trPr>
          <w:trHeight w:val="285" w:hRule="atLeast"/>
        </w:trPr>
        <w:tc>
          <w:tcPr>
            <w:tcW w:w="1026" w:type="dxa"/>
            <w:tcBorders>
              <w:top w:val="nil"/>
              <w:left w:val="nil"/>
              <w:bottom w:val="nil"/>
              <w:right w:val="nil"/>
            </w:tcBorders>
            <w:shd w:val="clear" w:color="000000" w:fill="FFFFFF"/>
            <w:noWrap/>
            <w:tcMar>
              <w:top w:w="15" w:type="dxa"/>
              <w:left w:w="15" w:type="dxa"/>
              <w:bottom w:w="0" w:type="dxa"/>
              <w:right w:w="15" w:type="dxa"/>
            </w:tcMar>
            <w:vAlign w:val="center"/>
          </w:tcPr>
          <w:p w14:paraId="40F61CEA">
            <w:pPr>
              <w:jc w:val="right"/>
              <w:rPr>
                <w:rFonts w:ascii="宋体" w:hAnsi="宋体" w:eastAsia="宋体" w:cs="宋体"/>
                <w:sz w:val="24"/>
                <w:szCs w:val="24"/>
              </w:rPr>
            </w:pPr>
            <w:r>
              <w:rPr>
                <w:rFonts w:hint="eastAsia"/>
              </w:rPr>
              <w:t>　</w:t>
            </w:r>
          </w:p>
        </w:tc>
        <w:tc>
          <w:tcPr>
            <w:tcW w:w="72" w:type="dxa"/>
            <w:tcBorders>
              <w:top w:val="nil"/>
              <w:left w:val="nil"/>
              <w:bottom w:val="nil"/>
              <w:right w:val="nil"/>
            </w:tcBorders>
            <w:shd w:val="clear" w:color="000000" w:fill="FFFFFF"/>
            <w:noWrap/>
            <w:tcMar>
              <w:top w:w="15" w:type="dxa"/>
              <w:left w:w="15" w:type="dxa"/>
              <w:bottom w:w="0" w:type="dxa"/>
              <w:right w:w="15" w:type="dxa"/>
            </w:tcMar>
            <w:vAlign w:val="center"/>
          </w:tcPr>
          <w:p w14:paraId="0A3F4C3F">
            <w:pPr>
              <w:jc w:val="right"/>
              <w:rPr>
                <w:rFonts w:ascii="宋体" w:hAnsi="宋体" w:eastAsia="宋体" w:cs="宋体"/>
                <w:sz w:val="24"/>
                <w:szCs w:val="24"/>
              </w:rPr>
            </w:pPr>
            <w:r>
              <w:rPr>
                <w:rFonts w:hint="eastAsia"/>
              </w:rPr>
              <w:t>　</w:t>
            </w:r>
          </w:p>
        </w:tc>
        <w:tc>
          <w:tcPr>
            <w:tcW w:w="2628" w:type="dxa"/>
            <w:gridSpan w:val="4"/>
            <w:tcBorders>
              <w:top w:val="nil"/>
              <w:left w:val="nil"/>
              <w:bottom w:val="nil"/>
              <w:right w:val="nil"/>
            </w:tcBorders>
            <w:shd w:val="clear" w:color="000000" w:fill="FFFFFF"/>
            <w:noWrap/>
            <w:tcMar>
              <w:top w:w="15" w:type="dxa"/>
              <w:left w:w="15" w:type="dxa"/>
              <w:bottom w:w="0" w:type="dxa"/>
              <w:right w:w="15" w:type="dxa"/>
            </w:tcMar>
            <w:vAlign w:val="center"/>
          </w:tcPr>
          <w:p w14:paraId="5645C758">
            <w:pPr>
              <w:jc w:val="right"/>
              <w:rPr>
                <w:rFonts w:ascii="宋体" w:hAnsi="宋体" w:eastAsia="宋体" w:cs="宋体"/>
                <w:sz w:val="24"/>
                <w:szCs w:val="24"/>
              </w:rPr>
            </w:pP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14:paraId="74752AB8">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2434EF4F">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760BC74">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1A122CD">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72C8A4B">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8FA6EB8">
            <w:pPr>
              <w:jc w:val="right"/>
              <w:rPr>
                <w:rFonts w:ascii="宋体" w:hAnsi="宋体" w:eastAsia="宋体" w:cs="宋体"/>
                <w:sz w:val="24"/>
                <w:szCs w:val="24"/>
              </w:rPr>
            </w:pPr>
            <w:r>
              <w:rPr>
                <w:rFonts w:hint="eastAsia"/>
              </w:rPr>
              <w:t>　</w:t>
            </w:r>
          </w:p>
        </w:tc>
        <w:tc>
          <w:tcPr>
            <w:tcW w:w="237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55A7AB71">
            <w:pPr>
              <w:jc w:val="right"/>
              <w:rPr>
                <w:rFonts w:ascii="宋体" w:hAnsi="宋体" w:eastAsia="宋体" w:cs="宋体"/>
                <w:color w:val="000000"/>
                <w:sz w:val="20"/>
                <w:szCs w:val="20"/>
              </w:rPr>
            </w:pPr>
            <w:r>
              <w:rPr>
                <w:rFonts w:hint="eastAsia"/>
                <w:color w:val="000000"/>
                <w:sz w:val="20"/>
                <w:szCs w:val="20"/>
              </w:rPr>
              <w:t>公开02表</w:t>
            </w:r>
          </w:p>
        </w:tc>
      </w:tr>
      <w:tr w14:paraId="5A01C7F4">
        <w:tblPrEx>
          <w:tblCellMar>
            <w:top w:w="0" w:type="dxa"/>
            <w:left w:w="0" w:type="dxa"/>
            <w:bottom w:w="0" w:type="dxa"/>
            <w:right w:w="0" w:type="dxa"/>
          </w:tblCellMar>
        </w:tblPrEx>
        <w:trPr>
          <w:trHeight w:val="285" w:hRule="atLeast"/>
        </w:trPr>
        <w:tc>
          <w:tcPr>
            <w:tcW w:w="3726" w:type="dxa"/>
            <w:gridSpan w:val="6"/>
            <w:tcBorders>
              <w:top w:val="nil"/>
              <w:left w:val="nil"/>
              <w:bottom w:val="nil"/>
              <w:right w:val="nil"/>
            </w:tcBorders>
            <w:shd w:val="clear" w:color="000000" w:fill="FFFFFF"/>
            <w:noWrap/>
            <w:tcMar>
              <w:top w:w="15" w:type="dxa"/>
              <w:left w:w="15" w:type="dxa"/>
              <w:bottom w:w="0" w:type="dxa"/>
              <w:right w:w="15" w:type="dxa"/>
            </w:tcMar>
            <w:vAlign w:val="center"/>
          </w:tcPr>
          <w:p w14:paraId="696EDD65">
            <w:pPr>
              <w:rPr>
                <w:rFonts w:ascii="宋体" w:hAnsi="宋体" w:eastAsia="宋体" w:cs="宋体"/>
                <w:sz w:val="24"/>
                <w:szCs w:val="24"/>
              </w:rPr>
            </w:pPr>
            <w:r>
              <w:rPr>
                <w:rFonts w:hint="eastAsia"/>
                <w:color w:val="000000"/>
                <w:sz w:val="20"/>
                <w:szCs w:val="20"/>
              </w:rPr>
              <w:t>部门：</w:t>
            </w:r>
            <w:r>
              <w:rPr>
                <w:rFonts w:hint="eastAsia" w:ascii="宋体" w:hAnsi="宋体" w:eastAsia="宋体" w:cs="宋体"/>
                <w:color w:val="000000"/>
                <w:kern w:val="0"/>
                <w:sz w:val="20"/>
                <w:szCs w:val="20"/>
              </w:rPr>
              <w:t>道县图书馆</w:t>
            </w:r>
            <w:r>
              <w:rPr>
                <w:rFonts w:hint="eastAsia"/>
              </w:rPr>
              <w:t>　</w:t>
            </w:r>
          </w:p>
        </w:tc>
        <w:tc>
          <w:tcPr>
            <w:tcW w:w="921" w:type="dxa"/>
            <w:tcBorders>
              <w:top w:val="nil"/>
              <w:left w:val="nil"/>
              <w:bottom w:val="nil"/>
              <w:right w:val="nil"/>
            </w:tcBorders>
            <w:shd w:val="clear" w:color="000000" w:fill="FFFFFF"/>
            <w:noWrap/>
            <w:tcMar>
              <w:top w:w="15" w:type="dxa"/>
              <w:left w:w="15" w:type="dxa"/>
              <w:bottom w:w="0" w:type="dxa"/>
              <w:right w:w="15" w:type="dxa"/>
            </w:tcMar>
            <w:vAlign w:val="center"/>
          </w:tcPr>
          <w:p w14:paraId="266644CF">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601FB35C">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77FD2727">
            <w:pPr>
              <w:jc w:val="center"/>
              <w:rPr>
                <w:rFonts w:ascii="宋体" w:hAnsi="宋体" w:eastAsia="宋体" w:cs="宋体"/>
                <w:color w:val="000000"/>
                <w:sz w:val="20"/>
                <w:szCs w:val="20"/>
              </w:rPr>
            </w:pPr>
            <w:r>
              <w:rPr>
                <w:rFonts w:hint="eastAsia"/>
                <w:color w:val="000000"/>
                <w:sz w:val="20"/>
                <w:szCs w:val="20"/>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0A5270ED">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3D09ABF">
            <w:pPr>
              <w:jc w:val="right"/>
              <w:rPr>
                <w:rFonts w:ascii="宋体" w:hAnsi="宋体" w:eastAsia="宋体" w:cs="宋体"/>
                <w:sz w:val="24"/>
                <w:szCs w:val="24"/>
              </w:rPr>
            </w:pPr>
            <w:r>
              <w:rPr>
                <w:rFonts w:hint="eastAsia"/>
              </w:rPr>
              <w:t>　</w:t>
            </w:r>
          </w:p>
        </w:tc>
        <w:tc>
          <w:tcPr>
            <w:tcW w:w="1670"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3E02E9E2">
            <w:pPr>
              <w:jc w:val="right"/>
              <w:rPr>
                <w:rFonts w:ascii="宋体" w:hAnsi="宋体" w:eastAsia="宋体" w:cs="宋体"/>
                <w:sz w:val="24"/>
                <w:szCs w:val="24"/>
              </w:rPr>
            </w:pPr>
            <w:r>
              <w:rPr>
                <w:rFonts w:hint="eastAsia"/>
              </w:rPr>
              <w:t>　</w:t>
            </w:r>
          </w:p>
        </w:tc>
        <w:tc>
          <w:tcPr>
            <w:tcW w:w="2372" w:type="dxa"/>
            <w:gridSpan w:val="2"/>
            <w:tcBorders>
              <w:top w:val="nil"/>
              <w:left w:val="nil"/>
              <w:bottom w:val="nil"/>
              <w:right w:val="nil"/>
            </w:tcBorders>
            <w:shd w:val="clear" w:color="000000" w:fill="FFFFFF"/>
            <w:noWrap/>
            <w:tcMar>
              <w:top w:w="15" w:type="dxa"/>
              <w:left w:w="15" w:type="dxa"/>
              <w:bottom w:w="0" w:type="dxa"/>
              <w:right w:w="15" w:type="dxa"/>
            </w:tcMar>
            <w:vAlign w:val="center"/>
          </w:tcPr>
          <w:p w14:paraId="475D66DE">
            <w:pPr>
              <w:jc w:val="right"/>
              <w:rPr>
                <w:rFonts w:ascii="宋体" w:hAnsi="宋体" w:eastAsia="宋体" w:cs="宋体"/>
                <w:color w:val="000000"/>
                <w:sz w:val="20"/>
                <w:szCs w:val="20"/>
              </w:rPr>
            </w:pPr>
            <w:r>
              <w:rPr>
                <w:rFonts w:hint="eastAsia"/>
                <w:color w:val="000000"/>
                <w:sz w:val="20"/>
                <w:szCs w:val="20"/>
              </w:rPr>
              <w:t>单位：万元</w:t>
            </w:r>
          </w:p>
        </w:tc>
      </w:tr>
      <w:tr w14:paraId="56D7E90E">
        <w:tblPrEx>
          <w:tblCellMar>
            <w:top w:w="0" w:type="dxa"/>
            <w:left w:w="0" w:type="dxa"/>
            <w:bottom w:w="0" w:type="dxa"/>
            <w:right w:w="0" w:type="dxa"/>
          </w:tblCellMar>
        </w:tblPrEx>
        <w:trPr>
          <w:trHeight w:val="450" w:hRule="atLeast"/>
        </w:trPr>
        <w:tc>
          <w:tcPr>
            <w:tcW w:w="3726" w:type="dxa"/>
            <w:gridSpan w:val="6"/>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75072F2">
            <w:pPr>
              <w:jc w:val="center"/>
              <w:rPr>
                <w:rFonts w:ascii="宋体" w:hAnsi="宋体" w:eastAsia="宋体" w:cs="宋体"/>
                <w:sz w:val="24"/>
                <w:szCs w:val="24"/>
              </w:rPr>
            </w:pPr>
            <w:r>
              <w:rPr>
                <w:rFonts w:hint="eastAsia"/>
              </w:rPr>
              <w:t>项    目</w:t>
            </w:r>
          </w:p>
        </w:tc>
        <w:tc>
          <w:tcPr>
            <w:tcW w:w="92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9806AEB">
            <w:pPr>
              <w:jc w:val="center"/>
              <w:rPr>
                <w:rFonts w:ascii="宋体" w:hAnsi="宋体" w:eastAsia="宋体" w:cs="宋体"/>
                <w:sz w:val="24"/>
                <w:szCs w:val="24"/>
              </w:rPr>
            </w:pPr>
            <w:r>
              <w:rPr>
                <w:rFonts w:hint="eastAsia"/>
              </w:rPr>
              <w:t>本年收入合计</w:t>
            </w:r>
          </w:p>
        </w:tc>
        <w:tc>
          <w:tcPr>
            <w:tcW w:w="1670" w:type="dxa"/>
            <w:gridSpan w:val="2"/>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83428EB">
            <w:pPr>
              <w:jc w:val="center"/>
              <w:rPr>
                <w:rFonts w:ascii="宋体" w:hAnsi="宋体" w:eastAsia="宋体" w:cs="宋体"/>
                <w:sz w:val="24"/>
                <w:szCs w:val="24"/>
              </w:rPr>
            </w:pPr>
            <w:r>
              <w:rPr>
                <w:rFonts w:hint="eastAsia"/>
              </w:rPr>
              <w:t>财政拨款收入</w:t>
            </w:r>
          </w:p>
        </w:tc>
        <w:tc>
          <w:tcPr>
            <w:tcW w:w="167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9F5AF74">
            <w:pPr>
              <w:jc w:val="center"/>
              <w:rPr>
                <w:rFonts w:ascii="宋体" w:hAnsi="宋体" w:eastAsia="宋体" w:cs="宋体"/>
                <w:sz w:val="24"/>
                <w:szCs w:val="24"/>
              </w:rPr>
            </w:pPr>
            <w:r>
              <w:rPr>
                <w:rFonts w:hint="eastAsia"/>
              </w:rPr>
              <w:t>上级补助收入</w:t>
            </w:r>
          </w:p>
        </w:tc>
        <w:tc>
          <w:tcPr>
            <w:tcW w:w="167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BAE4E12">
            <w:pPr>
              <w:jc w:val="center"/>
              <w:rPr>
                <w:rFonts w:ascii="宋体" w:hAnsi="宋体" w:eastAsia="宋体" w:cs="宋体"/>
                <w:sz w:val="24"/>
                <w:szCs w:val="24"/>
              </w:rPr>
            </w:pPr>
            <w:r>
              <w:rPr>
                <w:rFonts w:hint="eastAsia"/>
              </w:rPr>
              <w:t>事业收入</w:t>
            </w:r>
          </w:p>
        </w:tc>
        <w:tc>
          <w:tcPr>
            <w:tcW w:w="167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283347">
            <w:pPr>
              <w:jc w:val="center"/>
              <w:rPr>
                <w:rFonts w:ascii="宋体" w:hAnsi="宋体" w:eastAsia="宋体" w:cs="宋体"/>
                <w:sz w:val="24"/>
                <w:szCs w:val="24"/>
              </w:rPr>
            </w:pPr>
            <w:r>
              <w:rPr>
                <w:rFonts w:hint="eastAsia"/>
              </w:rPr>
              <w:t>经营收入</w:t>
            </w:r>
          </w:p>
        </w:tc>
        <w:tc>
          <w:tcPr>
            <w:tcW w:w="1670"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33516C">
            <w:pPr>
              <w:jc w:val="center"/>
              <w:rPr>
                <w:rFonts w:ascii="宋体" w:hAnsi="宋体" w:eastAsia="宋体" w:cs="宋体"/>
                <w:sz w:val="24"/>
                <w:szCs w:val="24"/>
              </w:rPr>
            </w:pPr>
            <w:r>
              <w:rPr>
                <w:rFonts w:hint="eastAsia"/>
              </w:rPr>
              <w:t>附属单位上缴收入</w:t>
            </w:r>
          </w:p>
        </w:tc>
        <w:tc>
          <w:tcPr>
            <w:tcW w:w="2372"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517FA2C">
            <w:pPr>
              <w:jc w:val="center"/>
              <w:rPr>
                <w:rFonts w:ascii="宋体" w:hAnsi="宋体" w:eastAsia="宋体" w:cs="宋体"/>
                <w:sz w:val="24"/>
                <w:szCs w:val="24"/>
              </w:rPr>
            </w:pPr>
            <w:r>
              <w:rPr>
                <w:rFonts w:hint="eastAsia"/>
              </w:rPr>
              <w:t>其他收入</w:t>
            </w:r>
          </w:p>
        </w:tc>
      </w:tr>
      <w:tr w14:paraId="500DBA2A">
        <w:tblPrEx>
          <w:tblCellMar>
            <w:top w:w="0" w:type="dxa"/>
            <w:left w:w="0" w:type="dxa"/>
            <w:bottom w:w="0" w:type="dxa"/>
            <w:right w:w="0" w:type="dxa"/>
          </w:tblCellMar>
        </w:tblPrEx>
        <w:trPr>
          <w:trHeight w:val="450" w:hRule="atLeast"/>
        </w:trPr>
        <w:tc>
          <w:tcPr>
            <w:tcW w:w="1098"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3F26875">
            <w:pPr>
              <w:jc w:val="center"/>
              <w:rPr>
                <w:rFonts w:ascii="宋体" w:hAnsi="宋体" w:eastAsia="宋体" w:cs="宋体"/>
                <w:sz w:val="24"/>
                <w:szCs w:val="24"/>
              </w:rPr>
            </w:pPr>
            <w:r>
              <w:rPr>
                <w:rFonts w:hint="eastAsia"/>
              </w:rPr>
              <w:t>功能分类科目编码</w:t>
            </w:r>
          </w:p>
        </w:tc>
        <w:tc>
          <w:tcPr>
            <w:tcW w:w="2628" w:type="dxa"/>
            <w:gridSpan w:val="4"/>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225939">
            <w:pPr>
              <w:jc w:val="center"/>
              <w:rPr>
                <w:rFonts w:ascii="宋体" w:hAnsi="宋体" w:eastAsia="宋体" w:cs="宋体"/>
                <w:sz w:val="24"/>
                <w:szCs w:val="24"/>
              </w:rPr>
            </w:pPr>
            <w:r>
              <w:rPr>
                <w:rFonts w:hint="eastAsia"/>
              </w:rPr>
              <w:t>科目名称</w:t>
            </w:r>
          </w:p>
        </w:tc>
        <w:tc>
          <w:tcPr>
            <w:tcW w:w="921" w:type="dxa"/>
            <w:vMerge w:val="continue"/>
            <w:tcBorders>
              <w:top w:val="single" w:color="auto" w:sz="4" w:space="0"/>
              <w:left w:val="single" w:color="auto" w:sz="4" w:space="0"/>
              <w:bottom w:val="single" w:color="auto" w:sz="4" w:space="0"/>
              <w:right w:val="single" w:color="auto" w:sz="4" w:space="0"/>
            </w:tcBorders>
            <w:vAlign w:val="center"/>
          </w:tcPr>
          <w:p w14:paraId="13B5B259">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4D96DDF6">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1881B736">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68A0779F">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424CE428">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270B98EC">
            <w:pPr>
              <w:rPr>
                <w:rFonts w:ascii="宋体" w:hAnsi="宋体" w:eastAsia="宋体" w:cs="宋体"/>
                <w:sz w:val="24"/>
                <w:szCs w:val="24"/>
              </w:rPr>
            </w:pPr>
          </w:p>
        </w:tc>
        <w:tc>
          <w:tcPr>
            <w:tcW w:w="2372" w:type="dxa"/>
            <w:gridSpan w:val="2"/>
            <w:vMerge w:val="continue"/>
            <w:tcBorders>
              <w:top w:val="single" w:color="auto" w:sz="4" w:space="0"/>
              <w:left w:val="single" w:color="auto" w:sz="4" w:space="0"/>
              <w:bottom w:val="single" w:color="auto" w:sz="4" w:space="0"/>
              <w:right w:val="single" w:color="auto" w:sz="4" w:space="0"/>
            </w:tcBorders>
            <w:vAlign w:val="center"/>
          </w:tcPr>
          <w:p w14:paraId="0F9A585D">
            <w:pPr>
              <w:rPr>
                <w:rFonts w:ascii="宋体" w:hAnsi="宋体" w:eastAsia="宋体" w:cs="宋体"/>
                <w:sz w:val="24"/>
                <w:szCs w:val="24"/>
              </w:rPr>
            </w:pPr>
          </w:p>
        </w:tc>
      </w:tr>
      <w:tr w14:paraId="38541F9C">
        <w:tblPrEx>
          <w:tblCellMar>
            <w:top w:w="0" w:type="dxa"/>
            <w:left w:w="0" w:type="dxa"/>
            <w:bottom w:w="0" w:type="dxa"/>
            <w:right w:w="0" w:type="dxa"/>
          </w:tblCellMar>
        </w:tblPrEx>
        <w:trPr>
          <w:trHeight w:val="450" w:hRule="atLeast"/>
        </w:trPr>
        <w:tc>
          <w:tcPr>
            <w:tcW w:w="1098" w:type="dxa"/>
            <w:gridSpan w:val="2"/>
            <w:vMerge w:val="continue"/>
            <w:tcBorders>
              <w:top w:val="single" w:color="auto" w:sz="4" w:space="0"/>
              <w:left w:val="single" w:color="auto" w:sz="4" w:space="0"/>
              <w:bottom w:val="single" w:color="auto" w:sz="4" w:space="0"/>
              <w:right w:val="single" w:color="auto" w:sz="4" w:space="0"/>
            </w:tcBorders>
            <w:vAlign w:val="center"/>
          </w:tcPr>
          <w:p w14:paraId="285819F8">
            <w:pPr>
              <w:rPr>
                <w:rFonts w:ascii="宋体" w:hAnsi="宋体" w:eastAsia="宋体" w:cs="宋体"/>
                <w:sz w:val="24"/>
                <w:szCs w:val="24"/>
              </w:rPr>
            </w:pPr>
          </w:p>
        </w:tc>
        <w:tc>
          <w:tcPr>
            <w:tcW w:w="2628" w:type="dxa"/>
            <w:gridSpan w:val="4"/>
            <w:vMerge w:val="continue"/>
            <w:tcBorders>
              <w:top w:val="nil"/>
              <w:left w:val="single" w:color="auto" w:sz="4" w:space="0"/>
              <w:bottom w:val="single" w:color="auto" w:sz="4" w:space="0"/>
              <w:right w:val="single" w:color="auto" w:sz="4" w:space="0"/>
            </w:tcBorders>
            <w:vAlign w:val="center"/>
          </w:tcPr>
          <w:p w14:paraId="10352071">
            <w:pPr>
              <w:rPr>
                <w:rFonts w:ascii="宋体" w:hAnsi="宋体" w:eastAsia="宋体" w:cs="宋体"/>
                <w:sz w:val="24"/>
                <w:szCs w:val="24"/>
              </w:rPr>
            </w:pPr>
          </w:p>
        </w:tc>
        <w:tc>
          <w:tcPr>
            <w:tcW w:w="921" w:type="dxa"/>
            <w:vMerge w:val="continue"/>
            <w:tcBorders>
              <w:top w:val="single" w:color="auto" w:sz="4" w:space="0"/>
              <w:left w:val="single" w:color="auto" w:sz="4" w:space="0"/>
              <w:bottom w:val="single" w:color="auto" w:sz="4" w:space="0"/>
              <w:right w:val="single" w:color="auto" w:sz="4" w:space="0"/>
            </w:tcBorders>
            <w:vAlign w:val="center"/>
          </w:tcPr>
          <w:p w14:paraId="19362E20">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028EF7FC">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2C108E31">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63C83025">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1CEED9E4">
            <w:pPr>
              <w:rPr>
                <w:rFonts w:ascii="宋体" w:hAnsi="宋体" w:eastAsia="宋体" w:cs="宋体"/>
                <w:sz w:val="24"/>
                <w:szCs w:val="24"/>
              </w:rPr>
            </w:pPr>
          </w:p>
        </w:tc>
        <w:tc>
          <w:tcPr>
            <w:tcW w:w="1670" w:type="dxa"/>
            <w:gridSpan w:val="2"/>
            <w:vMerge w:val="continue"/>
            <w:tcBorders>
              <w:top w:val="single" w:color="auto" w:sz="4" w:space="0"/>
              <w:left w:val="single" w:color="auto" w:sz="4" w:space="0"/>
              <w:bottom w:val="single" w:color="auto" w:sz="4" w:space="0"/>
              <w:right w:val="single" w:color="auto" w:sz="4" w:space="0"/>
            </w:tcBorders>
            <w:vAlign w:val="center"/>
          </w:tcPr>
          <w:p w14:paraId="30E5809C">
            <w:pPr>
              <w:rPr>
                <w:rFonts w:ascii="宋体" w:hAnsi="宋体" w:eastAsia="宋体" w:cs="宋体"/>
                <w:sz w:val="24"/>
                <w:szCs w:val="24"/>
              </w:rPr>
            </w:pPr>
          </w:p>
        </w:tc>
        <w:tc>
          <w:tcPr>
            <w:tcW w:w="2372" w:type="dxa"/>
            <w:gridSpan w:val="2"/>
            <w:vMerge w:val="continue"/>
            <w:tcBorders>
              <w:top w:val="single" w:color="auto" w:sz="4" w:space="0"/>
              <w:left w:val="single" w:color="auto" w:sz="4" w:space="0"/>
              <w:bottom w:val="single" w:color="auto" w:sz="4" w:space="0"/>
              <w:right w:val="single" w:color="auto" w:sz="4" w:space="0"/>
            </w:tcBorders>
            <w:vAlign w:val="center"/>
          </w:tcPr>
          <w:p w14:paraId="09E0A287">
            <w:pPr>
              <w:rPr>
                <w:rFonts w:ascii="宋体" w:hAnsi="宋体" w:eastAsia="宋体" w:cs="宋体"/>
                <w:sz w:val="24"/>
                <w:szCs w:val="24"/>
              </w:rPr>
            </w:pPr>
          </w:p>
        </w:tc>
      </w:tr>
      <w:tr w14:paraId="4BB6E812">
        <w:tblPrEx>
          <w:tblCellMar>
            <w:top w:w="0" w:type="dxa"/>
            <w:left w:w="0" w:type="dxa"/>
            <w:bottom w:w="0" w:type="dxa"/>
            <w:right w:w="0" w:type="dxa"/>
          </w:tblCellMar>
        </w:tblPrEx>
        <w:trPr>
          <w:trHeight w:val="450" w:hRule="atLeast"/>
        </w:trPr>
        <w:tc>
          <w:tcPr>
            <w:tcW w:w="3726"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9EC6F7F">
            <w:pPr>
              <w:jc w:val="center"/>
              <w:rPr>
                <w:rFonts w:ascii="宋体" w:hAnsi="宋体" w:eastAsia="宋体" w:cs="宋体"/>
                <w:sz w:val="24"/>
                <w:szCs w:val="24"/>
              </w:rPr>
            </w:pPr>
            <w:r>
              <w:rPr>
                <w:rFonts w:hint="eastAsia"/>
              </w:rPr>
              <w:t>栏次</w:t>
            </w:r>
          </w:p>
        </w:tc>
        <w:tc>
          <w:tcPr>
            <w:tcW w:w="92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627822D">
            <w:pPr>
              <w:jc w:val="center"/>
              <w:rPr>
                <w:rFonts w:ascii="宋体" w:hAnsi="宋体" w:eastAsia="宋体" w:cs="宋体"/>
                <w:sz w:val="24"/>
                <w:szCs w:val="24"/>
              </w:rPr>
            </w:pPr>
            <w:r>
              <w:rPr>
                <w:rFonts w:hint="eastAsia"/>
              </w:rPr>
              <w:t>1</w:t>
            </w:r>
          </w:p>
        </w:tc>
        <w:tc>
          <w:tcPr>
            <w:tcW w:w="167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0D4D4CB">
            <w:pPr>
              <w:jc w:val="center"/>
              <w:rPr>
                <w:rFonts w:ascii="宋体" w:hAnsi="宋体" w:eastAsia="宋体" w:cs="宋体"/>
                <w:sz w:val="24"/>
                <w:szCs w:val="24"/>
              </w:rPr>
            </w:pPr>
            <w:r>
              <w:rPr>
                <w:rFonts w:hint="eastAsia"/>
              </w:rPr>
              <w:t>2</w:t>
            </w:r>
          </w:p>
        </w:tc>
        <w:tc>
          <w:tcPr>
            <w:tcW w:w="167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C764262">
            <w:pPr>
              <w:jc w:val="center"/>
              <w:rPr>
                <w:rFonts w:ascii="宋体" w:hAnsi="宋体" w:eastAsia="宋体" w:cs="宋体"/>
                <w:sz w:val="24"/>
                <w:szCs w:val="24"/>
              </w:rPr>
            </w:pPr>
            <w:r>
              <w:rPr>
                <w:rFonts w:hint="eastAsia"/>
              </w:rPr>
              <w:t>3</w:t>
            </w:r>
          </w:p>
        </w:tc>
        <w:tc>
          <w:tcPr>
            <w:tcW w:w="167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F424B6D">
            <w:pPr>
              <w:jc w:val="center"/>
              <w:rPr>
                <w:rFonts w:ascii="宋体" w:hAnsi="宋体" w:eastAsia="宋体" w:cs="宋体"/>
                <w:sz w:val="24"/>
                <w:szCs w:val="24"/>
              </w:rPr>
            </w:pPr>
            <w:r>
              <w:rPr>
                <w:rFonts w:hint="eastAsia"/>
              </w:rPr>
              <w:t>4</w:t>
            </w:r>
          </w:p>
        </w:tc>
        <w:tc>
          <w:tcPr>
            <w:tcW w:w="167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9DE7387">
            <w:pPr>
              <w:jc w:val="center"/>
              <w:rPr>
                <w:rFonts w:ascii="宋体" w:hAnsi="宋体" w:eastAsia="宋体" w:cs="宋体"/>
                <w:sz w:val="24"/>
                <w:szCs w:val="24"/>
              </w:rPr>
            </w:pPr>
            <w:r>
              <w:rPr>
                <w:rFonts w:hint="eastAsia"/>
              </w:rPr>
              <w:t>5</w:t>
            </w:r>
          </w:p>
        </w:tc>
        <w:tc>
          <w:tcPr>
            <w:tcW w:w="1670"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35DA7AE">
            <w:pPr>
              <w:jc w:val="center"/>
              <w:rPr>
                <w:rFonts w:ascii="宋体" w:hAnsi="宋体" w:eastAsia="宋体" w:cs="宋体"/>
                <w:sz w:val="24"/>
                <w:szCs w:val="24"/>
              </w:rPr>
            </w:pPr>
            <w:r>
              <w:rPr>
                <w:rFonts w:hint="eastAsia"/>
              </w:rPr>
              <w:t>6</w:t>
            </w:r>
          </w:p>
        </w:tc>
        <w:tc>
          <w:tcPr>
            <w:tcW w:w="2372"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7ACE98E">
            <w:pPr>
              <w:jc w:val="center"/>
              <w:rPr>
                <w:rFonts w:ascii="宋体" w:hAnsi="宋体" w:eastAsia="宋体" w:cs="宋体"/>
                <w:sz w:val="24"/>
                <w:szCs w:val="24"/>
              </w:rPr>
            </w:pPr>
            <w:r>
              <w:rPr>
                <w:rFonts w:hint="eastAsia"/>
              </w:rPr>
              <w:t>7</w:t>
            </w:r>
          </w:p>
        </w:tc>
      </w:tr>
      <w:tr w14:paraId="524EED01">
        <w:tblPrEx>
          <w:tblCellMar>
            <w:top w:w="0" w:type="dxa"/>
            <w:left w:w="0" w:type="dxa"/>
            <w:bottom w:w="0" w:type="dxa"/>
            <w:right w:w="0" w:type="dxa"/>
          </w:tblCellMar>
        </w:tblPrEx>
        <w:trPr>
          <w:trHeight w:val="450" w:hRule="atLeast"/>
        </w:trPr>
        <w:tc>
          <w:tcPr>
            <w:tcW w:w="3726" w:type="dxa"/>
            <w:gridSpan w:val="6"/>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E2E291C">
            <w:pPr>
              <w:widowControl/>
              <w:jc w:val="center"/>
              <w:textAlignment w:val="center"/>
              <w:rPr>
                <w:rFonts w:ascii="宋体" w:hAnsi="宋体" w:eastAsia="宋体" w:cs="宋体"/>
                <w:sz w:val="24"/>
                <w:szCs w:val="24"/>
              </w:rPr>
            </w:pPr>
            <w:r>
              <w:rPr>
                <w:rFonts w:hint="eastAsia" w:ascii="宋体" w:hAnsi="宋体" w:eastAsia="宋体" w:cs="宋体"/>
                <w:color w:val="000000"/>
                <w:kern w:val="0"/>
                <w:sz w:val="22"/>
              </w:rPr>
              <w:t>合计</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A56FFB">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142.07</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9275B7">
            <w:pPr>
              <w:widowControl/>
              <w:jc w:val="right"/>
              <w:textAlignment w:val="center"/>
              <w:rPr>
                <w:rFonts w:hint="eastAsia" w:ascii="宋体" w:hAnsi="宋体" w:eastAsia="宋体" w:cs="宋体"/>
                <w:sz w:val="24"/>
                <w:szCs w:val="24"/>
                <w:lang w:eastAsia="zh-CN"/>
              </w:rPr>
            </w:pPr>
            <w:r>
              <w:rPr>
                <w:rFonts w:hint="eastAsia" w:ascii="宋体" w:hAnsi="宋体" w:eastAsia="宋体" w:cs="宋体"/>
                <w:b/>
                <w:bCs/>
                <w:color w:val="000000"/>
                <w:kern w:val="0"/>
                <w:sz w:val="22"/>
                <w:lang w:eastAsia="zh-CN"/>
              </w:rPr>
              <w:t>142.07</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7D731D">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81E914C">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E491C">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4ECA881">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7546BC4">
            <w:pPr>
              <w:jc w:val="right"/>
              <w:rPr>
                <w:rFonts w:ascii="宋体" w:hAnsi="宋体" w:eastAsia="宋体" w:cs="宋体"/>
                <w:sz w:val="24"/>
                <w:szCs w:val="24"/>
              </w:rPr>
            </w:pPr>
          </w:p>
        </w:tc>
      </w:tr>
      <w:tr w14:paraId="5B184FAC">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59D9A377">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207</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13A4489">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文化旅游体育与传媒支出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F82D2E">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116.74</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8FB19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116.74</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EC935BD">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A3279F5">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E1F7956">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087B94">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1D100F3">
            <w:pPr>
              <w:jc w:val="right"/>
              <w:rPr>
                <w:rFonts w:ascii="宋体" w:hAnsi="宋体" w:eastAsia="宋体" w:cs="宋体"/>
                <w:sz w:val="24"/>
                <w:szCs w:val="24"/>
              </w:rPr>
            </w:pPr>
          </w:p>
        </w:tc>
      </w:tr>
      <w:tr w14:paraId="598AB563">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860295C">
            <w:pPr>
              <w:widowControl/>
              <w:jc w:val="left"/>
              <w:textAlignment w:val="center"/>
            </w:pPr>
            <w:r>
              <w:rPr>
                <w:rFonts w:hint="eastAsia" w:ascii="宋体" w:hAnsi="宋体" w:eastAsia="宋体" w:cs="宋体"/>
                <w:color w:val="000000"/>
                <w:kern w:val="0"/>
                <w:sz w:val="22"/>
              </w:rPr>
              <w:t>20701</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626FC2D">
            <w:pPr>
              <w:widowControl/>
              <w:jc w:val="left"/>
              <w:textAlignment w:val="center"/>
            </w:pPr>
            <w:r>
              <w:rPr>
                <w:rFonts w:hint="eastAsia" w:ascii="宋体" w:hAnsi="宋体" w:eastAsia="宋体" w:cs="宋体"/>
                <w:color w:val="000000"/>
                <w:kern w:val="0"/>
                <w:sz w:val="22"/>
              </w:rPr>
              <w:t>文化和旅游</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2E2587D">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116.74</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F938BBC">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116.74</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4376415">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1796B03">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129D30D">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610B4C5">
            <w:pPr>
              <w:jc w:val="right"/>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E7352F">
            <w:pPr>
              <w:jc w:val="right"/>
            </w:pPr>
          </w:p>
        </w:tc>
      </w:tr>
      <w:tr w14:paraId="2D90D666">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3544E0D4">
            <w:pPr>
              <w:widowControl/>
              <w:jc w:val="left"/>
              <w:textAlignment w:val="center"/>
              <w:rPr>
                <w:rFonts w:hint="eastAsia" w:eastAsiaTheme="minorEastAsia"/>
                <w:lang w:eastAsia="zh-CN"/>
              </w:rPr>
            </w:pPr>
            <w:r>
              <w:rPr>
                <w:rFonts w:hint="eastAsia" w:ascii="宋体" w:hAnsi="宋体" w:eastAsia="宋体" w:cs="宋体"/>
                <w:color w:val="000000"/>
                <w:kern w:val="0"/>
                <w:sz w:val="22"/>
                <w:lang w:eastAsia="zh-CN"/>
              </w:rPr>
              <w:t>2070104</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55711A63">
            <w:pPr>
              <w:widowControl/>
              <w:jc w:val="left"/>
              <w:textAlignment w:val="center"/>
              <w:rPr>
                <w:rFonts w:hint="eastAsia" w:eastAsiaTheme="minorEastAsia"/>
                <w:lang w:eastAsia="zh-CN"/>
              </w:rPr>
            </w:pPr>
            <w:r>
              <w:rPr>
                <w:rFonts w:hint="eastAsia" w:ascii="宋体" w:hAnsi="宋体" w:eastAsia="宋体" w:cs="宋体"/>
                <w:color w:val="000000"/>
                <w:kern w:val="0"/>
                <w:sz w:val="22"/>
                <w:lang w:eastAsia="zh-CN"/>
              </w:rPr>
              <w:t>图书馆</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7115AC5">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116.74</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39B4C88">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116.74</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700AF5">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860AC2">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2C1D6DA">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0C1E931">
            <w:pPr>
              <w:jc w:val="right"/>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927838D">
            <w:pPr>
              <w:jc w:val="right"/>
            </w:pPr>
          </w:p>
        </w:tc>
      </w:tr>
      <w:tr w14:paraId="7FD3313D">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FBE81AA">
            <w:pPr>
              <w:widowControl/>
              <w:jc w:val="left"/>
              <w:textAlignment w:val="center"/>
            </w:pPr>
            <w:r>
              <w:rPr>
                <w:rFonts w:hint="eastAsia" w:ascii="宋体" w:hAnsi="宋体" w:eastAsia="宋体" w:cs="宋体"/>
                <w:color w:val="000000"/>
                <w:kern w:val="0"/>
                <w:sz w:val="22"/>
              </w:rPr>
              <w:t>208</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6016045">
            <w:pPr>
              <w:widowControl/>
              <w:jc w:val="left"/>
              <w:textAlignment w:val="center"/>
            </w:pPr>
            <w:r>
              <w:rPr>
                <w:rFonts w:hint="eastAsia" w:ascii="宋体" w:hAnsi="宋体" w:eastAsia="宋体" w:cs="宋体"/>
                <w:color w:val="000000"/>
                <w:kern w:val="0"/>
                <w:sz w:val="22"/>
              </w:rPr>
              <w:t>社会保障和就业支出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2CC0551">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11.22</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C12505D">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11.22</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121012">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10CD856">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B1AFDB">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5EA8BE3">
            <w:pPr>
              <w:jc w:val="right"/>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DD7F969">
            <w:pPr>
              <w:jc w:val="right"/>
            </w:pPr>
          </w:p>
        </w:tc>
      </w:tr>
      <w:tr w14:paraId="1FB61414">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C6970EC">
            <w:pPr>
              <w:widowControl/>
              <w:jc w:val="left"/>
              <w:textAlignment w:val="center"/>
            </w:pPr>
            <w:r>
              <w:rPr>
                <w:rFonts w:hint="eastAsia" w:ascii="宋体" w:hAnsi="宋体" w:eastAsia="宋体" w:cs="宋体"/>
                <w:color w:val="000000"/>
                <w:kern w:val="0"/>
                <w:sz w:val="22"/>
              </w:rPr>
              <w:t>20805</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45B16A7">
            <w:pPr>
              <w:widowControl/>
              <w:jc w:val="left"/>
              <w:textAlignment w:val="center"/>
            </w:pPr>
            <w:r>
              <w:rPr>
                <w:rFonts w:hint="eastAsia" w:ascii="宋体" w:hAnsi="宋体" w:eastAsia="宋体" w:cs="宋体"/>
                <w:color w:val="000000"/>
                <w:kern w:val="0"/>
                <w:sz w:val="22"/>
              </w:rPr>
              <w:t>行政事业单位养老支出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B45F4A7">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11.22</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A9548AA">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11.22</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75905A5">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1B5AA4">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B7F1B07">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0C35963">
            <w:pPr>
              <w:jc w:val="right"/>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AC36BAE">
            <w:pPr>
              <w:jc w:val="right"/>
            </w:pPr>
          </w:p>
        </w:tc>
      </w:tr>
      <w:tr w14:paraId="0E22455A">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2942260">
            <w:pPr>
              <w:widowControl/>
              <w:jc w:val="left"/>
              <w:textAlignment w:val="center"/>
            </w:pPr>
            <w:r>
              <w:rPr>
                <w:rFonts w:hint="eastAsia" w:ascii="宋体" w:hAnsi="宋体" w:eastAsia="宋体" w:cs="宋体"/>
                <w:color w:val="000000"/>
                <w:kern w:val="0"/>
                <w:sz w:val="22"/>
              </w:rPr>
              <w:t>2080505</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2F81BE2A">
            <w:pPr>
              <w:widowControl/>
              <w:jc w:val="left"/>
              <w:textAlignment w:val="center"/>
            </w:pPr>
            <w:r>
              <w:rPr>
                <w:rFonts w:hint="eastAsia" w:ascii="宋体" w:hAnsi="宋体" w:eastAsia="宋体" w:cs="宋体"/>
                <w:color w:val="000000"/>
                <w:kern w:val="0"/>
                <w:sz w:val="22"/>
              </w:rPr>
              <w:t>机关事业单位基本养老保险缴费支出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E34FAC">
            <w:pPr>
              <w:widowControl/>
              <w:jc w:val="right"/>
              <w:textAlignment w:val="center"/>
              <w:rPr>
                <w:rFonts w:hint="eastAsia" w:ascii="华文中宋" w:hAnsi="华文中宋" w:eastAsia="华文中宋"/>
                <w:lang w:eastAsia="zh-CN"/>
              </w:rPr>
            </w:pPr>
            <w:r>
              <w:rPr>
                <w:rFonts w:hint="eastAsia" w:ascii="宋体" w:hAnsi="宋体" w:eastAsia="宋体" w:cs="宋体"/>
                <w:color w:val="000000"/>
                <w:kern w:val="0"/>
                <w:sz w:val="22"/>
                <w:lang w:eastAsia="zh-CN"/>
              </w:rPr>
              <w:t>11.22</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37F5999">
            <w:pPr>
              <w:widowControl/>
              <w:jc w:val="right"/>
              <w:textAlignment w:val="center"/>
              <w:rPr>
                <w:rFonts w:hint="eastAsia" w:eastAsiaTheme="minorEastAsia"/>
                <w:lang w:eastAsia="zh-CN"/>
              </w:rPr>
            </w:pPr>
            <w:r>
              <w:rPr>
                <w:rFonts w:hint="eastAsia" w:ascii="宋体" w:hAnsi="宋体" w:eastAsia="宋体" w:cs="宋体"/>
                <w:color w:val="000000"/>
                <w:kern w:val="0"/>
                <w:sz w:val="22"/>
                <w:lang w:eastAsia="zh-CN"/>
              </w:rPr>
              <w:t>11.22</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FDD40A1">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297CC">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835F12">
            <w:pPr>
              <w:jc w:val="right"/>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6F642D">
            <w:pPr>
              <w:jc w:val="right"/>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6511AB1">
            <w:pPr>
              <w:jc w:val="right"/>
            </w:pPr>
          </w:p>
        </w:tc>
      </w:tr>
      <w:tr w14:paraId="07EB496C">
        <w:tblPrEx>
          <w:tblCellMar>
            <w:top w:w="0" w:type="dxa"/>
            <w:left w:w="0" w:type="dxa"/>
            <w:bottom w:w="0" w:type="dxa"/>
            <w:right w:w="0" w:type="dxa"/>
          </w:tblCellMar>
        </w:tblPrEx>
        <w:trPr>
          <w:trHeight w:val="265"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4C6A7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04E5858B">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卫生健康支出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E39C784">
            <w:pPr>
              <w:widowControl/>
              <w:jc w:val="right"/>
              <w:textAlignment w:val="center"/>
              <w:rPr>
                <w:rFonts w:hint="eastAsia" w:ascii="华文中宋" w:hAnsi="华文中宋" w:eastAsia="华文中宋" w:cs="宋体"/>
                <w:sz w:val="24"/>
                <w:szCs w:val="24"/>
                <w:lang w:eastAsia="zh-CN"/>
              </w:rPr>
            </w:pPr>
            <w:r>
              <w:rPr>
                <w:rFonts w:hint="eastAsia" w:ascii="宋体" w:hAnsi="宋体" w:eastAsia="宋体" w:cs="宋体"/>
                <w:color w:val="000000"/>
                <w:kern w:val="0"/>
                <w:sz w:val="22"/>
                <w:lang w:eastAsia="zh-CN"/>
              </w:rPr>
              <w:t>7.36</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5B424FF">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7.36</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BCE04DE">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0A65173">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DD446A">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79CC319">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9B8F96F">
            <w:pPr>
              <w:jc w:val="right"/>
              <w:rPr>
                <w:rFonts w:ascii="宋体" w:hAnsi="宋体" w:eastAsia="宋体" w:cs="宋体"/>
                <w:sz w:val="24"/>
                <w:szCs w:val="24"/>
              </w:rPr>
            </w:pPr>
          </w:p>
        </w:tc>
      </w:tr>
      <w:tr w14:paraId="7C315B6E">
        <w:tblPrEx>
          <w:tblCellMar>
            <w:top w:w="0" w:type="dxa"/>
            <w:left w:w="0" w:type="dxa"/>
            <w:bottom w:w="0" w:type="dxa"/>
            <w:right w:w="0" w:type="dxa"/>
          </w:tblCellMar>
        </w:tblPrEx>
        <w:trPr>
          <w:trHeight w:val="203"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0196B41E">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14902A83">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行政事业单位医疗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947C21">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7.36</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93E61E7">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7.36</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54352EB">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B73B41">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1944E7C">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321D30D">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81A18F1">
            <w:pPr>
              <w:jc w:val="right"/>
              <w:rPr>
                <w:rFonts w:ascii="宋体" w:hAnsi="宋体" w:eastAsia="宋体" w:cs="宋体"/>
                <w:sz w:val="24"/>
                <w:szCs w:val="24"/>
              </w:rPr>
            </w:pPr>
          </w:p>
        </w:tc>
      </w:tr>
      <w:tr w14:paraId="61CA60BE">
        <w:tblPrEx>
          <w:tblCellMar>
            <w:top w:w="0" w:type="dxa"/>
            <w:left w:w="0" w:type="dxa"/>
            <w:bottom w:w="0" w:type="dxa"/>
            <w:right w:w="0" w:type="dxa"/>
          </w:tblCellMar>
        </w:tblPrEx>
        <w:trPr>
          <w:trHeight w:val="39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7974C15">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2101102</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84114EC">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事业单位医疗</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183C408">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7.36</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68C20D3">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7.36</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CCB99C">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455133">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D3F65BF">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6823D64">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C5AD0EC">
            <w:pPr>
              <w:jc w:val="right"/>
              <w:rPr>
                <w:rFonts w:ascii="宋体" w:hAnsi="宋体" w:eastAsia="宋体" w:cs="宋体"/>
                <w:sz w:val="24"/>
                <w:szCs w:val="24"/>
              </w:rPr>
            </w:pPr>
          </w:p>
        </w:tc>
      </w:tr>
      <w:tr w14:paraId="23E9203D">
        <w:tblPrEx>
          <w:tblCellMar>
            <w:top w:w="0" w:type="dxa"/>
            <w:left w:w="0" w:type="dxa"/>
            <w:bottom w:w="0" w:type="dxa"/>
            <w:right w:w="0" w:type="dxa"/>
          </w:tblCellMar>
        </w:tblPrEx>
        <w:trPr>
          <w:trHeight w:val="277"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4B52E9AA">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221</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3D8CB4FD">
            <w:pPr>
              <w:widowControl/>
              <w:jc w:val="left"/>
              <w:textAlignment w:val="center"/>
              <w:rPr>
                <w:rFonts w:ascii="宋体" w:hAnsi="宋体" w:eastAsia="宋体" w:cs="宋体"/>
                <w:sz w:val="24"/>
                <w:szCs w:val="24"/>
              </w:rPr>
            </w:pPr>
            <w:r>
              <w:rPr>
                <w:rFonts w:hint="eastAsia" w:ascii="宋体" w:hAnsi="宋体" w:eastAsia="宋体" w:cs="宋体"/>
                <w:color w:val="000000"/>
                <w:kern w:val="0"/>
                <w:sz w:val="22"/>
              </w:rPr>
              <w:t>住房保障支出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F968C9">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6.75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36F3B96">
            <w:pPr>
              <w:widowControl/>
              <w:jc w:val="right"/>
              <w:textAlignment w:val="center"/>
              <w:rPr>
                <w:rFonts w:hint="eastAsia" w:ascii="宋体" w:hAnsi="宋体" w:eastAsia="宋体" w:cs="宋体"/>
                <w:sz w:val="24"/>
                <w:szCs w:val="24"/>
                <w:lang w:eastAsia="zh-CN"/>
              </w:rPr>
            </w:pPr>
            <w:r>
              <w:rPr>
                <w:rFonts w:hint="eastAsia" w:ascii="宋体" w:hAnsi="宋体" w:eastAsia="宋体" w:cs="宋体"/>
                <w:color w:val="000000"/>
                <w:kern w:val="0"/>
                <w:sz w:val="22"/>
                <w:lang w:eastAsia="zh-CN"/>
              </w:rPr>
              <w:t>6.75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3883D54">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2019A925">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7291EB">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C2E90D4">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5B2287E">
            <w:pPr>
              <w:jc w:val="right"/>
              <w:rPr>
                <w:rFonts w:ascii="宋体" w:hAnsi="宋体" w:eastAsia="宋体" w:cs="宋体"/>
                <w:sz w:val="24"/>
                <w:szCs w:val="24"/>
              </w:rPr>
            </w:pPr>
          </w:p>
        </w:tc>
      </w:tr>
      <w:tr w14:paraId="42C8760F">
        <w:tblPrEx>
          <w:tblCellMar>
            <w:top w:w="0" w:type="dxa"/>
            <w:left w:w="0" w:type="dxa"/>
            <w:bottom w:w="0" w:type="dxa"/>
            <w:right w:w="0" w:type="dxa"/>
          </w:tblCellMar>
        </w:tblPrEx>
        <w:trPr>
          <w:trHeight w:val="9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290B65D1">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604AB9F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0AACAEC">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3F3637">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3B20905E">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1EAEC3EB">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F502AF7">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95DBB0">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CB9F787">
            <w:pPr>
              <w:jc w:val="right"/>
              <w:rPr>
                <w:rFonts w:ascii="宋体" w:hAnsi="宋体" w:eastAsia="宋体" w:cs="宋体"/>
                <w:sz w:val="24"/>
                <w:szCs w:val="24"/>
              </w:rPr>
            </w:pPr>
          </w:p>
        </w:tc>
      </w:tr>
      <w:tr w14:paraId="1CA94F4E">
        <w:tblPrEx>
          <w:tblCellMar>
            <w:top w:w="0" w:type="dxa"/>
            <w:left w:w="0" w:type="dxa"/>
            <w:bottom w:w="0" w:type="dxa"/>
            <w:right w:w="0" w:type="dxa"/>
          </w:tblCellMar>
        </w:tblPrEx>
        <w:trPr>
          <w:trHeight w:val="450" w:hRule="atLeast"/>
        </w:trPr>
        <w:tc>
          <w:tcPr>
            <w:tcW w:w="102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14:paraId="62D97EB3">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2210201</w:t>
            </w:r>
          </w:p>
        </w:tc>
        <w:tc>
          <w:tcPr>
            <w:tcW w:w="2700" w:type="dxa"/>
            <w:gridSpan w:val="5"/>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14:paraId="71B8AA42">
            <w:pPr>
              <w:widowControl/>
              <w:jc w:val="lef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rPr>
              <w:t>住房公积金</w:t>
            </w:r>
          </w:p>
        </w:tc>
        <w:tc>
          <w:tcPr>
            <w:tcW w:w="92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E2D094F">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6.75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CA401A9">
            <w:pPr>
              <w:widowControl/>
              <w:jc w:val="right"/>
              <w:textAlignment w:val="center"/>
              <w:rPr>
                <w:rFonts w:hint="eastAsia" w:ascii="宋体" w:hAnsi="宋体" w:eastAsia="宋体" w:cs="宋体"/>
                <w:color w:val="000000"/>
                <w:kern w:val="0"/>
                <w:sz w:val="22"/>
                <w:szCs w:val="22"/>
                <w:lang w:val="en-US" w:eastAsia="zh-CN" w:bidi="ar-SA"/>
              </w:rPr>
            </w:pPr>
            <w:r>
              <w:rPr>
                <w:rFonts w:hint="eastAsia" w:ascii="宋体" w:hAnsi="宋体" w:eastAsia="宋体" w:cs="宋体"/>
                <w:color w:val="000000"/>
                <w:kern w:val="0"/>
                <w:sz w:val="22"/>
                <w:lang w:eastAsia="zh-CN"/>
              </w:rPr>
              <w:t>6.75</w:t>
            </w: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6DA0AA50">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09ED8BB3">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4239D17C">
            <w:pPr>
              <w:jc w:val="right"/>
              <w:rPr>
                <w:rFonts w:ascii="宋体" w:hAnsi="宋体" w:eastAsia="宋体" w:cs="宋体"/>
                <w:sz w:val="24"/>
                <w:szCs w:val="24"/>
              </w:rPr>
            </w:pPr>
          </w:p>
        </w:tc>
        <w:tc>
          <w:tcPr>
            <w:tcW w:w="1670"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5EA636A9">
            <w:pPr>
              <w:jc w:val="right"/>
              <w:rPr>
                <w:rFonts w:ascii="宋体" w:hAnsi="宋体" w:eastAsia="宋体" w:cs="宋体"/>
                <w:sz w:val="24"/>
                <w:szCs w:val="24"/>
              </w:rPr>
            </w:pPr>
          </w:p>
        </w:tc>
        <w:tc>
          <w:tcPr>
            <w:tcW w:w="2372" w:type="dxa"/>
            <w:gridSpan w:val="2"/>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14:paraId="7CC99C1E">
            <w:pPr>
              <w:jc w:val="right"/>
              <w:rPr>
                <w:rFonts w:ascii="宋体" w:hAnsi="宋体" w:eastAsia="宋体" w:cs="宋体"/>
                <w:sz w:val="24"/>
                <w:szCs w:val="24"/>
              </w:rPr>
            </w:pPr>
          </w:p>
        </w:tc>
      </w:tr>
      <w:tr w14:paraId="173582B5">
        <w:tblPrEx>
          <w:tblCellMar>
            <w:top w:w="0" w:type="dxa"/>
            <w:left w:w="0" w:type="dxa"/>
            <w:bottom w:w="0" w:type="dxa"/>
            <w:right w:w="0" w:type="dxa"/>
          </w:tblCellMar>
        </w:tblPrEx>
        <w:trPr>
          <w:trHeight w:val="615" w:hRule="atLeast"/>
        </w:trPr>
        <w:tc>
          <w:tcPr>
            <w:tcW w:w="15369" w:type="dxa"/>
            <w:gridSpan w:val="19"/>
            <w:tcBorders>
              <w:top w:val="nil"/>
              <w:left w:val="nil"/>
              <w:bottom w:val="nil"/>
              <w:right w:val="nil"/>
            </w:tcBorders>
            <w:shd w:val="clear" w:color="auto" w:fill="auto"/>
            <w:tcMar>
              <w:top w:w="15" w:type="dxa"/>
              <w:left w:w="15" w:type="dxa"/>
              <w:bottom w:w="0" w:type="dxa"/>
              <w:right w:w="15" w:type="dxa"/>
            </w:tcMar>
            <w:vAlign w:val="center"/>
          </w:tcPr>
          <w:p w14:paraId="5E6D8E2E">
            <w:pPr>
              <w:rPr>
                <w:rFonts w:ascii="宋体" w:hAnsi="宋体" w:eastAsia="宋体" w:cs="宋体"/>
                <w:sz w:val="24"/>
                <w:szCs w:val="24"/>
              </w:rPr>
            </w:pPr>
            <w:r>
              <w:rPr>
                <w:rFonts w:hint="eastAsia"/>
              </w:rPr>
              <w:t>注：本表反映部门本年度取得的各项收入情况。</w:t>
            </w:r>
          </w:p>
        </w:tc>
      </w:tr>
      <w:tr w14:paraId="0B5A2FAD">
        <w:tblPrEx>
          <w:tblCellMar>
            <w:top w:w="0" w:type="dxa"/>
            <w:left w:w="108" w:type="dxa"/>
            <w:bottom w:w="0" w:type="dxa"/>
            <w:right w:w="108" w:type="dxa"/>
          </w:tblCellMar>
        </w:tblPrEx>
        <w:trPr>
          <w:gridAfter w:val="1"/>
          <w:wAfter w:w="1275" w:type="dxa"/>
          <w:trHeight w:val="435" w:hRule="atLeast"/>
        </w:trPr>
        <w:tc>
          <w:tcPr>
            <w:tcW w:w="14094" w:type="dxa"/>
            <w:gridSpan w:val="18"/>
            <w:tcBorders>
              <w:top w:val="nil"/>
              <w:left w:val="nil"/>
              <w:bottom w:val="nil"/>
              <w:right w:val="nil"/>
            </w:tcBorders>
            <w:shd w:val="clear" w:color="auto" w:fill="auto"/>
            <w:noWrap/>
            <w:vAlign w:val="center"/>
          </w:tcPr>
          <w:p w14:paraId="2707BE68">
            <w:pPr>
              <w:widowControl/>
              <w:jc w:val="center"/>
              <w:rPr>
                <w:rFonts w:ascii="华文中宋" w:hAnsi="华文中宋" w:eastAsia="华文中宋" w:cs="宋体"/>
                <w:color w:val="000000"/>
                <w:kern w:val="0"/>
                <w:sz w:val="32"/>
                <w:szCs w:val="32"/>
              </w:rPr>
            </w:pPr>
            <w:r>
              <w:rPr>
                <w:rFonts w:hint="eastAsia" w:ascii="Times New Roman" w:hAnsi="Times New Roman" w:eastAsia="黑体" w:cs="Times New Roman"/>
                <w:color w:val="000000"/>
                <w:kern w:val="0"/>
                <w:sz w:val="36"/>
                <w:szCs w:val="36"/>
                <w:lang w:bidi="ar"/>
              </w:rPr>
              <w:t>支出决算表</w:t>
            </w:r>
          </w:p>
        </w:tc>
      </w:tr>
      <w:tr w14:paraId="45E4C2D6">
        <w:tblPrEx>
          <w:tblCellMar>
            <w:top w:w="0" w:type="dxa"/>
            <w:left w:w="108" w:type="dxa"/>
            <w:bottom w:w="0" w:type="dxa"/>
            <w:right w:w="108" w:type="dxa"/>
          </w:tblCellMar>
        </w:tblPrEx>
        <w:trPr>
          <w:gridAfter w:val="1"/>
          <w:wAfter w:w="1275" w:type="dxa"/>
          <w:trHeight w:val="285" w:hRule="atLeast"/>
        </w:trPr>
        <w:tc>
          <w:tcPr>
            <w:tcW w:w="1785" w:type="dxa"/>
            <w:gridSpan w:val="4"/>
            <w:tcBorders>
              <w:top w:val="nil"/>
              <w:left w:val="nil"/>
              <w:bottom w:val="nil"/>
              <w:right w:val="nil"/>
            </w:tcBorders>
            <w:shd w:val="clear" w:color="000000" w:fill="FFFFFF"/>
            <w:noWrap/>
            <w:vAlign w:val="center"/>
          </w:tcPr>
          <w:p w14:paraId="470B431C">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6" w:type="dxa"/>
            <w:tcBorders>
              <w:top w:val="nil"/>
              <w:left w:val="nil"/>
              <w:bottom w:val="nil"/>
              <w:right w:val="nil"/>
            </w:tcBorders>
            <w:shd w:val="clear" w:color="000000" w:fill="FFFFFF"/>
            <w:noWrap/>
            <w:vAlign w:val="center"/>
          </w:tcPr>
          <w:p w14:paraId="59F49727">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5" w:type="dxa"/>
            <w:tcBorders>
              <w:top w:val="nil"/>
              <w:left w:val="nil"/>
              <w:bottom w:val="nil"/>
              <w:right w:val="nil"/>
            </w:tcBorders>
            <w:shd w:val="clear" w:color="000000" w:fill="FFFFFF"/>
            <w:noWrap/>
            <w:vAlign w:val="center"/>
          </w:tcPr>
          <w:p w14:paraId="779B0DCB">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0" w:type="dxa"/>
            <w:gridSpan w:val="2"/>
            <w:tcBorders>
              <w:top w:val="nil"/>
              <w:left w:val="nil"/>
              <w:bottom w:val="nil"/>
              <w:right w:val="nil"/>
            </w:tcBorders>
            <w:shd w:val="clear" w:color="000000" w:fill="FFFFFF"/>
            <w:noWrap/>
            <w:vAlign w:val="center"/>
          </w:tcPr>
          <w:p w14:paraId="4ADBF563">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689683F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62276FC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22C959E5">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7C15596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6" w:type="dxa"/>
            <w:gridSpan w:val="2"/>
            <w:tcBorders>
              <w:top w:val="nil"/>
              <w:left w:val="nil"/>
              <w:bottom w:val="nil"/>
              <w:right w:val="nil"/>
            </w:tcBorders>
            <w:shd w:val="clear" w:color="000000" w:fill="FFFFFF"/>
            <w:noWrap/>
            <w:vAlign w:val="center"/>
          </w:tcPr>
          <w:p w14:paraId="479C9341">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公开03表</w:t>
            </w:r>
          </w:p>
        </w:tc>
      </w:tr>
      <w:tr w14:paraId="283645F8">
        <w:tblPrEx>
          <w:tblCellMar>
            <w:top w:w="0" w:type="dxa"/>
            <w:left w:w="108" w:type="dxa"/>
            <w:bottom w:w="0" w:type="dxa"/>
            <w:right w:w="108" w:type="dxa"/>
          </w:tblCellMar>
        </w:tblPrEx>
        <w:trPr>
          <w:gridAfter w:val="1"/>
          <w:wAfter w:w="1275" w:type="dxa"/>
          <w:trHeight w:val="285" w:hRule="atLeast"/>
        </w:trPr>
        <w:tc>
          <w:tcPr>
            <w:tcW w:w="1785" w:type="dxa"/>
            <w:gridSpan w:val="4"/>
            <w:tcBorders>
              <w:top w:val="nil"/>
              <w:left w:val="nil"/>
              <w:bottom w:val="nil"/>
              <w:right w:val="nil"/>
            </w:tcBorders>
            <w:shd w:val="clear" w:color="000000" w:fill="FFFFFF"/>
            <w:noWrap/>
            <w:vAlign w:val="center"/>
          </w:tcPr>
          <w:p w14:paraId="5295CF4E">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部门：道县图书馆</w:t>
            </w:r>
          </w:p>
        </w:tc>
        <w:tc>
          <w:tcPr>
            <w:tcW w:w="236" w:type="dxa"/>
            <w:tcBorders>
              <w:top w:val="nil"/>
              <w:left w:val="nil"/>
              <w:bottom w:val="nil"/>
              <w:right w:val="nil"/>
            </w:tcBorders>
            <w:shd w:val="clear" w:color="000000" w:fill="FFFFFF"/>
            <w:noWrap/>
            <w:vAlign w:val="center"/>
          </w:tcPr>
          <w:p w14:paraId="0EE36B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705" w:type="dxa"/>
            <w:tcBorders>
              <w:top w:val="nil"/>
              <w:left w:val="nil"/>
              <w:bottom w:val="nil"/>
              <w:right w:val="nil"/>
            </w:tcBorders>
            <w:shd w:val="clear" w:color="000000" w:fill="FFFFFF"/>
            <w:noWrap/>
            <w:vAlign w:val="center"/>
          </w:tcPr>
          <w:p w14:paraId="35FF7B2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50" w:type="dxa"/>
            <w:gridSpan w:val="2"/>
            <w:tcBorders>
              <w:top w:val="nil"/>
              <w:left w:val="nil"/>
              <w:bottom w:val="nil"/>
              <w:right w:val="nil"/>
            </w:tcBorders>
            <w:shd w:val="clear" w:color="000000" w:fill="FFFFFF"/>
            <w:noWrap/>
            <w:vAlign w:val="center"/>
          </w:tcPr>
          <w:p w14:paraId="550C5CE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39B7781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74BF413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1678" w:type="dxa"/>
            <w:gridSpan w:val="2"/>
            <w:tcBorders>
              <w:top w:val="nil"/>
              <w:left w:val="nil"/>
              <w:bottom w:val="nil"/>
              <w:right w:val="nil"/>
            </w:tcBorders>
            <w:shd w:val="clear" w:color="000000" w:fill="FFFFFF"/>
            <w:noWrap/>
            <w:vAlign w:val="center"/>
          </w:tcPr>
          <w:p w14:paraId="0A5BE16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678" w:type="dxa"/>
            <w:gridSpan w:val="2"/>
            <w:tcBorders>
              <w:top w:val="nil"/>
              <w:left w:val="nil"/>
              <w:bottom w:val="nil"/>
              <w:right w:val="nil"/>
            </w:tcBorders>
            <w:shd w:val="clear" w:color="000000" w:fill="FFFFFF"/>
            <w:noWrap/>
            <w:vAlign w:val="center"/>
          </w:tcPr>
          <w:p w14:paraId="1AC877D8">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2306" w:type="dxa"/>
            <w:gridSpan w:val="2"/>
            <w:tcBorders>
              <w:top w:val="nil"/>
              <w:left w:val="nil"/>
              <w:bottom w:val="nil"/>
              <w:right w:val="nil"/>
            </w:tcBorders>
            <w:shd w:val="clear" w:color="000000" w:fill="FFFFFF"/>
            <w:noWrap/>
            <w:vAlign w:val="center"/>
          </w:tcPr>
          <w:p w14:paraId="35771379">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79EDAB8">
        <w:tblPrEx>
          <w:tblCellMar>
            <w:top w:w="0" w:type="dxa"/>
            <w:left w:w="108" w:type="dxa"/>
            <w:bottom w:w="0" w:type="dxa"/>
            <w:right w:w="108" w:type="dxa"/>
          </w:tblCellMar>
        </w:tblPrEx>
        <w:trPr>
          <w:gridAfter w:val="1"/>
          <w:wAfter w:w="1275" w:type="dxa"/>
          <w:trHeight w:val="450" w:hRule="atLeast"/>
        </w:trPr>
        <w:tc>
          <w:tcPr>
            <w:tcW w:w="3726" w:type="dxa"/>
            <w:gridSpan w:val="6"/>
            <w:tcBorders>
              <w:top w:val="single" w:color="auto" w:sz="4" w:space="0"/>
              <w:left w:val="single" w:color="auto" w:sz="4" w:space="0"/>
              <w:bottom w:val="single" w:color="auto" w:sz="4" w:space="0"/>
              <w:right w:val="single" w:color="auto" w:sz="4" w:space="0"/>
            </w:tcBorders>
            <w:shd w:val="clear" w:color="000000" w:fill="FFFFFF"/>
            <w:vAlign w:val="center"/>
          </w:tcPr>
          <w:p w14:paraId="07FE17E6">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350"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531A1BD">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本年支出合计</w:t>
            </w:r>
          </w:p>
        </w:tc>
        <w:tc>
          <w:tcPr>
            <w:tcW w:w="16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5B31C1D1">
            <w:pPr>
              <w:widowControl/>
              <w:jc w:val="center"/>
              <w:rPr>
                <w:rFonts w:ascii="宋体" w:hAnsi="宋体" w:eastAsia="宋体" w:cs="宋体"/>
                <w:kern w:val="0"/>
                <w:sz w:val="24"/>
                <w:szCs w:val="24"/>
              </w:rPr>
            </w:pPr>
            <w:r>
              <w:rPr>
                <w:rFonts w:hint="eastAsia" w:ascii="宋体" w:hAnsi="宋体" w:eastAsia="宋体" w:cs="宋体"/>
                <w:kern w:val="0"/>
                <w:sz w:val="24"/>
                <w:szCs w:val="24"/>
              </w:rPr>
              <w:t>基本支出</w:t>
            </w:r>
          </w:p>
        </w:tc>
        <w:tc>
          <w:tcPr>
            <w:tcW w:w="16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2E199E8">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c>
          <w:tcPr>
            <w:tcW w:w="16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378210D">
            <w:pPr>
              <w:widowControl/>
              <w:jc w:val="center"/>
              <w:rPr>
                <w:rFonts w:ascii="宋体" w:hAnsi="宋体" w:eastAsia="宋体" w:cs="宋体"/>
                <w:kern w:val="0"/>
                <w:sz w:val="24"/>
                <w:szCs w:val="24"/>
              </w:rPr>
            </w:pPr>
            <w:r>
              <w:rPr>
                <w:rFonts w:hint="eastAsia" w:ascii="宋体" w:hAnsi="宋体" w:eastAsia="宋体" w:cs="宋体"/>
                <w:kern w:val="0"/>
                <w:sz w:val="24"/>
                <w:szCs w:val="24"/>
              </w:rPr>
              <w:t>上缴上级支出</w:t>
            </w:r>
          </w:p>
        </w:tc>
        <w:tc>
          <w:tcPr>
            <w:tcW w:w="1678"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E694A6D">
            <w:pPr>
              <w:widowControl/>
              <w:jc w:val="center"/>
              <w:rPr>
                <w:rFonts w:ascii="宋体" w:hAnsi="宋体" w:eastAsia="宋体" w:cs="宋体"/>
                <w:kern w:val="0"/>
                <w:sz w:val="24"/>
                <w:szCs w:val="24"/>
              </w:rPr>
            </w:pPr>
            <w:r>
              <w:rPr>
                <w:rFonts w:hint="eastAsia" w:ascii="宋体" w:hAnsi="宋体" w:eastAsia="宋体" w:cs="宋体"/>
                <w:kern w:val="0"/>
                <w:sz w:val="24"/>
                <w:szCs w:val="24"/>
              </w:rPr>
              <w:t>经营支出</w:t>
            </w:r>
          </w:p>
        </w:tc>
        <w:tc>
          <w:tcPr>
            <w:tcW w:w="2306" w:type="dxa"/>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61882329">
            <w:pPr>
              <w:widowControl/>
              <w:jc w:val="center"/>
              <w:rPr>
                <w:rFonts w:ascii="宋体" w:hAnsi="宋体" w:eastAsia="宋体" w:cs="宋体"/>
                <w:kern w:val="0"/>
                <w:sz w:val="24"/>
                <w:szCs w:val="24"/>
              </w:rPr>
            </w:pPr>
            <w:r>
              <w:rPr>
                <w:rFonts w:hint="eastAsia" w:ascii="宋体" w:hAnsi="宋体" w:eastAsia="宋体" w:cs="宋体"/>
                <w:kern w:val="0"/>
                <w:sz w:val="24"/>
                <w:szCs w:val="24"/>
              </w:rPr>
              <w:t>对附属单位补助支出</w:t>
            </w:r>
          </w:p>
        </w:tc>
      </w:tr>
      <w:tr w14:paraId="7642A25D">
        <w:tblPrEx>
          <w:tblCellMar>
            <w:top w:w="0" w:type="dxa"/>
            <w:left w:w="108" w:type="dxa"/>
            <w:bottom w:w="0" w:type="dxa"/>
            <w:right w:w="108" w:type="dxa"/>
          </w:tblCellMar>
        </w:tblPrEx>
        <w:trPr>
          <w:gridAfter w:val="1"/>
          <w:wAfter w:w="1275" w:type="dxa"/>
          <w:trHeight w:val="450" w:hRule="atLeast"/>
        </w:trPr>
        <w:tc>
          <w:tcPr>
            <w:tcW w:w="2021" w:type="dxa"/>
            <w:gridSpan w:val="5"/>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38E9D512">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1705" w:type="dxa"/>
            <w:vMerge w:val="restart"/>
            <w:tcBorders>
              <w:top w:val="nil"/>
              <w:left w:val="single" w:color="auto" w:sz="4" w:space="0"/>
              <w:bottom w:val="single" w:color="auto" w:sz="4" w:space="0"/>
              <w:right w:val="single" w:color="auto" w:sz="4" w:space="0"/>
            </w:tcBorders>
            <w:shd w:val="clear" w:color="000000" w:fill="FFFFFF"/>
            <w:vAlign w:val="center"/>
          </w:tcPr>
          <w:p w14:paraId="16A3E0E6">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1350" w:type="dxa"/>
            <w:gridSpan w:val="2"/>
            <w:vMerge w:val="continue"/>
            <w:tcBorders>
              <w:top w:val="single" w:color="auto" w:sz="4" w:space="0"/>
              <w:left w:val="single" w:color="auto" w:sz="4" w:space="0"/>
              <w:bottom w:val="single" w:color="auto" w:sz="4" w:space="0"/>
              <w:right w:val="single" w:color="auto" w:sz="4" w:space="0"/>
            </w:tcBorders>
            <w:vAlign w:val="center"/>
          </w:tcPr>
          <w:p w14:paraId="62159C1D">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4CB43658">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3E21751A">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6EACA717">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3815F8A1">
            <w:pPr>
              <w:widowControl/>
              <w:jc w:val="left"/>
              <w:rPr>
                <w:rFonts w:ascii="宋体" w:hAnsi="宋体" w:eastAsia="宋体" w:cs="宋体"/>
                <w:kern w:val="0"/>
                <w:sz w:val="24"/>
                <w:szCs w:val="24"/>
              </w:rPr>
            </w:pPr>
          </w:p>
        </w:tc>
        <w:tc>
          <w:tcPr>
            <w:tcW w:w="2306" w:type="dxa"/>
            <w:gridSpan w:val="2"/>
            <w:vMerge w:val="continue"/>
            <w:tcBorders>
              <w:top w:val="single" w:color="auto" w:sz="4" w:space="0"/>
              <w:left w:val="single" w:color="auto" w:sz="4" w:space="0"/>
              <w:bottom w:val="single" w:color="auto" w:sz="4" w:space="0"/>
              <w:right w:val="single" w:color="auto" w:sz="4" w:space="0"/>
            </w:tcBorders>
            <w:vAlign w:val="center"/>
          </w:tcPr>
          <w:p w14:paraId="74B9ECAF">
            <w:pPr>
              <w:widowControl/>
              <w:jc w:val="left"/>
              <w:rPr>
                <w:rFonts w:ascii="宋体" w:hAnsi="宋体" w:eastAsia="宋体" w:cs="宋体"/>
                <w:kern w:val="0"/>
                <w:sz w:val="24"/>
                <w:szCs w:val="24"/>
              </w:rPr>
            </w:pPr>
          </w:p>
        </w:tc>
      </w:tr>
      <w:tr w14:paraId="309AC92D">
        <w:tblPrEx>
          <w:tblCellMar>
            <w:top w:w="0" w:type="dxa"/>
            <w:left w:w="108" w:type="dxa"/>
            <w:bottom w:w="0" w:type="dxa"/>
            <w:right w:w="108" w:type="dxa"/>
          </w:tblCellMar>
        </w:tblPrEx>
        <w:trPr>
          <w:gridAfter w:val="1"/>
          <w:wAfter w:w="1275" w:type="dxa"/>
          <w:trHeight w:val="450" w:hRule="atLeast"/>
        </w:trPr>
        <w:tc>
          <w:tcPr>
            <w:tcW w:w="2021" w:type="dxa"/>
            <w:gridSpan w:val="5"/>
            <w:vMerge w:val="continue"/>
            <w:tcBorders>
              <w:top w:val="single" w:color="auto" w:sz="4" w:space="0"/>
              <w:left w:val="single" w:color="auto" w:sz="4" w:space="0"/>
              <w:bottom w:val="single" w:color="auto" w:sz="4" w:space="0"/>
              <w:right w:val="single" w:color="auto" w:sz="4" w:space="0"/>
            </w:tcBorders>
            <w:vAlign w:val="center"/>
          </w:tcPr>
          <w:p w14:paraId="54147FAD">
            <w:pPr>
              <w:widowControl/>
              <w:jc w:val="left"/>
              <w:rPr>
                <w:rFonts w:ascii="宋体" w:hAnsi="宋体" w:eastAsia="宋体" w:cs="宋体"/>
                <w:kern w:val="0"/>
                <w:sz w:val="24"/>
                <w:szCs w:val="24"/>
              </w:rPr>
            </w:pPr>
          </w:p>
        </w:tc>
        <w:tc>
          <w:tcPr>
            <w:tcW w:w="1705" w:type="dxa"/>
            <w:vMerge w:val="continue"/>
            <w:tcBorders>
              <w:top w:val="nil"/>
              <w:left w:val="single" w:color="auto" w:sz="4" w:space="0"/>
              <w:bottom w:val="single" w:color="auto" w:sz="4" w:space="0"/>
              <w:right w:val="single" w:color="auto" w:sz="4" w:space="0"/>
            </w:tcBorders>
            <w:vAlign w:val="center"/>
          </w:tcPr>
          <w:p w14:paraId="28CE98F6">
            <w:pPr>
              <w:widowControl/>
              <w:jc w:val="left"/>
              <w:rPr>
                <w:rFonts w:ascii="宋体" w:hAnsi="宋体" w:eastAsia="宋体" w:cs="宋体"/>
                <w:kern w:val="0"/>
                <w:sz w:val="24"/>
                <w:szCs w:val="24"/>
              </w:rPr>
            </w:pPr>
          </w:p>
        </w:tc>
        <w:tc>
          <w:tcPr>
            <w:tcW w:w="1350" w:type="dxa"/>
            <w:gridSpan w:val="2"/>
            <w:vMerge w:val="continue"/>
            <w:tcBorders>
              <w:top w:val="single" w:color="auto" w:sz="4" w:space="0"/>
              <w:left w:val="single" w:color="auto" w:sz="4" w:space="0"/>
              <w:bottom w:val="single" w:color="auto" w:sz="4" w:space="0"/>
              <w:right w:val="single" w:color="auto" w:sz="4" w:space="0"/>
            </w:tcBorders>
            <w:vAlign w:val="center"/>
          </w:tcPr>
          <w:p w14:paraId="1E950432">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4EC78E3C">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700B4D4C">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7002EAA6">
            <w:pPr>
              <w:widowControl/>
              <w:jc w:val="left"/>
              <w:rPr>
                <w:rFonts w:ascii="宋体" w:hAnsi="宋体" w:eastAsia="宋体" w:cs="宋体"/>
                <w:kern w:val="0"/>
                <w:sz w:val="24"/>
                <w:szCs w:val="24"/>
              </w:rPr>
            </w:pPr>
          </w:p>
        </w:tc>
        <w:tc>
          <w:tcPr>
            <w:tcW w:w="1678" w:type="dxa"/>
            <w:gridSpan w:val="2"/>
            <w:vMerge w:val="continue"/>
            <w:tcBorders>
              <w:top w:val="single" w:color="auto" w:sz="4" w:space="0"/>
              <w:left w:val="single" w:color="auto" w:sz="4" w:space="0"/>
              <w:bottom w:val="single" w:color="auto" w:sz="4" w:space="0"/>
              <w:right w:val="single" w:color="auto" w:sz="4" w:space="0"/>
            </w:tcBorders>
            <w:vAlign w:val="center"/>
          </w:tcPr>
          <w:p w14:paraId="69C8993F">
            <w:pPr>
              <w:widowControl/>
              <w:jc w:val="left"/>
              <w:rPr>
                <w:rFonts w:ascii="宋体" w:hAnsi="宋体" w:eastAsia="宋体" w:cs="宋体"/>
                <w:kern w:val="0"/>
                <w:sz w:val="24"/>
                <w:szCs w:val="24"/>
              </w:rPr>
            </w:pPr>
          </w:p>
        </w:tc>
        <w:tc>
          <w:tcPr>
            <w:tcW w:w="2306" w:type="dxa"/>
            <w:gridSpan w:val="2"/>
            <w:vMerge w:val="continue"/>
            <w:tcBorders>
              <w:top w:val="single" w:color="auto" w:sz="4" w:space="0"/>
              <w:left w:val="single" w:color="auto" w:sz="4" w:space="0"/>
              <w:bottom w:val="single" w:color="auto" w:sz="4" w:space="0"/>
              <w:right w:val="single" w:color="auto" w:sz="4" w:space="0"/>
            </w:tcBorders>
            <w:vAlign w:val="center"/>
          </w:tcPr>
          <w:p w14:paraId="45DD1DDF">
            <w:pPr>
              <w:widowControl/>
              <w:jc w:val="left"/>
              <w:rPr>
                <w:rFonts w:ascii="宋体" w:hAnsi="宋体" w:eastAsia="宋体" w:cs="宋体"/>
                <w:kern w:val="0"/>
                <w:sz w:val="24"/>
                <w:szCs w:val="24"/>
              </w:rPr>
            </w:pPr>
          </w:p>
        </w:tc>
      </w:tr>
      <w:tr w14:paraId="0F15A9E2">
        <w:tblPrEx>
          <w:tblCellMar>
            <w:top w:w="0" w:type="dxa"/>
            <w:left w:w="108" w:type="dxa"/>
            <w:bottom w:w="0" w:type="dxa"/>
            <w:right w:w="108" w:type="dxa"/>
          </w:tblCellMar>
        </w:tblPrEx>
        <w:trPr>
          <w:gridAfter w:val="1"/>
          <w:wAfter w:w="1275" w:type="dxa"/>
          <w:trHeight w:val="450" w:hRule="atLeast"/>
        </w:trPr>
        <w:tc>
          <w:tcPr>
            <w:tcW w:w="3726"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571EC5E5">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1350" w:type="dxa"/>
            <w:gridSpan w:val="2"/>
            <w:tcBorders>
              <w:top w:val="nil"/>
              <w:left w:val="nil"/>
              <w:bottom w:val="single" w:color="auto" w:sz="4" w:space="0"/>
              <w:right w:val="single" w:color="auto" w:sz="4" w:space="0"/>
            </w:tcBorders>
            <w:shd w:val="clear" w:color="000000" w:fill="FFFFFF"/>
            <w:noWrap/>
            <w:vAlign w:val="center"/>
          </w:tcPr>
          <w:p w14:paraId="36E840C4">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1678" w:type="dxa"/>
            <w:gridSpan w:val="2"/>
            <w:tcBorders>
              <w:top w:val="nil"/>
              <w:left w:val="nil"/>
              <w:bottom w:val="single" w:color="auto" w:sz="4" w:space="0"/>
              <w:right w:val="single" w:color="auto" w:sz="4" w:space="0"/>
            </w:tcBorders>
            <w:shd w:val="clear" w:color="000000" w:fill="FFFFFF"/>
            <w:noWrap/>
            <w:vAlign w:val="center"/>
          </w:tcPr>
          <w:p w14:paraId="5F226F0C">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678" w:type="dxa"/>
            <w:gridSpan w:val="2"/>
            <w:tcBorders>
              <w:top w:val="nil"/>
              <w:left w:val="nil"/>
              <w:bottom w:val="single" w:color="auto" w:sz="4" w:space="0"/>
              <w:right w:val="single" w:color="auto" w:sz="4" w:space="0"/>
            </w:tcBorders>
            <w:shd w:val="clear" w:color="000000" w:fill="FFFFFF"/>
            <w:noWrap/>
            <w:vAlign w:val="center"/>
          </w:tcPr>
          <w:p w14:paraId="51616268">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678" w:type="dxa"/>
            <w:gridSpan w:val="2"/>
            <w:tcBorders>
              <w:top w:val="nil"/>
              <w:left w:val="nil"/>
              <w:bottom w:val="single" w:color="auto" w:sz="4" w:space="0"/>
              <w:right w:val="single" w:color="auto" w:sz="4" w:space="0"/>
            </w:tcBorders>
            <w:shd w:val="clear" w:color="000000" w:fill="FFFFFF"/>
            <w:noWrap/>
            <w:vAlign w:val="center"/>
          </w:tcPr>
          <w:p w14:paraId="18B711BA">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678" w:type="dxa"/>
            <w:gridSpan w:val="2"/>
            <w:tcBorders>
              <w:top w:val="nil"/>
              <w:left w:val="nil"/>
              <w:bottom w:val="single" w:color="auto" w:sz="4" w:space="0"/>
              <w:right w:val="single" w:color="auto" w:sz="4" w:space="0"/>
            </w:tcBorders>
            <w:shd w:val="clear" w:color="000000" w:fill="FFFFFF"/>
            <w:noWrap/>
            <w:vAlign w:val="center"/>
          </w:tcPr>
          <w:p w14:paraId="62C7107F">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c>
          <w:tcPr>
            <w:tcW w:w="2306" w:type="dxa"/>
            <w:gridSpan w:val="2"/>
            <w:tcBorders>
              <w:top w:val="nil"/>
              <w:left w:val="nil"/>
              <w:bottom w:val="single" w:color="auto" w:sz="4" w:space="0"/>
              <w:right w:val="single" w:color="auto" w:sz="4" w:space="0"/>
            </w:tcBorders>
            <w:shd w:val="clear" w:color="000000" w:fill="FFFFFF"/>
            <w:noWrap/>
            <w:vAlign w:val="center"/>
          </w:tcPr>
          <w:p w14:paraId="7E311136">
            <w:pPr>
              <w:widowControl/>
              <w:jc w:val="center"/>
              <w:rPr>
                <w:rFonts w:ascii="宋体" w:hAnsi="宋体" w:eastAsia="宋体" w:cs="宋体"/>
                <w:kern w:val="0"/>
                <w:sz w:val="24"/>
                <w:szCs w:val="24"/>
              </w:rPr>
            </w:pPr>
            <w:r>
              <w:rPr>
                <w:rFonts w:hint="eastAsia" w:ascii="宋体" w:hAnsi="宋体" w:eastAsia="宋体" w:cs="宋体"/>
                <w:kern w:val="0"/>
                <w:sz w:val="24"/>
                <w:szCs w:val="24"/>
              </w:rPr>
              <w:t>6</w:t>
            </w:r>
          </w:p>
        </w:tc>
      </w:tr>
      <w:tr w14:paraId="13839507">
        <w:tblPrEx>
          <w:tblCellMar>
            <w:top w:w="0" w:type="dxa"/>
            <w:left w:w="108" w:type="dxa"/>
            <w:bottom w:w="0" w:type="dxa"/>
            <w:right w:w="108" w:type="dxa"/>
          </w:tblCellMar>
        </w:tblPrEx>
        <w:trPr>
          <w:gridAfter w:val="1"/>
          <w:wAfter w:w="1275" w:type="dxa"/>
          <w:trHeight w:val="450" w:hRule="atLeast"/>
        </w:trPr>
        <w:tc>
          <w:tcPr>
            <w:tcW w:w="3726" w:type="dxa"/>
            <w:gridSpan w:val="6"/>
            <w:tcBorders>
              <w:top w:val="single" w:color="auto" w:sz="4" w:space="0"/>
              <w:left w:val="single" w:color="auto" w:sz="4" w:space="0"/>
              <w:bottom w:val="single" w:color="auto" w:sz="4" w:space="0"/>
              <w:right w:val="single" w:color="auto" w:sz="4" w:space="0"/>
            </w:tcBorders>
            <w:shd w:val="clear" w:color="000000" w:fill="FFFFFF"/>
            <w:noWrap/>
            <w:vAlign w:val="center"/>
          </w:tcPr>
          <w:p w14:paraId="4E1EB46D">
            <w:pPr>
              <w:widowControl/>
              <w:jc w:val="center"/>
              <w:textAlignment w:val="center"/>
              <w:rPr>
                <w:rFonts w:ascii="宋体" w:hAnsi="宋体" w:eastAsia="宋体" w:cs="宋体"/>
                <w:kern w:val="0"/>
                <w:sz w:val="24"/>
                <w:szCs w:val="24"/>
              </w:rPr>
            </w:pPr>
            <w:r>
              <w:rPr>
                <w:rFonts w:hint="eastAsia" w:ascii="宋体" w:hAnsi="宋体" w:eastAsia="宋体" w:cs="宋体"/>
                <w:color w:val="000000"/>
                <w:kern w:val="0"/>
                <w:sz w:val="22"/>
              </w:rPr>
              <w:t>合计</w:t>
            </w:r>
          </w:p>
        </w:tc>
        <w:tc>
          <w:tcPr>
            <w:tcW w:w="1350" w:type="dxa"/>
            <w:gridSpan w:val="2"/>
            <w:tcBorders>
              <w:top w:val="nil"/>
              <w:left w:val="nil"/>
              <w:bottom w:val="single" w:color="auto" w:sz="4" w:space="0"/>
              <w:right w:val="single" w:color="auto" w:sz="4" w:space="0"/>
            </w:tcBorders>
            <w:shd w:val="clear" w:color="auto" w:fill="auto"/>
            <w:noWrap/>
            <w:vAlign w:val="center"/>
          </w:tcPr>
          <w:p w14:paraId="02A3A24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142.07</w:t>
            </w:r>
          </w:p>
        </w:tc>
        <w:tc>
          <w:tcPr>
            <w:tcW w:w="1678" w:type="dxa"/>
            <w:gridSpan w:val="2"/>
            <w:tcBorders>
              <w:top w:val="nil"/>
              <w:left w:val="nil"/>
              <w:bottom w:val="single" w:color="auto" w:sz="4" w:space="0"/>
              <w:right w:val="single" w:color="auto" w:sz="4" w:space="0"/>
            </w:tcBorders>
            <w:shd w:val="clear" w:color="auto" w:fill="auto"/>
            <w:noWrap/>
            <w:vAlign w:val="center"/>
          </w:tcPr>
          <w:p w14:paraId="6D423ED4">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125.67</w:t>
            </w:r>
          </w:p>
        </w:tc>
        <w:tc>
          <w:tcPr>
            <w:tcW w:w="1678" w:type="dxa"/>
            <w:gridSpan w:val="2"/>
            <w:tcBorders>
              <w:top w:val="nil"/>
              <w:left w:val="nil"/>
              <w:bottom w:val="single" w:color="auto" w:sz="4" w:space="0"/>
              <w:right w:val="single" w:color="auto" w:sz="4" w:space="0"/>
            </w:tcBorders>
            <w:shd w:val="clear" w:color="auto" w:fill="auto"/>
            <w:noWrap/>
            <w:vAlign w:val="center"/>
          </w:tcPr>
          <w:p w14:paraId="5FC413E5">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b/>
                <w:bCs/>
                <w:color w:val="000000"/>
                <w:kern w:val="0"/>
                <w:sz w:val="22"/>
                <w:lang w:eastAsia="zh-CN"/>
              </w:rPr>
              <w:t>16.40</w:t>
            </w:r>
          </w:p>
        </w:tc>
        <w:tc>
          <w:tcPr>
            <w:tcW w:w="1678" w:type="dxa"/>
            <w:gridSpan w:val="2"/>
            <w:tcBorders>
              <w:top w:val="nil"/>
              <w:left w:val="nil"/>
              <w:bottom w:val="single" w:color="auto" w:sz="4" w:space="0"/>
              <w:right w:val="single" w:color="auto" w:sz="4" w:space="0"/>
            </w:tcBorders>
            <w:shd w:val="clear" w:color="auto" w:fill="auto"/>
            <w:noWrap/>
            <w:vAlign w:val="center"/>
          </w:tcPr>
          <w:p w14:paraId="2D57EFBC">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077CE394">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14D58D58">
            <w:pPr>
              <w:jc w:val="right"/>
              <w:rPr>
                <w:rFonts w:ascii="宋体" w:hAnsi="宋体" w:eastAsia="宋体" w:cs="宋体"/>
                <w:kern w:val="0"/>
                <w:sz w:val="24"/>
                <w:szCs w:val="24"/>
              </w:rPr>
            </w:pPr>
          </w:p>
        </w:tc>
      </w:tr>
      <w:tr w14:paraId="742D963E">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EC9D2D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w:t>
            </w:r>
          </w:p>
        </w:tc>
        <w:tc>
          <w:tcPr>
            <w:tcW w:w="2567" w:type="dxa"/>
            <w:gridSpan w:val="3"/>
            <w:tcBorders>
              <w:top w:val="nil"/>
              <w:left w:val="nil"/>
              <w:bottom w:val="single" w:color="auto" w:sz="4" w:space="0"/>
              <w:right w:val="single" w:color="auto" w:sz="4" w:space="0"/>
            </w:tcBorders>
            <w:shd w:val="clear" w:color="000000" w:fill="FFFFFF"/>
            <w:noWrap/>
            <w:vAlign w:val="center"/>
          </w:tcPr>
          <w:p w14:paraId="5C8B0B30">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文化旅游体育与传媒支出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06B25D9B">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116.74</w:t>
            </w:r>
          </w:p>
        </w:tc>
        <w:tc>
          <w:tcPr>
            <w:tcW w:w="1678" w:type="dxa"/>
            <w:gridSpan w:val="2"/>
            <w:tcBorders>
              <w:top w:val="nil"/>
              <w:left w:val="nil"/>
              <w:bottom w:val="single" w:color="auto" w:sz="4" w:space="0"/>
              <w:right w:val="single" w:color="auto" w:sz="4" w:space="0"/>
            </w:tcBorders>
            <w:shd w:val="clear" w:color="auto" w:fill="auto"/>
            <w:noWrap/>
            <w:vAlign w:val="center"/>
          </w:tcPr>
          <w:p w14:paraId="2493176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100.34 </w:t>
            </w:r>
          </w:p>
        </w:tc>
        <w:tc>
          <w:tcPr>
            <w:tcW w:w="1678" w:type="dxa"/>
            <w:gridSpan w:val="2"/>
            <w:tcBorders>
              <w:top w:val="nil"/>
              <w:left w:val="nil"/>
              <w:bottom w:val="single" w:color="auto" w:sz="4" w:space="0"/>
              <w:right w:val="single" w:color="auto" w:sz="4" w:space="0"/>
            </w:tcBorders>
            <w:shd w:val="clear" w:color="auto" w:fill="auto"/>
            <w:noWrap/>
            <w:vAlign w:val="center"/>
          </w:tcPr>
          <w:p w14:paraId="0F6662A7">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16.40</w:t>
            </w:r>
          </w:p>
        </w:tc>
        <w:tc>
          <w:tcPr>
            <w:tcW w:w="1678" w:type="dxa"/>
            <w:gridSpan w:val="2"/>
            <w:tcBorders>
              <w:top w:val="nil"/>
              <w:left w:val="nil"/>
              <w:bottom w:val="single" w:color="auto" w:sz="4" w:space="0"/>
              <w:right w:val="single" w:color="auto" w:sz="4" w:space="0"/>
            </w:tcBorders>
            <w:shd w:val="clear" w:color="auto" w:fill="auto"/>
            <w:noWrap/>
            <w:vAlign w:val="center"/>
          </w:tcPr>
          <w:p w14:paraId="5CBC0E36">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03060DE1">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0B30E75F">
            <w:pPr>
              <w:jc w:val="right"/>
              <w:rPr>
                <w:rFonts w:ascii="宋体" w:hAnsi="宋体" w:eastAsia="宋体" w:cs="宋体"/>
                <w:kern w:val="0"/>
                <w:sz w:val="24"/>
                <w:szCs w:val="24"/>
              </w:rPr>
            </w:pPr>
          </w:p>
        </w:tc>
      </w:tr>
      <w:tr w14:paraId="4A5A1134">
        <w:tblPrEx>
          <w:tblCellMar>
            <w:top w:w="0" w:type="dxa"/>
            <w:left w:w="108" w:type="dxa"/>
            <w:bottom w:w="0" w:type="dxa"/>
            <w:right w:w="108" w:type="dxa"/>
          </w:tblCellMar>
        </w:tblPrEx>
        <w:trPr>
          <w:gridAfter w:val="1"/>
          <w:wAfter w:w="1275" w:type="dxa"/>
          <w:trHeight w:val="1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59814A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20701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5794A3E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文化和旅游</w:t>
            </w:r>
          </w:p>
        </w:tc>
        <w:tc>
          <w:tcPr>
            <w:tcW w:w="1350" w:type="dxa"/>
            <w:gridSpan w:val="2"/>
            <w:tcBorders>
              <w:top w:val="nil"/>
              <w:left w:val="nil"/>
              <w:bottom w:val="single" w:color="auto" w:sz="4" w:space="0"/>
              <w:right w:val="single" w:color="auto" w:sz="4" w:space="0"/>
            </w:tcBorders>
            <w:shd w:val="clear" w:color="auto" w:fill="auto"/>
            <w:noWrap/>
            <w:vAlign w:val="center"/>
          </w:tcPr>
          <w:p w14:paraId="1904FE85">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116.74</w:t>
            </w:r>
          </w:p>
        </w:tc>
        <w:tc>
          <w:tcPr>
            <w:tcW w:w="1678" w:type="dxa"/>
            <w:gridSpan w:val="2"/>
            <w:tcBorders>
              <w:top w:val="nil"/>
              <w:left w:val="nil"/>
              <w:bottom w:val="single" w:color="auto" w:sz="4" w:space="0"/>
              <w:right w:val="single" w:color="auto" w:sz="4" w:space="0"/>
            </w:tcBorders>
            <w:shd w:val="clear" w:color="auto" w:fill="auto"/>
            <w:noWrap/>
            <w:vAlign w:val="center"/>
          </w:tcPr>
          <w:p w14:paraId="10753361">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100.34 </w:t>
            </w:r>
          </w:p>
        </w:tc>
        <w:tc>
          <w:tcPr>
            <w:tcW w:w="1678" w:type="dxa"/>
            <w:gridSpan w:val="2"/>
            <w:tcBorders>
              <w:top w:val="nil"/>
              <w:left w:val="nil"/>
              <w:bottom w:val="single" w:color="auto" w:sz="4" w:space="0"/>
              <w:right w:val="single" w:color="auto" w:sz="4" w:space="0"/>
            </w:tcBorders>
            <w:shd w:val="clear" w:color="auto" w:fill="auto"/>
            <w:noWrap/>
            <w:vAlign w:val="center"/>
          </w:tcPr>
          <w:p w14:paraId="560FB80F">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16.40</w:t>
            </w:r>
          </w:p>
        </w:tc>
        <w:tc>
          <w:tcPr>
            <w:tcW w:w="1678" w:type="dxa"/>
            <w:gridSpan w:val="2"/>
            <w:tcBorders>
              <w:top w:val="nil"/>
              <w:left w:val="nil"/>
              <w:bottom w:val="single" w:color="auto" w:sz="4" w:space="0"/>
              <w:right w:val="single" w:color="auto" w:sz="4" w:space="0"/>
            </w:tcBorders>
            <w:shd w:val="clear" w:color="auto" w:fill="auto"/>
            <w:noWrap/>
            <w:vAlign w:val="center"/>
          </w:tcPr>
          <w:p w14:paraId="7CDBD8BE">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6BCDB4D4">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0946EBF4">
            <w:pPr>
              <w:jc w:val="right"/>
              <w:rPr>
                <w:rFonts w:ascii="宋体" w:hAnsi="宋体" w:eastAsia="宋体" w:cs="宋体"/>
                <w:kern w:val="0"/>
                <w:sz w:val="24"/>
                <w:szCs w:val="24"/>
              </w:rPr>
            </w:pPr>
          </w:p>
        </w:tc>
      </w:tr>
      <w:tr w14:paraId="171958A1">
        <w:tblPrEx>
          <w:tblCellMar>
            <w:top w:w="0" w:type="dxa"/>
            <w:left w:w="108" w:type="dxa"/>
            <w:bottom w:w="0" w:type="dxa"/>
            <w:right w:w="108" w:type="dxa"/>
          </w:tblCellMar>
        </w:tblPrEx>
        <w:trPr>
          <w:gridAfter w:val="1"/>
          <w:wAfter w:w="1275" w:type="dxa"/>
          <w:trHeight w:val="131"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2027061">
            <w:pPr>
              <w:widowControl/>
              <w:jc w:val="lef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2070104</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1343AD3">
            <w:pPr>
              <w:widowControl/>
              <w:jc w:val="lef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图书馆</w:t>
            </w:r>
          </w:p>
        </w:tc>
        <w:tc>
          <w:tcPr>
            <w:tcW w:w="1350" w:type="dxa"/>
            <w:gridSpan w:val="2"/>
            <w:tcBorders>
              <w:top w:val="nil"/>
              <w:left w:val="nil"/>
              <w:bottom w:val="single" w:color="auto" w:sz="4" w:space="0"/>
              <w:right w:val="single" w:color="auto" w:sz="4" w:space="0"/>
            </w:tcBorders>
            <w:shd w:val="clear" w:color="auto" w:fill="auto"/>
            <w:noWrap/>
            <w:vAlign w:val="center"/>
          </w:tcPr>
          <w:p w14:paraId="633C95AA">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116.74</w:t>
            </w:r>
          </w:p>
        </w:tc>
        <w:tc>
          <w:tcPr>
            <w:tcW w:w="1678" w:type="dxa"/>
            <w:gridSpan w:val="2"/>
            <w:tcBorders>
              <w:top w:val="nil"/>
              <w:left w:val="nil"/>
              <w:bottom w:val="single" w:color="auto" w:sz="4" w:space="0"/>
              <w:right w:val="single" w:color="auto" w:sz="4" w:space="0"/>
            </w:tcBorders>
            <w:shd w:val="clear" w:color="auto" w:fill="auto"/>
            <w:noWrap/>
            <w:vAlign w:val="center"/>
          </w:tcPr>
          <w:p w14:paraId="347240D7">
            <w:pPr>
              <w:keepNext w:val="0"/>
              <w:keepLines w:val="0"/>
              <w:widowControl/>
              <w:suppressLineNumbers w:val="0"/>
              <w:jc w:val="right"/>
              <w:textAlignment w:val="center"/>
              <w:rPr>
                <w:rFonts w:ascii="宋体" w:hAnsi="宋体" w:eastAsia="宋体" w:cs="宋体"/>
                <w:kern w:val="0"/>
                <w:sz w:val="24"/>
                <w:szCs w:val="24"/>
              </w:rPr>
            </w:pPr>
            <w:r>
              <w:rPr>
                <w:rFonts w:hint="eastAsia" w:ascii="宋体" w:hAnsi="宋体" w:eastAsia="宋体" w:cs="宋体"/>
                <w:i w:val="0"/>
                <w:iCs w:val="0"/>
                <w:color w:val="000000"/>
                <w:kern w:val="0"/>
                <w:sz w:val="22"/>
                <w:szCs w:val="22"/>
                <w:u w:val="none"/>
                <w:lang w:val="en-US" w:eastAsia="zh-CN" w:bidi="ar"/>
              </w:rPr>
              <w:t xml:space="preserve">100.34  </w:t>
            </w:r>
          </w:p>
        </w:tc>
        <w:tc>
          <w:tcPr>
            <w:tcW w:w="1678" w:type="dxa"/>
            <w:gridSpan w:val="2"/>
            <w:tcBorders>
              <w:top w:val="nil"/>
              <w:left w:val="nil"/>
              <w:bottom w:val="single" w:color="auto" w:sz="4" w:space="0"/>
              <w:right w:val="single" w:color="auto" w:sz="4" w:space="0"/>
            </w:tcBorders>
            <w:shd w:val="clear" w:color="auto" w:fill="auto"/>
            <w:noWrap/>
            <w:vAlign w:val="center"/>
          </w:tcPr>
          <w:p w14:paraId="6C572B45">
            <w:pPr>
              <w:widowControl/>
              <w:jc w:val="right"/>
              <w:textAlignment w:val="center"/>
              <w:rPr>
                <w:rFonts w:hint="default" w:ascii="宋体" w:hAnsi="宋体" w:eastAsia="宋体" w:cs="宋体"/>
                <w:kern w:val="0"/>
                <w:sz w:val="24"/>
                <w:szCs w:val="24"/>
                <w:lang w:val="en-US"/>
              </w:rPr>
            </w:pPr>
            <w:r>
              <w:rPr>
                <w:rFonts w:hint="eastAsia" w:ascii="宋体" w:hAnsi="宋体" w:eastAsia="宋体" w:cs="宋体"/>
                <w:color w:val="000000"/>
                <w:kern w:val="0"/>
                <w:sz w:val="22"/>
                <w:lang w:val="en-US" w:eastAsia="zh-CN"/>
              </w:rPr>
              <w:t>16.40</w:t>
            </w:r>
          </w:p>
        </w:tc>
        <w:tc>
          <w:tcPr>
            <w:tcW w:w="1678" w:type="dxa"/>
            <w:gridSpan w:val="2"/>
            <w:tcBorders>
              <w:top w:val="nil"/>
              <w:left w:val="nil"/>
              <w:bottom w:val="single" w:color="auto" w:sz="4" w:space="0"/>
              <w:right w:val="single" w:color="auto" w:sz="4" w:space="0"/>
            </w:tcBorders>
            <w:shd w:val="clear" w:color="auto" w:fill="auto"/>
            <w:noWrap/>
            <w:vAlign w:val="center"/>
          </w:tcPr>
          <w:p w14:paraId="7AB908C7">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388C5B05">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3D840042">
            <w:pPr>
              <w:jc w:val="right"/>
              <w:rPr>
                <w:rFonts w:ascii="宋体" w:hAnsi="宋体" w:eastAsia="宋体" w:cs="宋体"/>
                <w:kern w:val="0"/>
                <w:sz w:val="24"/>
                <w:szCs w:val="24"/>
              </w:rPr>
            </w:pPr>
          </w:p>
        </w:tc>
      </w:tr>
      <w:tr w14:paraId="7DFFC818">
        <w:tblPrEx>
          <w:tblCellMar>
            <w:top w:w="0" w:type="dxa"/>
            <w:left w:w="108" w:type="dxa"/>
            <w:bottom w:w="0" w:type="dxa"/>
            <w:right w:w="108" w:type="dxa"/>
          </w:tblCellMar>
        </w:tblPrEx>
        <w:trPr>
          <w:gridAfter w:val="1"/>
          <w:wAfter w:w="1275" w:type="dxa"/>
          <w:trHeight w:val="435"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619430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w:t>
            </w:r>
          </w:p>
        </w:tc>
        <w:tc>
          <w:tcPr>
            <w:tcW w:w="2567" w:type="dxa"/>
            <w:gridSpan w:val="3"/>
            <w:tcBorders>
              <w:top w:val="nil"/>
              <w:left w:val="nil"/>
              <w:bottom w:val="single" w:color="auto" w:sz="4" w:space="0"/>
              <w:right w:val="single" w:color="auto" w:sz="4" w:space="0"/>
            </w:tcBorders>
            <w:shd w:val="clear" w:color="000000" w:fill="FFFFFF"/>
            <w:noWrap/>
            <w:vAlign w:val="center"/>
          </w:tcPr>
          <w:p w14:paraId="4F6711EA">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社会保障和就业支出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3A6AD2C3">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11.22</w:t>
            </w:r>
          </w:p>
        </w:tc>
        <w:tc>
          <w:tcPr>
            <w:tcW w:w="1678" w:type="dxa"/>
            <w:gridSpan w:val="2"/>
            <w:tcBorders>
              <w:top w:val="nil"/>
              <w:left w:val="nil"/>
              <w:bottom w:val="single" w:color="auto" w:sz="4" w:space="0"/>
              <w:right w:val="single" w:color="auto" w:sz="4" w:space="0"/>
            </w:tcBorders>
            <w:shd w:val="clear" w:color="auto" w:fill="auto"/>
            <w:noWrap/>
            <w:vAlign w:val="center"/>
          </w:tcPr>
          <w:p w14:paraId="4B8D3AF1">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11.22</w:t>
            </w:r>
          </w:p>
        </w:tc>
        <w:tc>
          <w:tcPr>
            <w:tcW w:w="1678" w:type="dxa"/>
            <w:gridSpan w:val="2"/>
            <w:tcBorders>
              <w:top w:val="nil"/>
              <w:left w:val="nil"/>
              <w:bottom w:val="single" w:color="auto" w:sz="4" w:space="0"/>
              <w:right w:val="single" w:color="auto" w:sz="4" w:space="0"/>
            </w:tcBorders>
            <w:shd w:val="clear" w:color="auto" w:fill="auto"/>
            <w:noWrap/>
            <w:vAlign w:val="center"/>
          </w:tcPr>
          <w:p w14:paraId="4E08BBD6">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56285C2D">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2969C31F">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76AF1053">
            <w:pPr>
              <w:jc w:val="right"/>
              <w:rPr>
                <w:rFonts w:ascii="宋体" w:hAnsi="宋体" w:eastAsia="宋体" w:cs="宋体"/>
                <w:kern w:val="0"/>
                <w:sz w:val="24"/>
                <w:szCs w:val="24"/>
              </w:rPr>
            </w:pPr>
          </w:p>
        </w:tc>
      </w:tr>
      <w:tr w14:paraId="671631BC">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1F5691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199B77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行政事业单位养老支出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53F4FD87">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11.22</w:t>
            </w:r>
          </w:p>
        </w:tc>
        <w:tc>
          <w:tcPr>
            <w:tcW w:w="1678" w:type="dxa"/>
            <w:gridSpan w:val="2"/>
            <w:tcBorders>
              <w:top w:val="nil"/>
              <w:left w:val="nil"/>
              <w:bottom w:val="single" w:color="auto" w:sz="4" w:space="0"/>
              <w:right w:val="single" w:color="auto" w:sz="4" w:space="0"/>
            </w:tcBorders>
            <w:shd w:val="clear" w:color="auto" w:fill="auto"/>
            <w:noWrap/>
            <w:vAlign w:val="center"/>
          </w:tcPr>
          <w:p w14:paraId="1D7A9510">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11.22</w:t>
            </w:r>
          </w:p>
        </w:tc>
        <w:tc>
          <w:tcPr>
            <w:tcW w:w="1678" w:type="dxa"/>
            <w:gridSpan w:val="2"/>
            <w:tcBorders>
              <w:top w:val="nil"/>
              <w:left w:val="nil"/>
              <w:bottom w:val="single" w:color="auto" w:sz="4" w:space="0"/>
              <w:right w:val="single" w:color="auto" w:sz="4" w:space="0"/>
            </w:tcBorders>
            <w:shd w:val="clear" w:color="auto" w:fill="auto"/>
            <w:noWrap/>
            <w:vAlign w:val="center"/>
          </w:tcPr>
          <w:p w14:paraId="2B286CF1">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41BB79E7">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0B85CAAB">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4BD27062">
            <w:pPr>
              <w:jc w:val="right"/>
              <w:rPr>
                <w:rFonts w:ascii="宋体" w:hAnsi="宋体" w:eastAsia="宋体" w:cs="宋体"/>
                <w:kern w:val="0"/>
                <w:sz w:val="24"/>
                <w:szCs w:val="24"/>
              </w:rPr>
            </w:pPr>
          </w:p>
        </w:tc>
      </w:tr>
      <w:tr w14:paraId="13952D21">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43EFE7E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2080505</w:t>
            </w:r>
          </w:p>
        </w:tc>
        <w:tc>
          <w:tcPr>
            <w:tcW w:w="2567" w:type="dxa"/>
            <w:gridSpan w:val="3"/>
            <w:tcBorders>
              <w:top w:val="nil"/>
              <w:left w:val="nil"/>
              <w:bottom w:val="single" w:color="auto" w:sz="4" w:space="0"/>
              <w:right w:val="single" w:color="auto" w:sz="4" w:space="0"/>
            </w:tcBorders>
            <w:shd w:val="clear" w:color="000000" w:fill="FFFFFF"/>
            <w:noWrap/>
            <w:vAlign w:val="center"/>
          </w:tcPr>
          <w:p w14:paraId="74C8949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机关事业单位基本养老保险缴费支出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4E6A95E9">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11.22</w:t>
            </w:r>
          </w:p>
        </w:tc>
        <w:tc>
          <w:tcPr>
            <w:tcW w:w="1678" w:type="dxa"/>
            <w:gridSpan w:val="2"/>
            <w:tcBorders>
              <w:top w:val="nil"/>
              <w:left w:val="nil"/>
              <w:bottom w:val="single" w:color="auto" w:sz="4" w:space="0"/>
              <w:right w:val="single" w:color="auto" w:sz="4" w:space="0"/>
            </w:tcBorders>
            <w:shd w:val="clear" w:color="auto" w:fill="auto"/>
            <w:noWrap/>
            <w:vAlign w:val="center"/>
          </w:tcPr>
          <w:p w14:paraId="00D37DC8">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11.22</w:t>
            </w:r>
          </w:p>
        </w:tc>
        <w:tc>
          <w:tcPr>
            <w:tcW w:w="1678" w:type="dxa"/>
            <w:gridSpan w:val="2"/>
            <w:tcBorders>
              <w:top w:val="nil"/>
              <w:left w:val="nil"/>
              <w:bottom w:val="single" w:color="auto" w:sz="4" w:space="0"/>
              <w:right w:val="single" w:color="auto" w:sz="4" w:space="0"/>
            </w:tcBorders>
            <w:shd w:val="clear" w:color="auto" w:fill="auto"/>
            <w:noWrap/>
            <w:vAlign w:val="center"/>
          </w:tcPr>
          <w:p w14:paraId="68CDA6E0">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2B150203">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78292647">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03D3F573">
            <w:pPr>
              <w:jc w:val="right"/>
              <w:rPr>
                <w:rFonts w:ascii="宋体" w:hAnsi="宋体" w:eastAsia="宋体" w:cs="宋体"/>
                <w:kern w:val="0"/>
                <w:sz w:val="24"/>
                <w:szCs w:val="24"/>
              </w:rPr>
            </w:pPr>
          </w:p>
        </w:tc>
      </w:tr>
      <w:tr w14:paraId="6EB276FA">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036C5E1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w:t>
            </w:r>
          </w:p>
        </w:tc>
        <w:tc>
          <w:tcPr>
            <w:tcW w:w="2567" w:type="dxa"/>
            <w:gridSpan w:val="3"/>
            <w:tcBorders>
              <w:top w:val="nil"/>
              <w:left w:val="nil"/>
              <w:bottom w:val="single" w:color="auto" w:sz="4" w:space="0"/>
              <w:right w:val="single" w:color="auto" w:sz="4" w:space="0"/>
            </w:tcBorders>
            <w:shd w:val="clear" w:color="000000" w:fill="FFFFFF"/>
            <w:noWrap/>
            <w:vAlign w:val="center"/>
          </w:tcPr>
          <w:p w14:paraId="279A558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卫生健康支出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1AE8AEE4">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w:t>
            </w:r>
          </w:p>
        </w:tc>
        <w:tc>
          <w:tcPr>
            <w:tcW w:w="1678" w:type="dxa"/>
            <w:gridSpan w:val="2"/>
            <w:tcBorders>
              <w:top w:val="nil"/>
              <w:left w:val="nil"/>
              <w:bottom w:val="single" w:color="auto" w:sz="4" w:space="0"/>
              <w:right w:val="single" w:color="auto" w:sz="4" w:space="0"/>
            </w:tcBorders>
            <w:shd w:val="clear" w:color="auto" w:fill="auto"/>
            <w:noWrap/>
            <w:vAlign w:val="center"/>
          </w:tcPr>
          <w:p w14:paraId="76344E35">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w:t>
            </w:r>
          </w:p>
        </w:tc>
        <w:tc>
          <w:tcPr>
            <w:tcW w:w="1678" w:type="dxa"/>
            <w:gridSpan w:val="2"/>
            <w:tcBorders>
              <w:top w:val="nil"/>
              <w:left w:val="nil"/>
              <w:bottom w:val="single" w:color="auto" w:sz="4" w:space="0"/>
              <w:right w:val="single" w:color="auto" w:sz="4" w:space="0"/>
            </w:tcBorders>
            <w:shd w:val="clear" w:color="auto" w:fill="auto"/>
            <w:noWrap/>
            <w:vAlign w:val="center"/>
          </w:tcPr>
          <w:p w14:paraId="4B17D7B6">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6DF6D4A1">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7A8A8458">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145F4504">
            <w:pPr>
              <w:jc w:val="right"/>
              <w:rPr>
                <w:rFonts w:ascii="宋体" w:hAnsi="宋体" w:eastAsia="宋体" w:cs="宋体"/>
                <w:kern w:val="0"/>
                <w:sz w:val="24"/>
                <w:szCs w:val="24"/>
              </w:rPr>
            </w:pPr>
          </w:p>
        </w:tc>
      </w:tr>
      <w:tr w14:paraId="319B5750">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21995C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475372D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行政事业单位医疗</w:t>
            </w:r>
          </w:p>
        </w:tc>
        <w:tc>
          <w:tcPr>
            <w:tcW w:w="1350" w:type="dxa"/>
            <w:gridSpan w:val="2"/>
            <w:tcBorders>
              <w:top w:val="nil"/>
              <w:left w:val="nil"/>
              <w:bottom w:val="single" w:color="auto" w:sz="4" w:space="0"/>
              <w:right w:val="single" w:color="auto" w:sz="4" w:space="0"/>
            </w:tcBorders>
            <w:shd w:val="clear" w:color="auto" w:fill="auto"/>
            <w:noWrap/>
            <w:vAlign w:val="center"/>
          </w:tcPr>
          <w:p w14:paraId="01EF80CA">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w:t>
            </w:r>
          </w:p>
        </w:tc>
        <w:tc>
          <w:tcPr>
            <w:tcW w:w="1678" w:type="dxa"/>
            <w:gridSpan w:val="2"/>
            <w:tcBorders>
              <w:top w:val="nil"/>
              <w:left w:val="nil"/>
              <w:bottom w:val="single" w:color="auto" w:sz="4" w:space="0"/>
              <w:right w:val="single" w:color="auto" w:sz="4" w:space="0"/>
            </w:tcBorders>
            <w:shd w:val="clear" w:color="auto" w:fill="auto"/>
            <w:noWrap/>
            <w:vAlign w:val="center"/>
          </w:tcPr>
          <w:p w14:paraId="4C2476EF">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w:t>
            </w:r>
          </w:p>
        </w:tc>
        <w:tc>
          <w:tcPr>
            <w:tcW w:w="1678" w:type="dxa"/>
            <w:gridSpan w:val="2"/>
            <w:tcBorders>
              <w:top w:val="nil"/>
              <w:left w:val="nil"/>
              <w:bottom w:val="single" w:color="auto" w:sz="4" w:space="0"/>
              <w:right w:val="single" w:color="auto" w:sz="4" w:space="0"/>
            </w:tcBorders>
            <w:shd w:val="clear" w:color="auto" w:fill="auto"/>
            <w:noWrap/>
            <w:vAlign w:val="center"/>
          </w:tcPr>
          <w:p w14:paraId="52019B01">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35FEC8C9">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6D3F6805">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7EC77D7F">
            <w:pPr>
              <w:jc w:val="right"/>
              <w:rPr>
                <w:rFonts w:ascii="宋体" w:hAnsi="宋体" w:eastAsia="宋体" w:cs="宋体"/>
                <w:kern w:val="0"/>
                <w:sz w:val="24"/>
                <w:szCs w:val="24"/>
              </w:rPr>
            </w:pPr>
          </w:p>
        </w:tc>
      </w:tr>
      <w:tr w14:paraId="6F2B8F0B">
        <w:tblPrEx>
          <w:tblCellMar>
            <w:top w:w="0" w:type="dxa"/>
            <w:left w:w="108" w:type="dxa"/>
            <w:bottom w:w="0" w:type="dxa"/>
            <w:right w:w="108" w:type="dxa"/>
          </w:tblCellMar>
        </w:tblPrEx>
        <w:trPr>
          <w:gridAfter w:val="1"/>
          <w:wAfter w:w="1275" w:type="dxa"/>
          <w:trHeight w:val="263"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53F8DC3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2101102</w:t>
            </w:r>
          </w:p>
        </w:tc>
        <w:tc>
          <w:tcPr>
            <w:tcW w:w="2567" w:type="dxa"/>
            <w:gridSpan w:val="3"/>
            <w:tcBorders>
              <w:top w:val="nil"/>
              <w:left w:val="nil"/>
              <w:bottom w:val="single" w:color="auto" w:sz="4" w:space="0"/>
              <w:right w:val="single" w:color="auto" w:sz="4" w:space="0"/>
            </w:tcBorders>
            <w:shd w:val="clear" w:color="000000" w:fill="FFFFFF"/>
            <w:noWrap/>
            <w:vAlign w:val="center"/>
          </w:tcPr>
          <w:p w14:paraId="63B6FFA9">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事业单位医疗</w:t>
            </w:r>
          </w:p>
        </w:tc>
        <w:tc>
          <w:tcPr>
            <w:tcW w:w="1350" w:type="dxa"/>
            <w:gridSpan w:val="2"/>
            <w:tcBorders>
              <w:top w:val="nil"/>
              <w:left w:val="nil"/>
              <w:bottom w:val="single" w:color="auto" w:sz="4" w:space="0"/>
              <w:right w:val="single" w:color="auto" w:sz="4" w:space="0"/>
            </w:tcBorders>
            <w:shd w:val="clear" w:color="auto" w:fill="auto"/>
            <w:noWrap/>
            <w:vAlign w:val="center"/>
          </w:tcPr>
          <w:p w14:paraId="2C9B6083">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w:t>
            </w:r>
          </w:p>
        </w:tc>
        <w:tc>
          <w:tcPr>
            <w:tcW w:w="1678" w:type="dxa"/>
            <w:gridSpan w:val="2"/>
            <w:tcBorders>
              <w:top w:val="nil"/>
              <w:left w:val="nil"/>
              <w:bottom w:val="single" w:color="auto" w:sz="4" w:space="0"/>
              <w:right w:val="single" w:color="auto" w:sz="4" w:space="0"/>
            </w:tcBorders>
            <w:shd w:val="clear" w:color="auto" w:fill="auto"/>
            <w:noWrap/>
            <w:vAlign w:val="center"/>
          </w:tcPr>
          <w:p w14:paraId="6F935F8D">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7.36</w:t>
            </w:r>
          </w:p>
        </w:tc>
        <w:tc>
          <w:tcPr>
            <w:tcW w:w="1678" w:type="dxa"/>
            <w:gridSpan w:val="2"/>
            <w:tcBorders>
              <w:top w:val="nil"/>
              <w:left w:val="nil"/>
              <w:bottom w:val="single" w:color="auto" w:sz="4" w:space="0"/>
              <w:right w:val="single" w:color="auto" w:sz="4" w:space="0"/>
            </w:tcBorders>
            <w:shd w:val="clear" w:color="auto" w:fill="auto"/>
            <w:noWrap/>
            <w:vAlign w:val="center"/>
          </w:tcPr>
          <w:p w14:paraId="4E3203DC">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465C52E8">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78AD1E12">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22A03336">
            <w:pPr>
              <w:jc w:val="right"/>
              <w:rPr>
                <w:rFonts w:ascii="宋体" w:hAnsi="宋体" w:eastAsia="宋体" w:cs="宋体"/>
                <w:kern w:val="0"/>
                <w:sz w:val="24"/>
                <w:szCs w:val="24"/>
              </w:rPr>
            </w:pPr>
          </w:p>
        </w:tc>
      </w:tr>
      <w:tr w14:paraId="03211B59">
        <w:tblPrEx>
          <w:tblCellMar>
            <w:top w:w="0" w:type="dxa"/>
            <w:left w:w="108" w:type="dxa"/>
            <w:bottom w:w="0" w:type="dxa"/>
            <w:right w:w="108" w:type="dxa"/>
          </w:tblCellMar>
        </w:tblPrEx>
        <w:trPr>
          <w:gridAfter w:val="1"/>
          <w:wAfter w:w="1275" w:type="dxa"/>
          <w:trHeight w:val="262"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28504B6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221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92523F8">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住房保障支出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249AC850">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6.75</w:t>
            </w:r>
          </w:p>
        </w:tc>
        <w:tc>
          <w:tcPr>
            <w:tcW w:w="1678" w:type="dxa"/>
            <w:gridSpan w:val="2"/>
            <w:tcBorders>
              <w:top w:val="nil"/>
              <w:left w:val="nil"/>
              <w:bottom w:val="single" w:color="auto" w:sz="4" w:space="0"/>
              <w:right w:val="single" w:color="auto" w:sz="4" w:space="0"/>
            </w:tcBorders>
            <w:shd w:val="clear" w:color="auto" w:fill="auto"/>
            <w:noWrap/>
            <w:vAlign w:val="center"/>
          </w:tcPr>
          <w:p w14:paraId="467D3B48">
            <w:pPr>
              <w:widowControl/>
              <w:jc w:val="right"/>
              <w:textAlignment w:val="center"/>
              <w:rPr>
                <w:rFonts w:hint="eastAsia" w:ascii="宋体" w:hAnsi="宋体" w:eastAsia="宋体" w:cs="宋体"/>
                <w:kern w:val="0"/>
                <w:sz w:val="24"/>
                <w:szCs w:val="24"/>
                <w:lang w:eastAsia="zh-CN"/>
              </w:rPr>
            </w:pPr>
            <w:r>
              <w:rPr>
                <w:rFonts w:hint="eastAsia" w:ascii="宋体" w:hAnsi="宋体" w:eastAsia="宋体" w:cs="宋体"/>
                <w:color w:val="000000"/>
                <w:kern w:val="0"/>
                <w:sz w:val="22"/>
                <w:lang w:eastAsia="zh-CN"/>
              </w:rPr>
              <w:t>6.75</w:t>
            </w:r>
          </w:p>
        </w:tc>
        <w:tc>
          <w:tcPr>
            <w:tcW w:w="1678" w:type="dxa"/>
            <w:gridSpan w:val="2"/>
            <w:tcBorders>
              <w:top w:val="nil"/>
              <w:left w:val="nil"/>
              <w:bottom w:val="single" w:color="auto" w:sz="4" w:space="0"/>
              <w:right w:val="single" w:color="auto" w:sz="4" w:space="0"/>
            </w:tcBorders>
            <w:shd w:val="clear" w:color="auto" w:fill="auto"/>
            <w:noWrap/>
            <w:vAlign w:val="center"/>
          </w:tcPr>
          <w:p w14:paraId="47DB3E94">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7518A6BA">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179A41BD">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6893E924">
            <w:pPr>
              <w:jc w:val="right"/>
              <w:rPr>
                <w:rFonts w:ascii="宋体" w:hAnsi="宋体" w:eastAsia="宋体" w:cs="宋体"/>
                <w:kern w:val="0"/>
                <w:sz w:val="24"/>
                <w:szCs w:val="24"/>
              </w:rPr>
            </w:pPr>
          </w:p>
        </w:tc>
      </w:tr>
      <w:tr w14:paraId="311AEA5E">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1E9B789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2567" w:type="dxa"/>
            <w:gridSpan w:val="3"/>
            <w:tcBorders>
              <w:top w:val="nil"/>
              <w:left w:val="nil"/>
              <w:bottom w:val="single" w:color="auto" w:sz="4" w:space="0"/>
              <w:right w:val="single" w:color="auto" w:sz="4" w:space="0"/>
            </w:tcBorders>
            <w:shd w:val="clear" w:color="000000" w:fill="FFFFFF"/>
            <w:noWrap/>
            <w:vAlign w:val="center"/>
          </w:tcPr>
          <w:p w14:paraId="07DE8DC7">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1350" w:type="dxa"/>
            <w:gridSpan w:val="2"/>
            <w:tcBorders>
              <w:top w:val="nil"/>
              <w:left w:val="nil"/>
              <w:bottom w:val="single" w:color="auto" w:sz="4" w:space="0"/>
              <w:right w:val="single" w:color="auto" w:sz="4" w:space="0"/>
            </w:tcBorders>
            <w:shd w:val="clear" w:color="auto" w:fill="auto"/>
            <w:noWrap/>
            <w:vAlign w:val="center"/>
          </w:tcPr>
          <w:p w14:paraId="7AC2A95E">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1678" w:type="dxa"/>
            <w:gridSpan w:val="2"/>
            <w:tcBorders>
              <w:top w:val="nil"/>
              <w:left w:val="nil"/>
              <w:bottom w:val="single" w:color="auto" w:sz="4" w:space="0"/>
              <w:right w:val="single" w:color="auto" w:sz="4" w:space="0"/>
            </w:tcBorders>
            <w:shd w:val="clear" w:color="auto" w:fill="auto"/>
            <w:noWrap/>
            <w:vAlign w:val="center"/>
          </w:tcPr>
          <w:p w14:paraId="2C2B0193">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1678" w:type="dxa"/>
            <w:gridSpan w:val="2"/>
            <w:tcBorders>
              <w:top w:val="nil"/>
              <w:left w:val="nil"/>
              <w:bottom w:val="single" w:color="auto" w:sz="4" w:space="0"/>
              <w:right w:val="single" w:color="auto" w:sz="4" w:space="0"/>
            </w:tcBorders>
            <w:shd w:val="clear" w:color="auto" w:fill="auto"/>
            <w:noWrap/>
            <w:vAlign w:val="center"/>
          </w:tcPr>
          <w:p w14:paraId="3C72B447">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79C94C93">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72284A88">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30EE649A">
            <w:pPr>
              <w:jc w:val="right"/>
              <w:rPr>
                <w:rFonts w:ascii="宋体" w:hAnsi="宋体" w:eastAsia="宋体" w:cs="宋体"/>
                <w:kern w:val="0"/>
                <w:sz w:val="24"/>
                <w:szCs w:val="24"/>
              </w:rPr>
            </w:pPr>
          </w:p>
        </w:tc>
      </w:tr>
      <w:tr w14:paraId="19BAEBA7">
        <w:tblPrEx>
          <w:tblCellMar>
            <w:top w:w="0" w:type="dxa"/>
            <w:left w:w="108" w:type="dxa"/>
            <w:bottom w:w="0" w:type="dxa"/>
            <w:right w:w="108" w:type="dxa"/>
          </w:tblCellMar>
        </w:tblPrEx>
        <w:trPr>
          <w:gridAfter w:val="1"/>
          <w:wAfter w:w="1275" w:type="dxa"/>
          <w:trHeight w:val="450" w:hRule="atLeast"/>
        </w:trPr>
        <w:tc>
          <w:tcPr>
            <w:tcW w:w="1159"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37F4B5D3">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2567" w:type="dxa"/>
            <w:gridSpan w:val="3"/>
            <w:tcBorders>
              <w:top w:val="nil"/>
              <w:left w:val="nil"/>
              <w:bottom w:val="single" w:color="auto" w:sz="4" w:space="0"/>
              <w:right w:val="single" w:color="auto" w:sz="4" w:space="0"/>
            </w:tcBorders>
            <w:shd w:val="clear" w:color="000000" w:fill="FFFFFF"/>
            <w:noWrap/>
            <w:vAlign w:val="center"/>
          </w:tcPr>
          <w:p w14:paraId="778FC0E4">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1350" w:type="dxa"/>
            <w:gridSpan w:val="2"/>
            <w:tcBorders>
              <w:top w:val="nil"/>
              <w:left w:val="nil"/>
              <w:bottom w:val="single" w:color="auto" w:sz="4" w:space="0"/>
              <w:right w:val="single" w:color="auto" w:sz="4" w:space="0"/>
            </w:tcBorders>
            <w:shd w:val="clear" w:color="auto" w:fill="auto"/>
            <w:noWrap/>
            <w:vAlign w:val="center"/>
          </w:tcPr>
          <w:p w14:paraId="012310F1">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1678" w:type="dxa"/>
            <w:gridSpan w:val="2"/>
            <w:tcBorders>
              <w:top w:val="nil"/>
              <w:left w:val="nil"/>
              <w:bottom w:val="single" w:color="auto" w:sz="4" w:space="0"/>
              <w:right w:val="single" w:color="auto" w:sz="4" w:space="0"/>
            </w:tcBorders>
            <w:shd w:val="clear" w:color="auto" w:fill="auto"/>
            <w:noWrap/>
            <w:vAlign w:val="center"/>
          </w:tcPr>
          <w:p w14:paraId="72A2D57C">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1678" w:type="dxa"/>
            <w:gridSpan w:val="2"/>
            <w:tcBorders>
              <w:top w:val="nil"/>
              <w:left w:val="nil"/>
              <w:bottom w:val="single" w:color="auto" w:sz="4" w:space="0"/>
              <w:right w:val="single" w:color="auto" w:sz="4" w:space="0"/>
            </w:tcBorders>
            <w:shd w:val="clear" w:color="auto" w:fill="auto"/>
            <w:noWrap/>
            <w:vAlign w:val="center"/>
          </w:tcPr>
          <w:p w14:paraId="0E0D3008">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262A46EE">
            <w:pPr>
              <w:jc w:val="right"/>
              <w:rPr>
                <w:rFonts w:ascii="宋体" w:hAnsi="宋体" w:eastAsia="宋体" w:cs="宋体"/>
                <w:kern w:val="0"/>
                <w:sz w:val="24"/>
                <w:szCs w:val="24"/>
              </w:rPr>
            </w:pPr>
          </w:p>
        </w:tc>
        <w:tc>
          <w:tcPr>
            <w:tcW w:w="1678" w:type="dxa"/>
            <w:gridSpan w:val="2"/>
            <w:tcBorders>
              <w:top w:val="nil"/>
              <w:left w:val="nil"/>
              <w:bottom w:val="single" w:color="auto" w:sz="4" w:space="0"/>
              <w:right w:val="single" w:color="auto" w:sz="4" w:space="0"/>
            </w:tcBorders>
            <w:shd w:val="clear" w:color="auto" w:fill="auto"/>
            <w:noWrap/>
            <w:vAlign w:val="center"/>
          </w:tcPr>
          <w:p w14:paraId="0F96A9F7">
            <w:pPr>
              <w:jc w:val="right"/>
              <w:rPr>
                <w:rFonts w:ascii="宋体" w:hAnsi="宋体" w:eastAsia="宋体" w:cs="宋体"/>
                <w:kern w:val="0"/>
                <w:sz w:val="24"/>
                <w:szCs w:val="24"/>
              </w:rPr>
            </w:pPr>
          </w:p>
        </w:tc>
        <w:tc>
          <w:tcPr>
            <w:tcW w:w="2306" w:type="dxa"/>
            <w:gridSpan w:val="2"/>
            <w:tcBorders>
              <w:top w:val="nil"/>
              <w:left w:val="nil"/>
              <w:bottom w:val="single" w:color="auto" w:sz="4" w:space="0"/>
              <w:right w:val="single" w:color="auto" w:sz="4" w:space="0"/>
            </w:tcBorders>
            <w:shd w:val="clear" w:color="auto" w:fill="auto"/>
            <w:noWrap/>
            <w:vAlign w:val="center"/>
          </w:tcPr>
          <w:p w14:paraId="463270BB">
            <w:pPr>
              <w:jc w:val="right"/>
              <w:rPr>
                <w:rFonts w:ascii="宋体" w:hAnsi="宋体" w:eastAsia="宋体" w:cs="宋体"/>
                <w:kern w:val="0"/>
                <w:sz w:val="24"/>
                <w:szCs w:val="24"/>
              </w:rPr>
            </w:pPr>
          </w:p>
        </w:tc>
      </w:tr>
      <w:tr w14:paraId="5CFD7318">
        <w:tblPrEx>
          <w:tblCellMar>
            <w:top w:w="0" w:type="dxa"/>
            <w:left w:w="108" w:type="dxa"/>
            <w:bottom w:w="0" w:type="dxa"/>
            <w:right w:w="108" w:type="dxa"/>
          </w:tblCellMar>
        </w:tblPrEx>
        <w:trPr>
          <w:gridAfter w:val="1"/>
          <w:wAfter w:w="1275" w:type="dxa"/>
          <w:trHeight w:val="630" w:hRule="atLeast"/>
        </w:trPr>
        <w:tc>
          <w:tcPr>
            <w:tcW w:w="14094" w:type="dxa"/>
            <w:gridSpan w:val="18"/>
            <w:tcBorders>
              <w:top w:val="nil"/>
              <w:left w:val="nil"/>
              <w:bottom w:val="nil"/>
              <w:right w:val="nil"/>
            </w:tcBorders>
            <w:shd w:val="clear" w:color="auto" w:fill="auto"/>
            <w:vAlign w:val="center"/>
          </w:tcPr>
          <w:p w14:paraId="6F5D235D">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注：本表反映部门本年度各项支出情况。</w:t>
            </w:r>
          </w:p>
        </w:tc>
      </w:tr>
    </w:tbl>
    <w:tbl>
      <w:tblPr>
        <w:tblStyle w:val="8"/>
        <w:tblpPr w:leftFromText="180" w:rightFromText="180" w:vertAnchor="text" w:horzAnchor="page" w:tblpX="765" w:tblpY="-364"/>
        <w:tblOverlap w:val="never"/>
        <w:tblW w:w="15521" w:type="dxa"/>
        <w:tblInd w:w="0" w:type="dxa"/>
        <w:tblLayout w:type="fixed"/>
        <w:tblCellMar>
          <w:top w:w="0" w:type="dxa"/>
          <w:left w:w="108" w:type="dxa"/>
          <w:bottom w:w="0" w:type="dxa"/>
          <w:right w:w="108" w:type="dxa"/>
        </w:tblCellMar>
      </w:tblPr>
      <w:tblGrid>
        <w:gridCol w:w="3544"/>
        <w:gridCol w:w="495"/>
        <w:gridCol w:w="1077"/>
        <w:gridCol w:w="3409"/>
        <w:gridCol w:w="631"/>
        <w:gridCol w:w="435"/>
        <w:gridCol w:w="1572"/>
        <w:gridCol w:w="1393"/>
        <w:gridCol w:w="1393"/>
        <w:gridCol w:w="1572"/>
      </w:tblGrid>
      <w:tr w14:paraId="22EE76A2">
        <w:tblPrEx>
          <w:tblCellMar>
            <w:top w:w="0" w:type="dxa"/>
            <w:left w:w="108" w:type="dxa"/>
            <w:bottom w:w="0" w:type="dxa"/>
            <w:right w:w="108" w:type="dxa"/>
          </w:tblCellMar>
        </w:tblPrEx>
        <w:trPr>
          <w:trHeight w:val="360" w:hRule="atLeast"/>
        </w:trPr>
        <w:tc>
          <w:tcPr>
            <w:tcW w:w="15521" w:type="dxa"/>
            <w:gridSpan w:val="10"/>
            <w:tcBorders>
              <w:top w:val="nil"/>
              <w:left w:val="nil"/>
              <w:bottom w:val="nil"/>
              <w:right w:val="nil"/>
            </w:tcBorders>
            <w:shd w:val="clear" w:color="auto" w:fill="auto"/>
            <w:noWrap/>
            <w:vAlign w:val="center"/>
          </w:tcPr>
          <w:p w14:paraId="24BCCCF0">
            <w:pPr>
              <w:widowControl/>
              <w:jc w:val="center"/>
              <w:rPr>
                <w:rFonts w:ascii="华文中宋" w:hAnsi="华文中宋" w:eastAsia="华文中宋" w:cs="宋体"/>
                <w:color w:val="000000"/>
                <w:kern w:val="0"/>
                <w:sz w:val="32"/>
                <w:szCs w:val="32"/>
              </w:rPr>
            </w:pPr>
            <w:bookmarkStart w:id="0" w:name="RANGE!A1:F16"/>
            <w:r>
              <w:rPr>
                <w:rFonts w:hint="eastAsia" w:ascii="Times New Roman" w:hAnsi="Times New Roman" w:eastAsia="黑体" w:cs="Times New Roman"/>
                <w:color w:val="000000"/>
                <w:kern w:val="0"/>
                <w:sz w:val="36"/>
                <w:szCs w:val="36"/>
                <w:lang w:bidi="ar"/>
              </w:rPr>
              <w:t>财政拨款收入支出决算总表</w:t>
            </w:r>
          </w:p>
        </w:tc>
      </w:tr>
      <w:tr w14:paraId="59076BD1">
        <w:tblPrEx>
          <w:tblCellMar>
            <w:top w:w="0" w:type="dxa"/>
            <w:left w:w="108" w:type="dxa"/>
            <w:bottom w:w="0" w:type="dxa"/>
            <w:right w:w="108" w:type="dxa"/>
          </w:tblCellMar>
        </w:tblPrEx>
        <w:trPr>
          <w:trHeight w:val="199" w:hRule="atLeast"/>
        </w:trPr>
        <w:tc>
          <w:tcPr>
            <w:tcW w:w="3544" w:type="dxa"/>
            <w:tcBorders>
              <w:top w:val="nil"/>
              <w:left w:val="nil"/>
              <w:bottom w:val="nil"/>
              <w:right w:val="nil"/>
            </w:tcBorders>
            <w:shd w:val="clear" w:color="000000" w:fill="FFFFFF"/>
            <w:noWrap/>
            <w:vAlign w:val="center"/>
          </w:tcPr>
          <w:p w14:paraId="14884B3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95" w:type="dxa"/>
            <w:tcBorders>
              <w:top w:val="nil"/>
              <w:left w:val="nil"/>
              <w:bottom w:val="nil"/>
              <w:right w:val="nil"/>
            </w:tcBorders>
            <w:shd w:val="clear" w:color="000000" w:fill="FFFFFF"/>
            <w:noWrap/>
            <w:vAlign w:val="center"/>
          </w:tcPr>
          <w:p w14:paraId="51BCCF8D">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7" w:type="dxa"/>
            <w:tcBorders>
              <w:top w:val="nil"/>
              <w:left w:val="nil"/>
              <w:bottom w:val="nil"/>
              <w:right w:val="nil"/>
            </w:tcBorders>
            <w:shd w:val="clear" w:color="000000" w:fill="FFFFFF"/>
            <w:noWrap/>
            <w:vAlign w:val="center"/>
          </w:tcPr>
          <w:p w14:paraId="151C497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27CE3D09">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0B5B97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0AF06FDA">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1367363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7284558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4635DD7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公开04表</w:t>
            </w:r>
          </w:p>
        </w:tc>
      </w:tr>
      <w:tr w14:paraId="7F4EA4E3">
        <w:tblPrEx>
          <w:tblCellMar>
            <w:top w:w="0" w:type="dxa"/>
            <w:left w:w="108" w:type="dxa"/>
            <w:bottom w:w="0" w:type="dxa"/>
            <w:right w:w="108" w:type="dxa"/>
          </w:tblCellMar>
        </w:tblPrEx>
        <w:trPr>
          <w:trHeight w:val="300" w:hRule="atLeast"/>
        </w:trPr>
        <w:tc>
          <w:tcPr>
            <w:tcW w:w="3544" w:type="dxa"/>
            <w:tcBorders>
              <w:top w:val="nil"/>
              <w:left w:val="nil"/>
              <w:bottom w:val="nil"/>
              <w:right w:val="nil"/>
            </w:tcBorders>
            <w:shd w:val="clear" w:color="000000" w:fill="FFFFFF"/>
            <w:noWrap/>
            <w:vAlign w:val="center"/>
          </w:tcPr>
          <w:p w14:paraId="4802BAAD">
            <w:pPr>
              <w:widowControl/>
              <w:jc w:val="left"/>
              <w:rPr>
                <w:rFonts w:ascii="宋体" w:hAnsi="宋体" w:eastAsia="宋体" w:cs="宋体"/>
                <w:color w:val="000000"/>
                <w:kern w:val="0"/>
                <w:sz w:val="20"/>
                <w:szCs w:val="20"/>
              </w:rPr>
            </w:pPr>
            <w:r>
              <w:rPr>
                <w:rFonts w:hint="eastAsia" w:ascii="宋体" w:hAnsi="宋体" w:eastAsia="宋体" w:cs="宋体"/>
                <w:color w:val="000000"/>
                <w:kern w:val="0"/>
                <w:sz w:val="20"/>
                <w:szCs w:val="20"/>
              </w:rPr>
              <w:t>部门：道县图书馆</w:t>
            </w:r>
          </w:p>
        </w:tc>
        <w:tc>
          <w:tcPr>
            <w:tcW w:w="495" w:type="dxa"/>
            <w:tcBorders>
              <w:top w:val="nil"/>
              <w:left w:val="nil"/>
              <w:bottom w:val="nil"/>
              <w:right w:val="nil"/>
            </w:tcBorders>
            <w:shd w:val="clear" w:color="000000" w:fill="FFFFFF"/>
            <w:noWrap/>
            <w:vAlign w:val="center"/>
          </w:tcPr>
          <w:p w14:paraId="0E54321E">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077" w:type="dxa"/>
            <w:tcBorders>
              <w:top w:val="nil"/>
              <w:left w:val="nil"/>
              <w:bottom w:val="nil"/>
              <w:right w:val="nil"/>
            </w:tcBorders>
            <w:shd w:val="clear" w:color="000000" w:fill="FFFFFF"/>
            <w:noWrap/>
            <w:vAlign w:val="center"/>
          </w:tcPr>
          <w:p w14:paraId="58C5C106">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040" w:type="dxa"/>
            <w:gridSpan w:val="2"/>
            <w:tcBorders>
              <w:top w:val="nil"/>
              <w:left w:val="nil"/>
              <w:bottom w:val="nil"/>
              <w:right w:val="nil"/>
            </w:tcBorders>
            <w:shd w:val="clear" w:color="000000" w:fill="FFFFFF"/>
            <w:noWrap/>
            <w:vAlign w:val="center"/>
          </w:tcPr>
          <w:p w14:paraId="5B58359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435" w:type="dxa"/>
            <w:tcBorders>
              <w:top w:val="nil"/>
              <w:left w:val="nil"/>
              <w:bottom w:val="nil"/>
              <w:right w:val="nil"/>
            </w:tcBorders>
            <w:shd w:val="clear" w:color="000000" w:fill="FFFFFF"/>
            <w:noWrap/>
            <w:vAlign w:val="center"/>
          </w:tcPr>
          <w:p w14:paraId="4F9DC882">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238EEDD1">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7D6A9C34">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393" w:type="dxa"/>
            <w:tcBorders>
              <w:top w:val="nil"/>
              <w:left w:val="nil"/>
              <w:bottom w:val="nil"/>
              <w:right w:val="nil"/>
            </w:tcBorders>
            <w:shd w:val="clear" w:color="000000" w:fill="FFFFFF"/>
            <w:noWrap/>
            <w:vAlign w:val="center"/>
          </w:tcPr>
          <w:p w14:paraId="7D773DC0">
            <w:pPr>
              <w:widowControl/>
              <w:jc w:val="right"/>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nil"/>
              <w:right w:val="nil"/>
            </w:tcBorders>
            <w:shd w:val="clear" w:color="000000" w:fill="FFFFFF"/>
            <w:noWrap/>
            <w:vAlign w:val="center"/>
          </w:tcPr>
          <w:p w14:paraId="2AAC7B47">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2A9B1FCD">
        <w:tblPrEx>
          <w:tblCellMar>
            <w:top w:w="0" w:type="dxa"/>
            <w:left w:w="108" w:type="dxa"/>
            <w:bottom w:w="0" w:type="dxa"/>
            <w:right w:w="108" w:type="dxa"/>
          </w:tblCellMar>
        </w:tblPrEx>
        <w:trPr>
          <w:trHeight w:val="402" w:hRule="atLeast"/>
        </w:trPr>
        <w:tc>
          <w:tcPr>
            <w:tcW w:w="5116" w:type="dxa"/>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14:paraId="72DF93EC">
            <w:pPr>
              <w:widowControl/>
              <w:jc w:val="center"/>
              <w:rPr>
                <w:rFonts w:ascii="宋体" w:hAnsi="宋体" w:eastAsia="宋体" w:cs="宋体"/>
                <w:kern w:val="0"/>
                <w:sz w:val="24"/>
                <w:szCs w:val="24"/>
              </w:rPr>
            </w:pPr>
            <w:r>
              <w:rPr>
                <w:rFonts w:hint="eastAsia" w:ascii="宋体" w:hAnsi="宋体" w:eastAsia="宋体" w:cs="宋体"/>
                <w:kern w:val="0"/>
                <w:sz w:val="24"/>
                <w:szCs w:val="24"/>
              </w:rPr>
              <w:t>收入</w:t>
            </w:r>
          </w:p>
        </w:tc>
        <w:tc>
          <w:tcPr>
            <w:tcW w:w="10405" w:type="dxa"/>
            <w:gridSpan w:val="7"/>
            <w:tcBorders>
              <w:top w:val="single" w:color="auto" w:sz="4" w:space="0"/>
              <w:left w:val="nil"/>
              <w:bottom w:val="single" w:color="auto" w:sz="4" w:space="0"/>
              <w:right w:val="single" w:color="auto" w:sz="4" w:space="0"/>
            </w:tcBorders>
            <w:shd w:val="clear" w:color="000000" w:fill="FFFFFF"/>
            <w:noWrap/>
            <w:vAlign w:val="center"/>
          </w:tcPr>
          <w:p w14:paraId="733095C8">
            <w:pPr>
              <w:widowControl/>
              <w:jc w:val="center"/>
              <w:rPr>
                <w:rFonts w:ascii="宋体" w:hAnsi="宋体" w:eastAsia="宋体" w:cs="宋体"/>
                <w:kern w:val="0"/>
                <w:sz w:val="24"/>
                <w:szCs w:val="24"/>
              </w:rPr>
            </w:pPr>
            <w:r>
              <w:rPr>
                <w:rFonts w:hint="eastAsia" w:ascii="宋体" w:hAnsi="宋体" w:eastAsia="宋体" w:cs="宋体"/>
                <w:kern w:val="0"/>
                <w:sz w:val="24"/>
                <w:szCs w:val="24"/>
              </w:rPr>
              <w:t>支出</w:t>
            </w:r>
          </w:p>
        </w:tc>
      </w:tr>
      <w:tr w14:paraId="0178AEA4">
        <w:tblPrEx>
          <w:tblCellMar>
            <w:top w:w="0" w:type="dxa"/>
            <w:left w:w="108" w:type="dxa"/>
            <w:bottom w:w="0" w:type="dxa"/>
            <w:right w:w="108" w:type="dxa"/>
          </w:tblCellMar>
        </w:tblPrEx>
        <w:trPr>
          <w:trHeight w:val="630"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FD71D2F">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495" w:type="dxa"/>
            <w:tcBorders>
              <w:top w:val="nil"/>
              <w:left w:val="nil"/>
              <w:bottom w:val="single" w:color="auto" w:sz="4" w:space="0"/>
              <w:right w:val="single" w:color="auto" w:sz="4" w:space="0"/>
            </w:tcBorders>
            <w:shd w:val="clear" w:color="auto" w:fill="auto"/>
            <w:noWrap/>
            <w:vAlign w:val="center"/>
          </w:tcPr>
          <w:p w14:paraId="3B1AB0DF">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077" w:type="dxa"/>
            <w:tcBorders>
              <w:top w:val="nil"/>
              <w:left w:val="nil"/>
              <w:bottom w:val="single" w:color="auto" w:sz="4" w:space="0"/>
              <w:right w:val="single" w:color="auto" w:sz="4" w:space="0"/>
            </w:tcBorders>
            <w:shd w:val="clear" w:color="auto" w:fill="auto"/>
            <w:noWrap/>
            <w:vAlign w:val="center"/>
          </w:tcPr>
          <w:p w14:paraId="350D70A3">
            <w:pPr>
              <w:widowControl/>
              <w:jc w:val="center"/>
              <w:rPr>
                <w:rFonts w:ascii="宋体" w:hAnsi="宋体" w:eastAsia="宋体" w:cs="宋体"/>
                <w:kern w:val="0"/>
                <w:sz w:val="24"/>
                <w:szCs w:val="24"/>
              </w:rPr>
            </w:pPr>
            <w:r>
              <w:rPr>
                <w:rFonts w:hint="eastAsia" w:ascii="宋体" w:hAnsi="宋体" w:eastAsia="宋体" w:cs="宋体"/>
                <w:kern w:val="0"/>
                <w:sz w:val="24"/>
                <w:szCs w:val="24"/>
              </w:rPr>
              <w:t>金额</w:t>
            </w:r>
          </w:p>
        </w:tc>
        <w:tc>
          <w:tcPr>
            <w:tcW w:w="3409" w:type="dxa"/>
            <w:tcBorders>
              <w:top w:val="nil"/>
              <w:left w:val="nil"/>
              <w:bottom w:val="single" w:color="auto" w:sz="4" w:space="0"/>
              <w:right w:val="single" w:color="auto" w:sz="4" w:space="0"/>
            </w:tcBorders>
            <w:shd w:val="clear" w:color="auto" w:fill="auto"/>
            <w:noWrap/>
            <w:vAlign w:val="center"/>
          </w:tcPr>
          <w:p w14:paraId="41E0F00B">
            <w:pPr>
              <w:widowControl/>
              <w:jc w:val="center"/>
              <w:rPr>
                <w:rFonts w:ascii="宋体" w:hAnsi="宋体" w:eastAsia="宋体" w:cs="宋体"/>
                <w:kern w:val="0"/>
                <w:sz w:val="24"/>
                <w:szCs w:val="24"/>
              </w:rPr>
            </w:pPr>
            <w:r>
              <w:rPr>
                <w:rFonts w:hint="eastAsia" w:ascii="宋体" w:hAnsi="宋体" w:eastAsia="宋体" w:cs="宋体"/>
                <w:kern w:val="0"/>
                <w:sz w:val="24"/>
                <w:szCs w:val="24"/>
              </w:rPr>
              <w:t>项    目</w:t>
            </w:r>
          </w:p>
        </w:tc>
        <w:tc>
          <w:tcPr>
            <w:tcW w:w="1066" w:type="dxa"/>
            <w:gridSpan w:val="2"/>
            <w:tcBorders>
              <w:top w:val="nil"/>
              <w:left w:val="nil"/>
              <w:bottom w:val="single" w:color="auto" w:sz="4" w:space="0"/>
              <w:right w:val="single" w:color="auto" w:sz="4" w:space="0"/>
            </w:tcBorders>
            <w:shd w:val="clear" w:color="auto" w:fill="auto"/>
            <w:noWrap/>
            <w:vAlign w:val="center"/>
          </w:tcPr>
          <w:p w14:paraId="7C999D53">
            <w:pPr>
              <w:widowControl/>
              <w:jc w:val="center"/>
              <w:rPr>
                <w:rFonts w:ascii="宋体" w:hAnsi="宋体" w:eastAsia="宋体" w:cs="宋体"/>
                <w:kern w:val="0"/>
                <w:sz w:val="20"/>
                <w:szCs w:val="20"/>
              </w:rPr>
            </w:pPr>
            <w:r>
              <w:rPr>
                <w:rFonts w:hint="eastAsia" w:ascii="宋体" w:hAnsi="宋体" w:eastAsia="宋体" w:cs="宋体"/>
                <w:kern w:val="0"/>
                <w:sz w:val="20"/>
                <w:szCs w:val="20"/>
              </w:rPr>
              <w:t>行次</w:t>
            </w:r>
          </w:p>
        </w:tc>
        <w:tc>
          <w:tcPr>
            <w:tcW w:w="1572" w:type="dxa"/>
            <w:tcBorders>
              <w:top w:val="nil"/>
              <w:left w:val="nil"/>
              <w:bottom w:val="single" w:color="auto" w:sz="4" w:space="0"/>
              <w:right w:val="single" w:color="auto" w:sz="4" w:space="0"/>
            </w:tcBorders>
            <w:shd w:val="clear" w:color="auto" w:fill="auto"/>
            <w:noWrap/>
            <w:vAlign w:val="center"/>
          </w:tcPr>
          <w:p w14:paraId="4E1FDB7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1393" w:type="dxa"/>
            <w:tcBorders>
              <w:top w:val="nil"/>
              <w:left w:val="nil"/>
              <w:bottom w:val="single" w:color="auto" w:sz="4" w:space="0"/>
              <w:right w:val="single" w:color="auto" w:sz="4" w:space="0"/>
            </w:tcBorders>
            <w:shd w:val="clear" w:color="auto" w:fill="auto"/>
            <w:vAlign w:val="center"/>
          </w:tcPr>
          <w:p w14:paraId="6574E45E">
            <w:pPr>
              <w:widowControl/>
              <w:jc w:val="center"/>
              <w:rPr>
                <w:rFonts w:ascii="宋体" w:hAnsi="宋体" w:eastAsia="宋体" w:cs="宋体"/>
                <w:kern w:val="0"/>
                <w:sz w:val="24"/>
                <w:szCs w:val="24"/>
              </w:rPr>
            </w:pPr>
            <w:r>
              <w:rPr>
                <w:rFonts w:hint="eastAsia" w:ascii="宋体" w:hAnsi="宋体" w:eastAsia="宋体" w:cs="宋体"/>
                <w:kern w:val="0"/>
                <w:sz w:val="24"/>
                <w:szCs w:val="24"/>
              </w:rPr>
              <w:t>一般公共预算财政拨款</w:t>
            </w:r>
          </w:p>
        </w:tc>
        <w:tc>
          <w:tcPr>
            <w:tcW w:w="1393" w:type="dxa"/>
            <w:tcBorders>
              <w:top w:val="nil"/>
              <w:left w:val="nil"/>
              <w:bottom w:val="single" w:color="auto" w:sz="4" w:space="0"/>
              <w:right w:val="single" w:color="auto" w:sz="4" w:space="0"/>
            </w:tcBorders>
            <w:shd w:val="clear" w:color="auto" w:fill="auto"/>
            <w:vAlign w:val="center"/>
          </w:tcPr>
          <w:p w14:paraId="7533DF9C">
            <w:pPr>
              <w:widowControl/>
              <w:jc w:val="center"/>
              <w:rPr>
                <w:rFonts w:ascii="宋体" w:hAnsi="宋体" w:eastAsia="宋体" w:cs="宋体"/>
                <w:kern w:val="0"/>
                <w:sz w:val="24"/>
                <w:szCs w:val="24"/>
              </w:rPr>
            </w:pPr>
            <w:r>
              <w:rPr>
                <w:rFonts w:hint="eastAsia" w:ascii="宋体" w:hAnsi="宋体" w:eastAsia="宋体" w:cs="宋体"/>
                <w:kern w:val="0"/>
                <w:sz w:val="24"/>
                <w:szCs w:val="24"/>
              </w:rPr>
              <w:t>政府性基金预算财政拨款</w:t>
            </w:r>
          </w:p>
        </w:tc>
        <w:tc>
          <w:tcPr>
            <w:tcW w:w="1572" w:type="dxa"/>
            <w:tcBorders>
              <w:top w:val="nil"/>
              <w:left w:val="nil"/>
              <w:bottom w:val="single" w:color="auto" w:sz="4" w:space="0"/>
              <w:right w:val="single" w:color="auto" w:sz="4" w:space="0"/>
            </w:tcBorders>
            <w:shd w:val="clear" w:color="auto" w:fill="auto"/>
            <w:vAlign w:val="center"/>
          </w:tcPr>
          <w:p w14:paraId="10A68ABC">
            <w:pPr>
              <w:widowControl/>
              <w:jc w:val="center"/>
              <w:rPr>
                <w:rFonts w:ascii="宋体" w:hAnsi="宋体" w:eastAsia="宋体" w:cs="宋体"/>
                <w:kern w:val="0"/>
                <w:sz w:val="24"/>
                <w:szCs w:val="24"/>
              </w:rPr>
            </w:pPr>
            <w:r>
              <w:rPr>
                <w:rFonts w:hint="eastAsia" w:ascii="宋体" w:hAnsi="宋体" w:eastAsia="宋体" w:cs="宋体"/>
                <w:kern w:val="0"/>
                <w:sz w:val="24"/>
                <w:szCs w:val="24"/>
              </w:rPr>
              <w:t>国有资本经营预算财政拨款</w:t>
            </w:r>
          </w:p>
        </w:tc>
      </w:tr>
      <w:tr w14:paraId="0ABA2006">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404AA26F">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495" w:type="dxa"/>
            <w:tcBorders>
              <w:top w:val="nil"/>
              <w:left w:val="nil"/>
              <w:bottom w:val="single" w:color="auto" w:sz="4" w:space="0"/>
              <w:right w:val="single" w:color="auto" w:sz="4" w:space="0"/>
            </w:tcBorders>
            <w:shd w:val="clear" w:color="auto" w:fill="auto"/>
            <w:noWrap/>
            <w:vAlign w:val="center"/>
          </w:tcPr>
          <w:p w14:paraId="462508F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077" w:type="dxa"/>
            <w:tcBorders>
              <w:top w:val="nil"/>
              <w:left w:val="nil"/>
              <w:bottom w:val="single" w:color="auto" w:sz="4" w:space="0"/>
              <w:right w:val="single" w:color="auto" w:sz="4" w:space="0"/>
            </w:tcBorders>
            <w:shd w:val="clear" w:color="auto" w:fill="auto"/>
            <w:noWrap/>
            <w:vAlign w:val="center"/>
          </w:tcPr>
          <w:p w14:paraId="3E878C4D">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3409" w:type="dxa"/>
            <w:tcBorders>
              <w:top w:val="nil"/>
              <w:left w:val="nil"/>
              <w:bottom w:val="single" w:color="auto" w:sz="4" w:space="0"/>
              <w:right w:val="single" w:color="auto" w:sz="4" w:space="0"/>
            </w:tcBorders>
            <w:shd w:val="clear" w:color="auto" w:fill="auto"/>
            <w:noWrap/>
            <w:vAlign w:val="center"/>
          </w:tcPr>
          <w:p w14:paraId="0696444E">
            <w:pPr>
              <w:widowControl/>
              <w:jc w:val="center"/>
              <w:rPr>
                <w:rFonts w:ascii="宋体" w:hAnsi="宋体" w:eastAsia="宋体" w:cs="宋体"/>
                <w:kern w:val="0"/>
                <w:sz w:val="24"/>
                <w:szCs w:val="24"/>
              </w:rPr>
            </w:pPr>
            <w:r>
              <w:rPr>
                <w:rFonts w:hint="eastAsia" w:ascii="宋体" w:hAnsi="宋体" w:eastAsia="宋体" w:cs="宋体"/>
                <w:kern w:val="0"/>
                <w:sz w:val="24"/>
                <w:szCs w:val="24"/>
              </w:rPr>
              <w:t>栏    次</w:t>
            </w:r>
          </w:p>
        </w:tc>
        <w:tc>
          <w:tcPr>
            <w:tcW w:w="1066" w:type="dxa"/>
            <w:gridSpan w:val="2"/>
            <w:tcBorders>
              <w:top w:val="nil"/>
              <w:left w:val="nil"/>
              <w:bottom w:val="single" w:color="auto" w:sz="4" w:space="0"/>
              <w:right w:val="single" w:color="auto" w:sz="4" w:space="0"/>
            </w:tcBorders>
            <w:shd w:val="clear" w:color="auto" w:fill="auto"/>
            <w:noWrap/>
            <w:vAlign w:val="center"/>
          </w:tcPr>
          <w:p w14:paraId="436214B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1572" w:type="dxa"/>
            <w:tcBorders>
              <w:top w:val="nil"/>
              <w:left w:val="nil"/>
              <w:bottom w:val="single" w:color="auto" w:sz="4" w:space="0"/>
              <w:right w:val="single" w:color="auto" w:sz="4" w:space="0"/>
            </w:tcBorders>
            <w:shd w:val="clear" w:color="auto" w:fill="auto"/>
            <w:noWrap/>
            <w:vAlign w:val="center"/>
          </w:tcPr>
          <w:p w14:paraId="30878A37">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1393" w:type="dxa"/>
            <w:tcBorders>
              <w:top w:val="nil"/>
              <w:left w:val="nil"/>
              <w:bottom w:val="single" w:color="auto" w:sz="4" w:space="0"/>
              <w:right w:val="single" w:color="auto" w:sz="4" w:space="0"/>
            </w:tcBorders>
            <w:shd w:val="clear" w:color="auto" w:fill="auto"/>
            <w:noWrap/>
            <w:vAlign w:val="center"/>
          </w:tcPr>
          <w:p w14:paraId="050EDBBC">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c>
          <w:tcPr>
            <w:tcW w:w="1393" w:type="dxa"/>
            <w:tcBorders>
              <w:top w:val="nil"/>
              <w:left w:val="nil"/>
              <w:bottom w:val="single" w:color="auto" w:sz="4" w:space="0"/>
              <w:right w:val="single" w:color="auto" w:sz="4" w:space="0"/>
            </w:tcBorders>
            <w:shd w:val="clear" w:color="auto" w:fill="auto"/>
            <w:noWrap/>
            <w:vAlign w:val="center"/>
          </w:tcPr>
          <w:p w14:paraId="4AB02D52">
            <w:pPr>
              <w:widowControl/>
              <w:jc w:val="center"/>
              <w:rPr>
                <w:rFonts w:ascii="宋体" w:hAnsi="宋体" w:eastAsia="宋体" w:cs="宋体"/>
                <w:kern w:val="0"/>
                <w:sz w:val="24"/>
                <w:szCs w:val="24"/>
              </w:rPr>
            </w:pPr>
            <w:r>
              <w:rPr>
                <w:rFonts w:hint="eastAsia" w:ascii="宋体" w:hAnsi="宋体" w:eastAsia="宋体" w:cs="宋体"/>
                <w:kern w:val="0"/>
                <w:sz w:val="24"/>
                <w:szCs w:val="24"/>
              </w:rPr>
              <w:t>4</w:t>
            </w:r>
          </w:p>
        </w:tc>
        <w:tc>
          <w:tcPr>
            <w:tcW w:w="1572" w:type="dxa"/>
            <w:tcBorders>
              <w:top w:val="nil"/>
              <w:left w:val="nil"/>
              <w:bottom w:val="single" w:color="auto" w:sz="4" w:space="0"/>
              <w:right w:val="single" w:color="auto" w:sz="4" w:space="0"/>
            </w:tcBorders>
            <w:shd w:val="clear" w:color="auto" w:fill="auto"/>
            <w:noWrap/>
            <w:vAlign w:val="center"/>
          </w:tcPr>
          <w:p w14:paraId="767499BA">
            <w:pPr>
              <w:widowControl/>
              <w:jc w:val="center"/>
              <w:rPr>
                <w:rFonts w:ascii="宋体" w:hAnsi="宋体" w:eastAsia="宋体" w:cs="宋体"/>
                <w:kern w:val="0"/>
                <w:sz w:val="24"/>
                <w:szCs w:val="24"/>
              </w:rPr>
            </w:pPr>
            <w:r>
              <w:rPr>
                <w:rFonts w:hint="eastAsia" w:ascii="宋体" w:hAnsi="宋体" w:eastAsia="宋体" w:cs="宋体"/>
                <w:kern w:val="0"/>
                <w:sz w:val="24"/>
                <w:szCs w:val="24"/>
              </w:rPr>
              <w:t>5</w:t>
            </w:r>
          </w:p>
        </w:tc>
      </w:tr>
      <w:tr w14:paraId="71C06BC5">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4EA5BD2E">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一、一般公共预算财政拨款</w:t>
            </w:r>
          </w:p>
        </w:tc>
        <w:tc>
          <w:tcPr>
            <w:tcW w:w="495" w:type="dxa"/>
            <w:tcBorders>
              <w:top w:val="nil"/>
              <w:left w:val="nil"/>
              <w:bottom w:val="single" w:color="auto" w:sz="4" w:space="0"/>
              <w:right w:val="single" w:color="auto" w:sz="4" w:space="0"/>
            </w:tcBorders>
            <w:shd w:val="clear" w:color="auto" w:fill="auto"/>
            <w:noWrap/>
            <w:vAlign w:val="center"/>
          </w:tcPr>
          <w:p w14:paraId="5899D66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w:t>
            </w:r>
          </w:p>
        </w:tc>
        <w:tc>
          <w:tcPr>
            <w:tcW w:w="1077" w:type="dxa"/>
            <w:tcBorders>
              <w:top w:val="nil"/>
              <w:left w:val="nil"/>
              <w:bottom w:val="single" w:color="auto" w:sz="4" w:space="0"/>
              <w:right w:val="single" w:color="auto" w:sz="4" w:space="0"/>
            </w:tcBorders>
            <w:shd w:val="clear" w:color="auto" w:fill="auto"/>
            <w:noWrap/>
            <w:vAlign w:val="center"/>
          </w:tcPr>
          <w:p w14:paraId="57ADB42C">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3409" w:type="dxa"/>
            <w:tcBorders>
              <w:top w:val="nil"/>
              <w:left w:val="nil"/>
              <w:bottom w:val="single" w:color="auto" w:sz="4" w:space="0"/>
              <w:right w:val="single" w:color="auto" w:sz="4" w:space="0"/>
            </w:tcBorders>
            <w:shd w:val="clear" w:color="auto" w:fill="auto"/>
            <w:noWrap/>
            <w:vAlign w:val="center"/>
          </w:tcPr>
          <w:p w14:paraId="06AFAE07">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一、一般公共服务支出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712600F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33</w:t>
            </w:r>
          </w:p>
        </w:tc>
        <w:tc>
          <w:tcPr>
            <w:tcW w:w="1572" w:type="dxa"/>
            <w:tcBorders>
              <w:top w:val="nil"/>
              <w:left w:val="nil"/>
              <w:bottom w:val="single" w:color="auto" w:sz="4" w:space="0"/>
              <w:right w:val="single" w:color="auto" w:sz="4" w:space="0"/>
            </w:tcBorders>
            <w:shd w:val="clear" w:color="auto" w:fill="auto"/>
            <w:noWrap/>
            <w:vAlign w:val="center"/>
          </w:tcPr>
          <w:p w14:paraId="6564D54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A40082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EA8EDB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29F97F7">
            <w:pPr>
              <w:jc w:val="right"/>
              <w:rPr>
                <w:rFonts w:ascii="宋体" w:hAnsi="宋体" w:eastAsia="宋体" w:cs="宋体"/>
                <w:kern w:val="0"/>
                <w:sz w:val="22"/>
              </w:rPr>
            </w:pPr>
          </w:p>
        </w:tc>
      </w:tr>
      <w:tr w14:paraId="7F15D30C">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59E99276">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二、政府性基金预算财政拨款</w:t>
            </w:r>
          </w:p>
        </w:tc>
        <w:tc>
          <w:tcPr>
            <w:tcW w:w="495" w:type="dxa"/>
            <w:tcBorders>
              <w:top w:val="nil"/>
              <w:left w:val="nil"/>
              <w:bottom w:val="single" w:color="auto" w:sz="4" w:space="0"/>
              <w:right w:val="single" w:color="auto" w:sz="4" w:space="0"/>
            </w:tcBorders>
            <w:shd w:val="clear" w:color="auto" w:fill="auto"/>
            <w:noWrap/>
            <w:vAlign w:val="center"/>
          </w:tcPr>
          <w:p w14:paraId="1EF981A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w:t>
            </w:r>
          </w:p>
        </w:tc>
        <w:tc>
          <w:tcPr>
            <w:tcW w:w="1077" w:type="dxa"/>
            <w:tcBorders>
              <w:top w:val="nil"/>
              <w:left w:val="nil"/>
              <w:bottom w:val="single" w:color="auto" w:sz="4" w:space="0"/>
              <w:right w:val="single" w:color="auto" w:sz="4" w:space="0"/>
            </w:tcBorders>
            <w:shd w:val="clear" w:color="auto" w:fill="auto"/>
            <w:noWrap/>
            <w:vAlign w:val="center"/>
          </w:tcPr>
          <w:p w14:paraId="0BBB4D1A">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F8FA6A8">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二、外交支出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9D54CE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34</w:t>
            </w:r>
          </w:p>
        </w:tc>
        <w:tc>
          <w:tcPr>
            <w:tcW w:w="1572" w:type="dxa"/>
            <w:tcBorders>
              <w:top w:val="nil"/>
              <w:left w:val="nil"/>
              <w:bottom w:val="single" w:color="auto" w:sz="4" w:space="0"/>
              <w:right w:val="single" w:color="auto" w:sz="4" w:space="0"/>
            </w:tcBorders>
            <w:shd w:val="clear" w:color="auto" w:fill="auto"/>
            <w:noWrap/>
            <w:vAlign w:val="center"/>
          </w:tcPr>
          <w:p w14:paraId="6D7BC4F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5A1960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CAB4631">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CE5290D">
            <w:pPr>
              <w:jc w:val="right"/>
              <w:rPr>
                <w:rFonts w:ascii="宋体" w:hAnsi="宋体" w:eastAsia="宋体" w:cs="宋体"/>
                <w:kern w:val="0"/>
                <w:sz w:val="22"/>
              </w:rPr>
            </w:pPr>
          </w:p>
        </w:tc>
      </w:tr>
      <w:tr w14:paraId="186D2BB4">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21CE14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三、国有资本经营财政拨款</w:t>
            </w:r>
          </w:p>
        </w:tc>
        <w:tc>
          <w:tcPr>
            <w:tcW w:w="495" w:type="dxa"/>
            <w:tcBorders>
              <w:top w:val="nil"/>
              <w:left w:val="nil"/>
              <w:bottom w:val="single" w:color="auto" w:sz="4" w:space="0"/>
              <w:right w:val="single" w:color="auto" w:sz="4" w:space="0"/>
            </w:tcBorders>
            <w:shd w:val="clear" w:color="auto" w:fill="auto"/>
            <w:noWrap/>
            <w:vAlign w:val="center"/>
          </w:tcPr>
          <w:p w14:paraId="5008454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w:t>
            </w:r>
          </w:p>
        </w:tc>
        <w:tc>
          <w:tcPr>
            <w:tcW w:w="1077" w:type="dxa"/>
            <w:tcBorders>
              <w:top w:val="nil"/>
              <w:left w:val="nil"/>
              <w:bottom w:val="single" w:color="auto" w:sz="4" w:space="0"/>
              <w:right w:val="single" w:color="auto" w:sz="4" w:space="0"/>
            </w:tcBorders>
            <w:shd w:val="clear" w:color="auto" w:fill="auto"/>
            <w:noWrap/>
            <w:vAlign w:val="center"/>
          </w:tcPr>
          <w:p w14:paraId="0908554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59C65EA">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三、国防支出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DDCCED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35</w:t>
            </w:r>
          </w:p>
        </w:tc>
        <w:tc>
          <w:tcPr>
            <w:tcW w:w="1572" w:type="dxa"/>
            <w:tcBorders>
              <w:top w:val="nil"/>
              <w:left w:val="nil"/>
              <w:bottom w:val="single" w:color="auto" w:sz="4" w:space="0"/>
              <w:right w:val="single" w:color="auto" w:sz="4" w:space="0"/>
            </w:tcBorders>
            <w:shd w:val="clear" w:color="auto" w:fill="auto"/>
            <w:noWrap/>
            <w:vAlign w:val="center"/>
          </w:tcPr>
          <w:p w14:paraId="7759B9B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AEFC18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6A70EE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DF3177A">
            <w:pPr>
              <w:jc w:val="right"/>
              <w:rPr>
                <w:rFonts w:ascii="宋体" w:hAnsi="宋体" w:eastAsia="宋体" w:cs="宋体"/>
                <w:kern w:val="0"/>
                <w:sz w:val="22"/>
              </w:rPr>
            </w:pPr>
          </w:p>
        </w:tc>
      </w:tr>
      <w:tr w14:paraId="4E0D3861">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2D19C211">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763125C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w:t>
            </w:r>
          </w:p>
        </w:tc>
        <w:tc>
          <w:tcPr>
            <w:tcW w:w="1077" w:type="dxa"/>
            <w:tcBorders>
              <w:top w:val="nil"/>
              <w:left w:val="nil"/>
              <w:bottom w:val="single" w:color="auto" w:sz="4" w:space="0"/>
              <w:right w:val="single" w:color="auto" w:sz="4" w:space="0"/>
            </w:tcBorders>
            <w:shd w:val="clear" w:color="auto" w:fill="auto"/>
            <w:noWrap/>
            <w:vAlign w:val="center"/>
          </w:tcPr>
          <w:p w14:paraId="345A502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42E212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四、公共安全支出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738B3F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36</w:t>
            </w:r>
          </w:p>
        </w:tc>
        <w:tc>
          <w:tcPr>
            <w:tcW w:w="1572" w:type="dxa"/>
            <w:tcBorders>
              <w:top w:val="nil"/>
              <w:left w:val="nil"/>
              <w:bottom w:val="single" w:color="auto" w:sz="4" w:space="0"/>
              <w:right w:val="single" w:color="auto" w:sz="4" w:space="0"/>
            </w:tcBorders>
            <w:shd w:val="clear" w:color="auto" w:fill="auto"/>
            <w:noWrap/>
            <w:vAlign w:val="center"/>
          </w:tcPr>
          <w:p w14:paraId="16B0B6A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A2A412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21D879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A348458">
            <w:pPr>
              <w:jc w:val="right"/>
              <w:rPr>
                <w:rFonts w:ascii="宋体" w:hAnsi="宋体" w:eastAsia="宋体" w:cs="宋体"/>
                <w:kern w:val="0"/>
                <w:sz w:val="22"/>
              </w:rPr>
            </w:pPr>
          </w:p>
        </w:tc>
      </w:tr>
      <w:tr w14:paraId="2169ED75">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20E1315E">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48E8C38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w:t>
            </w:r>
          </w:p>
        </w:tc>
        <w:tc>
          <w:tcPr>
            <w:tcW w:w="1077" w:type="dxa"/>
            <w:tcBorders>
              <w:top w:val="nil"/>
              <w:left w:val="nil"/>
              <w:bottom w:val="single" w:color="auto" w:sz="4" w:space="0"/>
              <w:right w:val="single" w:color="auto" w:sz="4" w:space="0"/>
            </w:tcBorders>
            <w:shd w:val="clear" w:color="auto" w:fill="auto"/>
            <w:noWrap/>
            <w:vAlign w:val="center"/>
          </w:tcPr>
          <w:p w14:paraId="1B9F1953">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D91A2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五、教育支出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2AE77D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37</w:t>
            </w:r>
          </w:p>
        </w:tc>
        <w:tc>
          <w:tcPr>
            <w:tcW w:w="1572" w:type="dxa"/>
            <w:tcBorders>
              <w:top w:val="nil"/>
              <w:left w:val="nil"/>
              <w:bottom w:val="single" w:color="auto" w:sz="4" w:space="0"/>
              <w:right w:val="single" w:color="auto" w:sz="4" w:space="0"/>
            </w:tcBorders>
            <w:shd w:val="clear" w:color="auto" w:fill="auto"/>
            <w:noWrap/>
            <w:vAlign w:val="center"/>
          </w:tcPr>
          <w:p w14:paraId="751B196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BFA4B1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E2B8171">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4DB6CD4">
            <w:pPr>
              <w:jc w:val="right"/>
              <w:rPr>
                <w:rFonts w:ascii="宋体" w:hAnsi="宋体" w:eastAsia="宋体" w:cs="宋体"/>
                <w:kern w:val="0"/>
                <w:sz w:val="22"/>
              </w:rPr>
            </w:pPr>
          </w:p>
        </w:tc>
      </w:tr>
      <w:tr w14:paraId="34D41677">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4A88C97A">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2E19BAC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w:t>
            </w:r>
          </w:p>
        </w:tc>
        <w:tc>
          <w:tcPr>
            <w:tcW w:w="1077" w:type="dxa"/>
            <w:tcBorders>
              <w:top w:val="nil"/>
              <w:left w:val="nil"/>
              <w:bottom w:val="single" w:color="auto" w:sz="4" w:space="0"/>
              <w:right w:val="single" w:color="auto" w:sz="4" w:space="0"/>
            </w:tcBorders>
            <w:shd w:val="clear" w:color="auto" w:fill="auto"/>
            <w:noWrap/>
            <w:vAlign w:val="center"/>
          </w:tcPr>
          <w:p w14:paraId="37DD756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8F410D5">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六、科学技术支出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1DDA24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38</w:t>
            </w:r>
          </w:p>
        </w:tc>
        <w:tc>
          <w:tcPr>
            <w:tcW w:w="1572" w:type="dxa"/>
            <w:tcBorders>
              <w:top w:val="nil"/>
              <w:left w:val="nil"/>
              <w:bottom w:val="single" w:color="auto" w:sz="4" w:space="0"/>
              <w:right w:val="single" w:color="auto" w:sz="4" w:space="0"/>
            </w:tcBorders>
            <w:shd w:val="clear" w:color="auto" w:fill="auto"/>
            <w:noWrap/>
            <w:vAlign w:val="center"/>
          </w:tcPr>
          <w:p w14:paraId="63771099">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41AC07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674B14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D8E0327">
            <w:pPr>
              <w:jc w:val="right"/>
              <w:rPr>
                <w:rFonts w:ascii="宋体" w:hAnsi="宋体" w:eastAsia="宋体" w:cs="宋体"/>
                <w:kern w:val="0"/>
                <w:sz w:val="22"/>
              </w:rPr>
            </w:pPr>
          </w:p>
        </w:tc>
      </w:tr>
      <w:tr w14:paraId="0CCE0788">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A6825AE">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5BF2A19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7</w:t>
            </w:r>
          </w:p>
        </w:tc>
        <w:tc>
          <w:tcPr>
            <w:tcW w:w="1077" w:type="dxa"/>
            <w:tcBorders>
              <w:top w:val="nil"/>
              <w:left w:val="nil"/>
              <w:bottom w:val="single" w:color="auto" w:sz="4" w:space="0"/>
              <w:right w:val="single" w:color="auto" w:sz="4" w:space="0"/>
            </w:tcBorders>
            <w:shd w:val="clear" w:color="auto" w:fill="auto"/>
            <w:noWrap/>
            <w:vAlign w:val="center"/>
          </w:tcPr>
          <w:p w14:paraId="442CF0AB">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DE46DE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七、文化旅游体育与传媒支出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C4AA09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39</w:t>
            </w:r>
          </w:p>
        </w:tc>
        <w:tc>
          <w:tcPr>
            <w:tcW w:w="1572" w:type="dxa"/>
            <w:tcBorders>
              <w:top w:val="nil"/>
              <w:left w:val="nil"/>
              <w:bottom w:val="single" w:color="auto" w:sz="4" w:space="0"/>
              <w:right w:val="single" w:color="auto" w:sz="4" w:space="0"/>
            </w:tcBorders>
            <w:shd w:val="clear" w:color="auto" w:fill="auto"/>
            <w:noWrap/>
            <w:vAlign w:val="center"/>
          </w:tcPr>
          <w:p w14:paraId="79DFD32E">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116.74</w:t>
            </w:r>
          </w:p>
        </w:tc>
        <w:tc>
          <w:tcPr>
            <w:tcW w:w="1393" w:type="dxa"/>
            <w:tcBorders>
              <w:top w:val="nil"/>
              <w:left w:val="nil"/>
              <w:bottom w:val="single" w:color="auto" w:sz="4" w:space="0"/>
              <w:right w:val="single" w:color="auto" w:sz="4" w:space="0"/>
            </w:tcBorders>
            <w:shd w:val="clear" w:color="auto" w:fill="auto"/>
            <w:noWrap/>
            <w:vAlign w:val="center"/>
          </w:tcPr>
          <w:p w14:paraId="4A756E3C">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116.74</w:t>
            </w:r>
          </w:p>
        </w:tc>
        <w:tc>
          <w:tcPr>
            <w:tcW w:w="1393" w:type="dxa"/>
            <w:tcBorders>
              <w:top w:val="nil"/>
              <w:left w:val="nil"/>
              <w:bottom w:val="single" w:color="auto" w:sz="4" w:space="0"/>
              <w:right w:val="single" w:color="auto" w:sz="4" w:space="0"/>
            </w:tcBorders>
            <w:shd w:val="clear" w:color="auto" w:fill="auto"/>
            <w:noWrap/>
            <w:vAlign w:val="center"/>
          </w:tcPr>
          <w:p w14:paraId="09DF4650">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59C95D0">
            <w:pPr>
              <w:jc w:val="right"/>
              <w:rPr>
                <w:rFonts w:ascii="宋体" w:hAnsi="宋体" w:eastAsia="宋体" w:cs="宋体"/>
                <w:kern w:val="0"/>
                <w:sz w:val="22"/>
              </w:rPr>
            </w:pPr>
          </w:p>
        </w:tc>
      </w:tr>
      <w:tr w14:paraId="3F0EAFDE">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0F85E36D">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32D9C68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8</w:t>
            </w:r>
          </w:p>
        </w:tc>
        <w:tc>
          <w:tcPr>
            <w:tcW w:w="1077" w:type="dxa"/>
            <w:tcBorders>
              <w:top w:val="nil"/>
              <w:left w:val="nil"/>
              <w:bottom w:val="single" w:color="auto" w:sz="4" w:space="0"/>
              <w:right w:val="single" w:color="auto" w:sz="4" w:space="0"/>
            </w:tcBorders>
            <w:shd w:val="clear" w:color="auto" w:fill="auto"/>
            <w:noWrap/>
            <w:vAlign w:val="center"/>
          </w:tcPr>
          <w:p w14:paraId="3CCE28C9">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F3F778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八、社会保障和就业支出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D64C09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40</w:t>
            </w:r>
          </w:p>
        </w:tc>
        <w:tc>
          <w:tcPr>
            <w:tcW w:w="1572" w:type="dxa"/>
            <w:tcBorders>
              <w:top w:val="nil"/>
              <w:left w:val="nil"/>
              <w:bottom w:val="single" w:color="auto" w:sz="4" w:space="0"/>
              <w:right w:val="single" w:color="auto" w:sz="4" w:space="0"/>
            </w:tcBorders>
            <w:shd w:val="clear" w:color="auto" w:fill="auto"/>
            <w:noWrap/>
            <w:vAlign w:val="center"/>
          </w:tcPr>
          <w:p w14:paraId="550F669C">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11.22</w:t>
            </w:r>
          </w:p>
        </w:tc>
        <w:tc>
          <w:tcPr>
            <w:tcW w:w="1393" w:type="dxa"/>
            <w:tcBorders>
              <w:top w:val="nil"/>
              <w:left w:val="nil"/>
              <w:bottom w:val="single" w:color="auto" w:sz="4" w:space="0"/>
              <w:right w:val="single" w:color="auto" w:sz="4" w:space="0"/>
            </w:tcBorders>
            <w:shd w:val="clear" w:color="auto" w:fill="auto"/>
            <w:noWrap/>
            <w:vAlign w:val="center"/>
          </w:tcPr>
          <w:p w14:paraId="10D55BF9">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11.22</w:t>
            </w:r>
          </w:p>
        </w:tc>
        <w:tc>
          <w:tcPr>
            <w:tcW w:w="1393" w:type="dxa"/>
            <w:tcBorders>
              <w:top w:val="nil"/>
              <w:left w:val="nil"/>
              <w:bottom w:val="single" w:color="auto" w:sz="4" w:space="0"/>
              <w:right w:val="single" w:color="auto" w:sz="4" w:space="0"/>
            </w:tcBorders>
            <w:shd w:val="clear" w:color="auto" w:fill="auto"/>
            <w:noWrap/>
            <w:vAlign w:val="center"/>
          </w:tcPr>
          <w:p w14:paraId="44C2BD0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31D5CC9">
            <w:pPr>
              <w:jc w:val="right"/>
              <w:rPr>
                <w:rFonts w:ascii="宋体" w:hAnsi="宋体" w:eastAsia="宋体" w:cs="宋体"/>
                <w:kern w:val="0"/>
                <w:sz w:val="22"/>
              </w:rPr>
            </w:pPr>
          </w:p>
        </w:tc>
      </w:tr>
      <w:tr w14:paraId="2C098B24">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61230EF">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2EB761F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9</w:t>
            </w:r>
          </w:p>
        </w:tc>
        <w:tc>
          <w:tcPr>
            <w:tcW w:w="1077" w:type="dxa"/>
            <w:tcBorders>
              <w:top w:val="nil"/>
              <w:left w:val="nil"/>
              <w:bottom w:val="single" w:color="auto" w:sz="4" w:space="0"/>
              <w:right w:val="single" w:color="auto" w:sz="4" w:space="0"/>
            </w:tcBorders>
            <w:shd w:val="clear" w:color="auto" w:fill="auto"/>
            <w:noWrap/>
            <w:vAlign w:val="center"/>
          </w:tcPr>
          <w:p w14:paraId="32713FE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F9CDFA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九、卫生健康支出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1CA1A8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41</w:t>
            </w:r>
          </w:p>
        </w:tc>
        <w:tc>
          <w:tcPr>
            <w:tcW w:w="1572" w:type="dxa"/>
            <w:tcBorders>
              <w:top w:val="nil"/>
              <w:left w:val="nil"/>
              <w:bottom w:val="single" w:color="auto" w:sz="4" w:space="0"/>
              <w:right w:val="single" w:color="auto" w:sz="4" w:space="0"/>
            </w:tcBorders>
            <w:shd w:val="clear" w:color="auto" w:fill="auto"/>
            <w:noWrap/>
            <w:vAlign w:val="center"/>
          </w:tcPr>
          <w:p w14:paraId="19D3C15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7.36</w:t>
            </w:r>
          </w:p>
        </w:tc>
        <w:tc>
          <w:tcPr>
            <w:tcW w:w="1393" w:type="dxa"/>
            <w:tcBorders>
              <w:top w:val="nil"/>
              <w:left w:val="nil"/>
              <w:bottom w:val="single" w:color="auto" w:sz="4" w:space="0"/>
              <w:right w:val="single" w:color="auto" w:sz="4" w:space="0"/>
            </w:tcBorders>
            <w:shd w:val="clear" w:color="auto" w:fill="auto"/>
            <w:noWrap/>
            <w:vAlign w:val="center"/>
          </w:tcPr>
          <w:p w14:paraId="54AC1CFD">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7.36</w:t>
            </w:r>
          </w:p>
        </w:tc>
        <w:tc>
          <w:tcPr>
            <w:tcW w:w="1393" w:type="dxa"/>
            <w:tcBorders>
              <w:top w:val="nil"/>
              <w:left w:val="nil"/>
              <w:bottom w:val="single" w:color="auto" w:sz="4" w:space="0"/>
              <w:right w:val="single" w:color="auto" w:sz="4" w:space="0"/>
            </w:tcBorders>
            <w:shd w:val="clear" w:color="auto" w:fill="auto"/>
            <w:noWrap/>
            <w:vAlign w:val="center"/>
          </w:tcPr>
          <w:p w14:paraId="2A55A95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82121B9">
            <w:pPr>
              <w:jc w:val="right"/>
              <w:rPr>
                <w:rFonts w:ascii="宋体" w:hAnsi="宋体" w:eastAsia="宋体" w:cs="宋体"/>
                <w:kern w:val="0"/>
                <w:sz w:val="22"/>
              </w:rPr>
            </w:pPr>
          </w:p>
        </w:tc>
      </w:tr>
      <w:tr w14:paraId="0989E90D">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5B52E5F">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0B3B121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10</w:t>
            </w:r>
          </w:p>
        </w:tc>
        <w:tc>
          <w:tcPr>
            <w:tcW w:w="1077" w:type="dxa"/>
            <w:tcBorders>
              <w:top w:val="nil"/>
              <w:left w:val="nil"/>
              <w:bottom w:val="single" w:color="auto" w:sz="4" w:space="0"/>
              <w:right w:val="single" w:color="auto" w:sz="4" w:space="0"/>
            </w:tcBorders>
            <w:shd w:val="clear" w:color="auto" w:fill="auto"/>
            <w:noWrap/>
            <w:vAlign w:val="center"/>
          </w:tcPr>
          <w:p w14:paraId="18E3D7D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B2B93B5">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十、节能环保支出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5AB0D9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42</w:t>
            </w:r>
          </w:p>
        </w:tc>
        <w:tc>
          <w:tcPr>
            <w:tcW w:w="1572" w:type="dxa"/>
            <w:tcBorders>
              <w:top w:val="nil"/>
              <w:left w:val="nil"/>
              <w:bottom w:val="single" w:color="auto" w:sz="4" w:space="0"/>
              <w:right w:val="single" w:color="auto" w:sz="4" w:space="0"/>
            </w:tcBorders>
            <w:shd w:val="clear" w:color="auto" w:fill="auto"/>
            <w:noWrap/>
            <w:vAlign w:val="center"/>
          </w:tcPr>
          <w:p w14:paraId="62FCB85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B04EFD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AFB9C2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7BCD732">
            <w:pPr>
              <w:jc w:val="right"/>
              <w:rPr>
                <w:rFonts w:ascii="宋体" w:hAnsi="宋体" w:eastAsia="宋体" w:cs="宋体"/>
                <w:kern w:val="0"/>
                <w:sz w:val="22"/>
              </w:rPr>
            </w:pPr>
          </w:p>
        </w:tc>
      </w:tr>
      <w:tr w14:paraId="76696188">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956238D">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237E949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11</w:t>
            </w:r>
          </w:p>
        </w:tc>
        <w:tc>
          <w:tcPr>
            <w:tcW w:w="1077" w:type="dxa"/>
            <w:tcBorders>
              <w:top w:val="nil"/>
              <w:left w:val="nil"/>
              <w:bottom w:val="single" w:color="auto" w:sz="4" w:space="0"/>
              <w:right w:val="single" w:color="auto" w:sz="4" w:space="0"/>
            </w:tcBorders>
            <w:shd w:val="clear" w:color="auto" w:fill="auto"/>
            <w:noWrap/>
            <w:vAlign w:val="center"/>
          </w:tcPr>
          <w:p w14:paraId="1C568453">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E8D6B8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十一、城乡社区支出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7BD8C8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43</w:t>
            </w:r>
          </w:p>
        </w:tc>
        <w:tc>
          <w:tcPr>
            <w:tcW w:w="1572" w:type="dxa"/>
            <w:tcBorders>
              <w:top w:val="nil"/>
              <w:left w:val="nil"/>
              <w:bottom w:val="single" w:color="auto" w:sz="4" w:space="0"/>
              <w:right w:val="single" w:color="auto" w:sz="4" w:space="0"/>
            </w:tcBorders>
            <w:shd w:val="clear" w:color="auto" w:fill="auto"/>
            <w:noWrap/>
            <w:vAlign w:val="center"/>
          </w:tcPr>
          <w:p w14:paraId="3BF3283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39AA55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7BFD695">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95CA5CF">
            <w:pPr>
              <w:jc w:val="right"/>
              <w:rPr>
                <w:rFonts w:ascii="宋体" w:hAnsi="宋体" w:eastAsia="宋体" w:cs="宋体"/>
                <w:kern w:val="0"/>
                <w:sz w:val="22"/>
              </w:rPr>
            </w:pPr>
          </w:p>
        </w:tc>
      </w:tr>
      <w:tr w14:paraId="2EE82792">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1289F76A">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3D2362B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12</w:t>
            </w:r>
          </w:p>
        </w:tc>
        <w:tc>
          <w:tcPr>
            <w:tcW w:w="1077" w:type="dxa"/>
            <w:tcBorders>
              <w:top w:val="nil"/>
              <w:left w:val="nil"/>
              <w:bottom w:val="single" w:color="auto" w:sz="4" w:space="0"/>
              <w:right w:val="single" w:color="auto" w:sz="4" w:space="0"/>
            </w:tcBorders>
            <w:shd w:val="clear" w:color="auto" w:fill="auto"/>
            <w:noWrap/>
            <w:vAlign w:val="center"/>
          </w:tcPr>
          <w:p w14:paraId="5074B37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DE09E4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十二、农林水支出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91D2A3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44</w:t>
            </w:r>
          </w:p>
        </w:tc>
        <w:tc>
          <w:tcPr>
            <w:tcW w:w="1572" w:type="dxa"/>
            <w:tcBorders>
              <w:top w:val="nil"/>
              <w:left w:val="nil"/>
              <w:bottom w:val="single" w:color="auto" w:sz="4" w:space="0"/>
              <w:right w:val="single" w:color="auto" w:sz="4" w:space="0"/>
            </w:tcBorders>
            <w:shd w:val="clear" w:color="auto" w:fill="auto"/>
            <w:noWrap/>
            <w:vAlign w:val="center"/>
          </w:tcPr>
          <w:p w14:paraId="5D698A4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5FD241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86648C0">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3AC19A06">
            <w:pPr>
              <w:jc w:val="right"/>
              <w:rPr>
                <w:rFonts w:ascii="宋体" w:hAnsi="宋体" w:eastAsia="宋体" w:cs="宋体"/>
                <w:kern w:val="0"/>
                <w:sz w:val="22"/>
              </w:rPr>
            </w:pPr>
          </w:p>
        </w:tc>
      </w:tr>
      <w:tr w14:paraId="574FEF5B">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09AE8CCB">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79AD538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13</w:t>
            </w:r>
          </w:p>
        </w:tc>
        <w:tc>
          <w:tcPr>
            <w:tcW w:w="1077" w:type="dxa"/>
            <w:tcBorders>
              <w:top w:val="nil"/>
              <w:left w:val="nil"/>
              <w:bottom w:val="single" w:color="auto" w:sz="4" w:space="0"/>
              <w:right w:val="single" w:color="auto" w:sz="4" w:space="0"/>
            </w:tcBorders>
            <w:shd w:val="clear" w:color="auto" w:fill="auto"/>
            <w:noWrap/>
            <w:vAlign w:val="center"/>
          </w:tcPr>
          <w:p w14:paraId="08BAD6E7">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1DE6B87E">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十三、交通运输支出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8403CE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45</w:t>
            </w:r>
          </w:p>
        </w:tc>
        <w:tc>
          <w:tcPr>
            <w:tcW w:w="1572" w:type="dxa"/>
            <w:tcBorders>
              <w:top w:val="nil"/>
              <w:left w:val="nil"/>
              <w:bottom w:val="single" w:color="auto" w:sz="4" w:space="0"/>
              <w:right w:val="single" w:color="auto" w:sz="4" w:space="0"/>
            </w:tcBorders>
            <w:shd w:val="clear" w:color="auto" w:fill="auto"/>
            <w:noWrap/>
            <w:vAlign w:val="center"/>
          </w:tcPr>
          <w:p w14:paraId="6C09C84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7F8A87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424D6B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ACD3E64">
            <w:pPr>
              <w:jc w:val="right"/>
              <w:rPr>
                <w:rFonts w:ascii="宋体" w:hAnsi="宋体" w:eastAsia="宋体" w:cs="宋体"/>
                <w:kern w:val="0"/>
                <w:sz w:val="22"/>
              </w:rPr>
            </w:pPr>
          </w:p>
        </w:tc>
      </w:tr>
      <w:tr w14:paraId="25E79854">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22777717">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06ECD44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14</w:t>
            </w:r>
          </w:p>
        </w:tc>
        <w:tc>
          <w:tcPr>
            <w:tcW w:w="1077" w:type="dxa"/>
            <w:tcBorders>
              <w:top w:val="nil"/>
              <w:left w:val="nil"/>
              <w:bottom w:val="single" w:color="auto" w:sz="4" w:space="0"/>
              <w:right w:val="single" w:color="auto" w:sz="4" w:space="0"/>
            </w:tcBorders>
            <w:shd w:val="clear" w:color="auto" w:fill="auto"/>
            <w:noWrap/>
            <w:vAlign w:val="center"/>
          </w:tcPr>
          <w:p w14:paraId="1EB4769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747B21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十四、资源勘探工业信息等支出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BBE6FE4">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46</w:t>
            </w:r>
          </w:p>
        </w:tc>
        <w:tc>
          <w:tcPr>
            <w:tcW w:w="1572" w:type="dxa"/>
            <w:tcBorders>
              <w:top w:val="nil"/>
              <w:left w:val="nil"/>
              <w:bottom w:val="single" w:color="auto" w:sz="4" w:space="0"/>
              <w:right w:val="single" w:color="auto" w:sz="4" w:space="0"/>
            </w:tcBorders>
            <w:shd w:val="clear" w:color="auto" w:fill="auto"/>
            <w:noWrap/>
            <w:vAlign w:val="center"/>
          </w:tcPr>
          <w:p w14:paraId="7A8F3FB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D4D266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5EC9AA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70C25B7">
            <w:pPr>
              <w:jc w:val="right"/>
              <w:rPr>
                <w:rFonts w:ascii="宋体" w:hAnsi="宋体" w:eastAsia="宋体" w:cs="宋体"/>
                <w:kern w:val="0"/>
                <w:sz w:val="22"/>
              </w:rPr>
            </w:pPr>
          </w:p>
        </w:tc>
      </w:tr>
      <w:tr w14:paraId="6AF87083">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52C678F2">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6CFE2E4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15</w:t>
            </w:r>
          </w:p>
        </w:tc>
        <w:tc>
          <w:tcPr>
            <w:tcW w:w="1077" w:type="dxa"/>
            <w:tcBorders>
              <w:top w:val="nil"/>
              <w:left w:val="nil"/>
              <w:bottom w:val="single" w:color="auto" w:sz="4" w:space="0"/>
              <w:right w:val="single" w:color="auto" w:sz="4" w:space="0"/>
            </w:tcBorders>
            <w:shd w:val="clear" w:color="auto" w:fill="auto"/>
            <w:noWrap/>
            <w:vAlign w:val="center"/>
          </w:tcPr>
          <w:p w14:paraId="1ADDFF1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4CA0C4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十五、商业服务业等支出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02B32A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47</w:t>
            </w:r>
          </w:p>
        </w:tc>
        <w:tc>
          <w:tcPr>
            <w:tcW w:w="1572" w:type="dxa"/>
            <w:tcBorders>
              <w:top w:val="nil"/>
              <w:left w:val="nil"/>
              <w:bottom w:val="single" w:color="auto" w:sz="4" w:space="0"/>
              <w:right w:val="single" w:color="auto" w:sz="4" w:space="0"/>
            </w:tcBorders>
            <w:shd w:val="clear" w:color="auto" w:fill="auto"/>
            <w:noWrap/>
            <w:vAlign w:val="center"/>
          </w:tcPr>
          <w:p w14:paraId="5AE1834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546468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A2D26E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378EE86">
            <w:pPr>
              <w:jc w:val="right"/>
              <w:rPr>
                <w:rFonts w:ascii="宋体" w:hAnsi="宋体" w:eastAsia="宋体" w:cs="宋体"/>
                <w:kern w:val="0"/>
                <w:sz w:val="22"/>
              </w:rPr>
            </w:pPr>
          </w:p>
        </w:tc>
      </w:tr>
      <w:tr w14:paraId="1D4B8812">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9554198">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5923AFE2">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16</w:t>
            </w:r>
          </w:p>
        </w:tc>
        <w:tc>
          <w:tcPr>
            <w:tcW w:w="1077" w:type="dxa"/>
            <w:tcBorders>
              <w:top w:val="nil"/>
              <w:left w:val="nil"/>
              <w:bottom w:val="single" w:color="auto" w:sz="4" w:space="0"/>
              <w:right w:val="single" w:color="auto" w:sz="4" w:space="0"/>
            </w:tcBorders>
            <w:shd w:val="clear" w:color="auto" w:fill="auto"/>
            <w:noWrap/>
            <w:vAlign w:val="center"/>
          </w:tcPr>
          <w:p w14:paraId="6C7F3C1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4B9E51F">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十六、金融支出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2D7E442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48</w:t>
            </w:r>
          </w:p>
        </w:tc>
        <w:tc>
          <w:tcPr>
            <w:tcW w:w="1572" w:type="dxa"/>
            <w:tcBorders>
              <w:top w:val="nil"/>
              <w:left w:val="nil"/>
              <w:bottom w:val="single" w:color="auto" w:sz="4" w:space="0"/>
              <w:right w:val="single" w:color="auto" w:sz="4" w:space="0"/>
            </w:tcBorders>
            <w:shd w:val="clear" w:color="auto" w:fill="auto"/>
            <w:noWrap/>
            <w:vAlign w:val="center"/>
          </w:tcPr>
          <w:p w14:paraId="01B5FB8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A8E15C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109E213">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2AAE3B79">
            <w:pPr>
              <w:jc w:val="right"/>
              <w:rPr>
                <w:rFonts w:ascii="宋体" w:hAnsi="宋体" w:eastAsia="宋体" w:cs="宋体"/>
                <w:kern w:val="0"/>
                <w:sz w:val="22"/>
              </w:rPr>
            </w:pPr>
          </w:p>
        </w:tc>
      </w:tr>
      <w:tr w14:paraId="38D00BE8">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3A2C9570">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0DDAD6D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17</w:t>
            </w:r>
          </w:p>
        </w:tc>
        <w:tc>
          <w:tcPr>
            <w:tcW w:w="1077" w:type="dxa"/>
            <w:tcBorders>
              <w:top w:val="nil"/>
              <w:left w:val="nil"/>
              <w:bottom w:val="single" w:color="auto" w:sz="4" w:space="0"/>
              <w:right w:val="single" w:color="auto" w:sz="4" w:space="0"/>
            </w:tcBorders>
            <w:shd w:val="clear" w:color="auto" w:fill="auto"/>
            <w:noWrap/>
            <w:vAlign w:val="center"/>
          </w:tcPr>
          <w:p w14:paraId="53E0B75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67C1AB4">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十七、援助其他地区支出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1B5DF11">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49</w:t>
            </w:r>
          </w:p>
        </w:tc>
        <w:tc>
          <w:tcPr>
            <w:tcW w:w="1572" w:type="dxa"/>
            <w:tcBorders>
              <w:top w:val="nil"/>
              <w:left w:val="nil"/>
              <w:bottom w:val="single" w:color="auto" w:sz="4" w:space="0"/>
              <w:right w:val="single" w:color="auto" w:sz="4" w:space="0"/>
            </w:tcBorders>
            <w:shd w:val="clear" w:color="auto" w:fill="auto"/>
            <w:noWrap/>
            <w:vAlign w:val="center"/>
          </w:tcPr>
          <w:p w14:paraId="5DFEA45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1199FCB3">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A03259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17B933F">
            <w:pPr>
              <w:jc w:val="right"/>
              <w:rPr>
                <w:rFonts w:ascii="宋体" w:hAnsi="宋体" w:eastAsia="宋体" w:cs="宋体"/>
                <w:kern w:val="0"/>
                <w:sz w:val="22"/>
              </w:rPr>
            </w:pPr>
          </w:p>
        </w:tc>
      </w:tr>
      <w:tr w14:paraId="05BA3993">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09CC297D">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1880F11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18</w:t>
            </w:r>
          </w:p>
        </w:tc>
        <w:tc>
          <w:tcPr>
            <w:tcW w:w="1077" w:type="dxa"/>
            <w:tcBorders>
              <w:top w:val="nil"/>
              <w:left w:val="nil"/>
              <w:bottom w:val="single" w:color="auto" w:sz="4" w:space="0"/>
              <w:right w:val="single" w:color="auto" w:sz="4" w:space="0"/>
            </w:tcBorders>
            <w:shd w:val="clear" w:color="auto" w:fill="auto"/>
            <w:noWrap/>
            <w:vAlign w:val="center"/>
          </w:tcPr>
          <w:p w14:paraId="41B9378C">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2E013AFD">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十八、自然资源海洋气象等支出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04407D97">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50</w:t>
            </w:r>
          </w:p>
        </w:tc>
        <w:tc>
          <w:tcPr>
            <w:tcW w:w="1572" w:type="dxa"/>
            <w:tcBorders>
              <w:top w:val="nil"/>
              <w:left w:val="nil"/>
              <w:bottom w:val="single" w:color="auto" w:sz="4" w:space="0"/>
              <w:right w:val="single" w:color="auto" w:sz="4" w:space="0"/>
            </w:tcBorders>
            <w:shd w:val="clear" w:color="auto" w:fill="auto"/>
            <w:noWrap/>
            <w:vAlign w:val="center"/>
          </w:tcPr>
          <w:p w14:paraId="56F8ADC4">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7EBCB4F">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F6FC234">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ECEA516">
            <w:pPr>
              <w:jc w:val="right"/>
              <w:rPr>
                <w:rFonts w:ascii="宋体" w:hAnsi="宋体" w:eastAsia="宋体" w:cs="宋体"/>
                <w:kern w:val="0"/>
                <w:sz w:val="22"/>
              </w:rPr>
            </w:pPr>
          </w:p>
        </w:tc>
      </w:tr>
      <w:tr w14:paraId="3A9A64F3">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5B6B4DD8">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248A4E0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19</w:t>
            </w:r>
          </w:p>
        </w:tc>
        <w:tc>
          <w:tcPr>
            <w:tcW w:w="1077" w:type="dxa"/>
            <w:tcBorders>
              <w:top w:val="nil"/>
              <w:left w:val="nil"/>
              <w:bottom w:val="single" w:color="auto" w:sz="4" w:space="0"/>
              <w:right w:val="single" w:color="auto" w:sz="4" w:space="0"/>
            </w:tcBorders>
            <w:shd w:val="clear" w:color="auto" w:fill="auto"/>
            <w:noWrap/>
            <w:vAlign w:val="center"/>
          </w:tcPr>
          <w:p w14:paraId="74D58F3A">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F721883">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十九、住房保障支出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C15E18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51</w:t>
            </w:r>
          </w:p>
        </w:tc>
        <w:tc>
          <w:tcPr>
            <w:tcW w:w="1572" w:type="dxa"/>
            <w:tcBorders>
              <w:top w:val="nil"/>
              <w:left w:val="nil"/>
              <w:bottom w:val="single" w:color="auto" w:sz="4" w:space="0"/>
              <w:right w:val="single" w:color="auto" w:sz="4" w:space="0"/>
            </w:tcBorders>
            <w:shd w:val="clear" w:color="auto" w:fill="auto"/>
            <w:noWrap/>
            <w:vAlign w:val="center"/>
          </w:tcPr>
          <w:p w14:paraId="4BA9B0D0">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6.75</w:t>
            </w:r>
          </w:p>
        </w:tc>
        <w:tc>
          <w:tcPr>
            <w:tcW w:w="1393" w:type="dxa"/>
            <w:tcBorders>
              <w:top w:val="nil"/>
              <w:left w:val="nil"/>
              <w:bottom w:val="single" w:color="auto" w:sz="4" w:space="0"/>
              <w:right w:val="single" w:color="auto" w:sz="4" w:space="0"/>
            </w:tcBorders>
            <w:shd w:val="clear" w:color="auto" w:fill="auto"/>
            <w:noWrap/>
            <w:vAlign w:val="center"/>
          </w:tcPr>
          <w:p w14:paraId="4362F7FD">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6.75</w:t>
            </w:r>
          </w:p>
        </w:tc>
        <w:tc>
          <w:tcPr>
            <w:tcW w:w="1393" w:type="dxa"/>
            <w:tcBorders>
              <w:top w:val="nil"/>
              <w:left w:val="nil"/>
              <w:bottom w:val="single" w:color="auto" w:sz="4" w:space="0"/>
              <w:right w:val="single" w:color="auto" w:sz="4" w:space="0"/>
            </w:tcBorders>
            <w:shd w:val="clear" w:color="auto" w:fill="auto"/>
            <w:noWrap/>
            <w:vAlign w:val="center"/>
          </w:tcPr>
          <w:p w14:paraId="534D191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D05277E">
            <w:pPr>
              <w:jc w:val="right"/>
              <w:rPr>
                <w:rFonts w:ascii="宋体" w:hAnsi="宋体" w:eastAsia="宋体" w:cs="宋体"/>
                <w:kern w:val="0"/>
                <w:sz w:val="22"/>
              </w:rPr>
            </w:pPr>
          </w:p>
        </w:tc>
      </w:tr>
      <w:tr w14:paraId="4DB455AE">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23720C14">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52E87EF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20</w:t>
            </w:r>
          </w:p>
        </w:tc>
        <w:tc>
          <w:tcPr>
            <w:tcW w:w="1077" w:type="dxa"/>
            <w:tcBorders>
              <w:top w:val="nil"/>
              <w:left w:val="nil"/>
              <w:bottom w:val="single" w:color="auto" w:sz="4" w:space="0"/>
              <w:right w:val="single" w:color="auto" w:sz="4" w:space="0"/>
            </w:tcBorders>
            <w:shd w:val="clear" w:color="auto" w:fill="auto"/>
            <w:noWrap/>
            <w:vAlign w:val="center"/>
          </w:tcPr>
          <w:p w14:paraId="06FD554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04313F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二十、粮油物资储备支出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3BEB4B9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52</w:t>
            </w:r>
          </w:p>
        </w:tc>
        <w:tc>
          <w:tcPr>
            <w:tcW w:w="1572" w:type="dxa"/>
            <w:tcBorders>
              <w:top w:val="nil"/>
              <w:left w:val="nil"/>
              <w:bottom w:val="single" w:color="auto" w:sz="4" w:space="0"/>
              <w:right w:val="single" w:color="auto" w:sz="4" w:space="0"/>
            </w:tcBorders>
            <w:shd w:val="clear" w:color="auto" w:fill="auto"/>
            <w:noWrap/>
            <w:vAlign w:val="center"/>
          </w:tcPr>
          <w:p w14:paraId="6E7C72C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997D4F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2FF599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D7627E2">
            <w:pPr>
              <w:jc w:val="right"/>
              <w:rPr>
                <w:rFonts w:ascii="宋体" w:hAnsi="宋体" w:eastAsia="宋体" w:cs="宋体"/>
                <w:kern w:val="0"/>
                <w:sz w:val="22"/>
              </w:rPr>
            </w:pPr>
          </w:p>
        </w:tc>
      </w:tr>
      <w:tr w14:paraId="77DE557E">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CCA67A8">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2B08A8B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21</w:t>
            </w:r>
          </w:p>
        </w:tc>
        <w:tc>
          <w:tcPr>
            <w:tcW w:w="1077" w:type="dxa"/>
            <w:tcBorders>
              <w:top w:val="nil"/>
              <w:left w:val="nil"/>
              <w:bottom w:val="single" w:color="auto" w:sz="4" w:space="0"/>
              <w:right w:val="single" w:color="auto" w:sz="4" w:space="0"/>
            </w:tcBorders>
            <w:shd w:val="clear" w:color="auto" w:fill="auto"/>
            <w:noWrap/>
            <w:vAlign w:val="center"/>
          </w:tcPr>
          <w:p w14:paraId="435DB208">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9E2D387">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二十一、国有资本经营预算支出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ABF9F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53</w:t>
            </w:r>
          </w:p>
        </w:tc>
        <w:tc>
          <w:tcPr>
            <w:tcW w:w="1572" w:type="dxa"/>
            <w:tcBorders>
              <w:top w:val="nil"/>
              <w:left w:val="nil"/>
              <w:bottom w:val="single" w:color="auto" w:sz="4" w:space="0"/>
              <w:right w:val="single" w:color="auto" w:sz="4" w:space="0"/>
            </w:tcBorders>
            <w:shd w:val="clear" w:color="auto" w:fill="auto"/>
            <w:noWrap/>
            <w:vAlign w:val="center"/>
          </w:tcPr>
          <w:p w14:paraId="5E19AB4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28D6CBF2">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3C38E49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1DF8C7C">
            <w:pPr>
              <w:jc w:val="right"/>
              <w:rPr>
                <w:rFonts w:ascii="宋体" w:hAnsi="宋体" w:eastAsia="宋体" w:cs="宋体"/>
                <w:kern w:val="0"/>
                <w:sz w:val="22"/>
              </w:rPr>
            </w:pPr>
          </w:p>
        </w:tc>
      </w:tr>
      <w:tr w14:paraId="2B29477F">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A1CEEBF">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56544B85">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22</w:t>
            </w:r>
          </w:p>
        </w:tc>
        <w:tc>
          <w:tcPr>
            <w:tcW w:w="1077" w:type="dxa"/>
            <w:tcBorders>
              <w:top w:val="nil"/>
              <w:left w:val="nil"/>
              <w:bottom w:val="single" w:color="auto" w:sz="4" w:space="0"/>
              <w:right w:val="single" w:color="auto" w:sz="4" w:space="0"/>
            </w:tcBorders>
            <w:shd w:val="clear" w:color="auto" w:fill="auto"/>
            <w:noWrap/>
            <w:vAlign w:val="center"/>
          </w:tcPr>
          <w:p w14:paraId="279C480A">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6AF2432">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二十二、灾害防治及应急管理支出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1372B3F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54</w:t>
            </w:r>
          </w:p>
        </w:tc>
        <w:tc>
          <w:tcPr>
            <w:tcW w:w="1572" w:type="dxa"/>
            <w:tcBorders>
              <w:top w:val="nil"/>
              <w:left w:val="nil"/>
              <w:bottom w:val="single" w:color="auto" w:sz="4" w:space="0"/>
              <w:right w:val="single" w:color="auto" w:sz="4" w:space="0"/>
            </w:tcBorders>
            <w:shd w:val="clear" w:color="auto" w:fill="auto"/>
            <w:noWrap/>
            <w:vAlign w:val="center"/>
          </w:tcPr>
          <w:p w14:paraId="4D96F28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52A7FD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61BD2E7">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7E844725">
            <w:pPr>
              <w:jc w:val="right"/>
              <w:rPr>
                <w:rFonts w:ascii="宋体" w:hAnsi="宋体" w:eastAsia="宋体" w:cs="宋体"/>
                <w:kern w:val="0"/>
                <w:sz w:val="22"/>
              </w:rPr>
            </w:pPr>
          </w:p>
        </w:tc>
      </w:tr>
      <w:tr w14:paraId="7E9756FB">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F2BAF7F">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7BBE122D">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23</w:t>
            </w:r>
          </w:p>
        </w:tc>
        <w:tc>
          <w:tcPr>
            <w:tcW w:w="1077" w:type="dxa"/>
            <w:tcBorders>
              <w:top w:val="nil"/>
              <w:left w:val="nil"/>
              <w:bottom w:val="single" w:color="auto" w:sz="4" w:space="0"/>
              <w:right w:val="single" w:color="auto" w:sz="4" w:space="0"/>
            </w:tcBorders>
            <w:shd w:val="clear" w:color="auto" w:fill="auto"/>
            <w:noWrap/>
            <w:vAlign w:val="center"/>
          </w:tcPr>
          <w:p w14:paraId="2B8B91F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99B3D9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二十三、其他支出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780614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55</w:t>
            </w:r>
          </w:p>
        </w:tc>
        <w:tc>
          <w:tcPr>
            <w:tcW w:w="1572" w:type="dxa"/>
            <w:tcBorders>
              <w:top w:val="nil"/>
              <w:left w:val="nil"/>
              <w:bottom w:val="single" w:color="auto" w:sz="4" w:space="0"/>
              <w:right w:val="single" w:color="auto" w:sz="4" w:space="0"/>
            </w:tcBorders>
            <w:shd w:val="clear" w:color="auto" w:fill="auto"/>
            <w:noWrap/>
            <w:vAlign w:val="center"/>
          </w:tcPr>
          <w:p w14:paraId="52E215ED">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14:paraId="0FBA64BA">
            <w:pPr>
              <w:jc w:val="right"/>
              <w:rPr>
                <w:rFonts w:hint="default" w:ascii="宋体" w:hAnsi="宋体" w:eastAsia="宋体" w:cs="宋体"/>
                <w:kern w:val="0"/>
                <w:sz w:val="22"/>
                <w:lang w:val="en-US" w:eastAsia="zh-CN"/>
              </w:rPr>
            </w:pPr>
          </w:p>
        </w:tc>
        <w:tc>
          <w:tcPr>
            <w:tcW w:w="1393" w:type="dxa"/>
            <w:tcBorders>
              <w:top w:val="nil"/>
              <w:left w:val="nil"/>
              <w:bottom w:val="single" w:color="auto" w:sz="4" w:space="0"/>
              <w:right w:val="single" w:color="auto" w:sz="4" w:space="0"/>
            </w:tcBorders>
            <w:shd w:val="clear" w:color="auto" w:fill="auto"/>
            <w:noWrap/>
            <w:vAlign w:val="center"/>
          </w:tcPr>
          <w:p w14:paraId="135AF138">
            <w:pPr>
              <w:jc w:val="right"/>
              <w:rPr>
                <w:rFonts w:hint="default" w:ascii="宋体" w:hAnsi="宋体" w:eastAsia="宋体" w:cs="宋体"/>
                <w:kern w:val="0"/>
                <w:sz w:val="22"/>
                <w:lang w:val="en-US" w:eastAsia="zh-CN"/>
              </w:rPr>
            </w:pPr>
          </w:p>
        </w:tc>
        <w:tc>
          <w:tcPr>
            <w:tcW w:w="1572" w:type="dxa"/>
            <w:tcBorders>
              <w:top w:val="nil"/>
              <w:left w:val="nil"/>
              <w:bottom w:val="single" w:color="auto" w:sz="4" w:space="0"/>
              <w:right w:val="single" w:color="auto" w:sz="4" w:space="0"/>
            </w:tcBorders>
            <w:shd w:val="clear" w:color="auto" w:fill="auto"/>
            <w:noWrap/>
            <w:vAlign w:val="center"/>
          </w:tcPr>
          <w:p w14:paraId="7045F552">
            <w:pPr>
              <w:jc w:val="right"/>
              <w:rPr>
                <w:rFonts w:ascii="宋体" w:hAnsi="宋体" w:eastAsia="宋体" w:cs="宋体"/>
                <w:kern w:val="0"/>
                <w:sz w:val="22"/>
              </w:rPr>
            </w:pPr>
          </w:p>
        </w:tc>
      </w:tr>
      <w:tr w14:paraId="2F8CB004">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24E8D959">
            <w:pPr>
              <w:jc w:val="center"/>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607FFCB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24</w:t>
            </w:r>
          </w:p>
        </w:tc>
        <w:tc>
          <w:tcPr>
            <w:tcW w:w="1077" w:type="dxa"/>
            <w:tcBorders>
              <w:top w:val="nil"/>
              <w:left w:val="nil"/>
              <w:bottom w:val="single" w:color="auto" w:sz="4" w:space="0"/>
              <w:right w:val="single" w:color="auto" w:sz="4" w:space="0"/>
            </w:tcBorders>
            <w:shd w:val="clear" w:color="auto" w:fill="auto"/>
            <w:noWrap/>
            <w:vAlign w:val="center"/>
          </w:tcPr>
          <w:p w14:paraId="2E30B890">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C3911E1">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二十四、债务还本支出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4613185A">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56</w:t>
            </w:r>
          </w:p>
        </w:tc>
        <w:tc>
          <w:tcPr>
            <w:tcW w:w="1572" w:type="dxa"/>
            <w:tcBorders>
              <w:top w:val="nil"/>
              <w:left w:val="nil"/>
              <w:bottom w:val="single" w:color="auto" w:sz="4" w:space="0"/>
              <w:right w:val="single" w:color="auto" w:sz="4" w:space="0"/>
            </w:tcBorders>
            <w:shd w:val="clear" w:color="auto" w:fill="auto"/>
            <w:noWrap/>
            <w:vAlign w:val="center"/>
          </w:tcPr>
          <w:p w14:paraId="72EB0BE1">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F567FC7">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5E5A20A">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DA63B83">
            <w:pPr>
              <w:jc w:val="right"/>
              <w:rPr>
                <w:rFonts w:ascii="宋体" w:hAnsi="宋体" w:eastAsia="宋体" w:cs="宋体"/>
                <w:kern w:val="0"/>
                <w:sz w:val="22"/>
              </w:rPr>
            </w:pPr>
          </w:p>
        </w:tc>
      </w:tr>
      <w:tr w14:paraId="2F6484BD">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32C85C33">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363C5ED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25</w:t>
            </w:r>
          </w:p>
        </w:tc>
        <w:tc>
          <w:tcPr>
            <w:tcW w:w="1077" w:type="dxa"/>
            <w:tcBorders>
              <w:top w:val="nil"/>
              <w:left w:val="nil"/>
              <w:bottom w:val="single" w:color="auto" w:sz="4" w:space="0"/>
              <w:right w:val="single" w:color="auto" w:sz="4" w:space="0"/>
            </w:tcBorders>
            <w:shd w:val="clear" w:color="auto" w:fill="auto"/>
            <w:noWrap/>
            <w:vAlign w:val="center"/>
          </w:tcPr>
          <w:p w14:paraId="4ED35961">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5AE29C2C">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二十五、债务付息支出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6D2E9B68">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57</w:t>
            </w:r>
          </w:p>
        </w:tc>
        <w:tc>
          <w:tcPr>
            <w:tcW w:w="1572" w:type="dxa"/>
            <w:tcBorders>
              <w:top w:val="nil"/>
              <w:left w:val="nil"/>
              <w:bottom w:val="single" w:color="auto" w:sz="4" w:space="0"/>
              <w:right w:val="single" w:color="auto" w:sz="4" w:space="0"/>
            </w:tcBorders>
            <w:shd w:val="clear" w:color="auto" w:fill="auto"/>
            <w:noWrap/>
            <w:vAlign w:val="center"/>
          </w:tcPr>
          <w:p w14:paraId="74FD41CB">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4EC459C">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F81BB24">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570AB436">
            <w:pPr>
              <w:jc w:val="right"/>
              <w:rPr>
                <w:rFonts w:ascii="宋体" w:hAnsi="宋体" w:eastAsia="宋体" w:cs="宋体"/>
                <w:kern w:val="0"/>
                <w:sz w:val="22"/>
              </w:rPr>
            </w:pPr>
          </w:p>
        </w:tc>
      </w:tr>
      <w:tr w14:paraId="603093E8">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DE01ABA">
            <w:pPr>
              <w:jc w:val="left"/>
              <w:rPr>
                <w:rFonts w:ascii="宋体" w:hAnsi="宋体" w:eastAsia="宋体" w:cs="宋体"/>
                <w:kern w:val="0"/>
                <w:sz w:val="22"/>
              </w:rPr>
            </w:pPr>
          </w:p>
        </w:tc>
        <w:tc>
          <w:tcPr>
            <w:tcW w:w="495" w:type="dxa"/>
            <w:tcBorders>
              <w:top w:val="nil"/>
              <w:left w:val="nil"/>
              <w:bottom w:val="single" w:color="auto" w:sz="4" w:space="0"/>
              <w:right w:val="single" w:color="auto" w:sz="4" w:space="0"/>
            </w:tcBorders>
            <w:shd w:val="clear" w:color="auto" w:fill="auto"/>
            <w:noWrap/>
            <w:vAlign w:val="center"/>
          </w:tcPr>
          <w:p w14:paraId="630913D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26</w:t>
            </w:r>
          </w:p>
        </w:tc>
        <w:tc>
          <w:tcPr>
            <w:tcW w:w="1077" w:type="dxa"/>
            <w:tcBorders>
              <w:top w:val="nil"/>
              <w:left w:val="nil"/>
              <w:bottom w:val="single" w:color="auto" w:sz="4" w:space="0"/>
              <w:right w:val="single" w:color="auto" w:sz="4" w:space="0"/>
            </w:tcBorders>
            <w:shd w:val="clear" w:color="auto" w:fill="auto"/>
            <w:noWrap/>
            <w:vAlign w:val="center"/>
          </w:tcPr>
          <w:p w14:paraId="5B53EB3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0E209E6B">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二十六、抗疫特别国债安排的支出</w:t>
            </w:r>
          </w:p>
        </w:tc>
        <w:tc>
          <w:tcPr>
            <w:tcW w:w="1066" w:type="dxa"/>
            <w:gridSpan w:val="2"/>
            <w:tcBorders>
              <w:top w:val="nil"/>
              <w:left w:val="nil"/>
              <w:bottom w:val="single" w:color="auto" w:sz="4" w:space="0"/>
              <w:right w:val="single" w:color="auto" w:sz="4" w:space="0"/>
            </w:tcBorders>
            <w:shd w:val="clear" w:color="auto" w:fill="auto"/>
            <w:noWrap/>
            <w:vAlign w:val="center"/>
          </w:tcPr>
          <w:p w14:paraId="529084C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58</w:t>
            </w:r>
          </w:p>
        </w:tc>
        <w:tc>
          <w:tcPr>
            <w:tcW w:w="1572" w:type="dxa"/>
            <w:tcBorders>
              <w:top w:val="nil"/>
              <w:left w:val="nil"/>
              <w:bottom w:val="single" w:color="auto" w:sz="4" w:space="0"/>
              <w:right w:val="single" w:color="auto" w:sz="4" w:space="0"/>
            </w:tcBorders>
            <w:shd w:val="clear" w:color="auto" w:fill="auto"/>
            <w:noWrap/>
            <w:vAlign w:val="center"/>
          </w:tcPr>
          <w:p w14:paraId="613B0568">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5B1D215">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93738DB">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0B0954A">
            <w:pPr>
              <w:jc w:val="right"/>
              <w:rPr>
                <w:rFonts w:ascii="宋体" w:hAnsi="宋体" w:eastAsia="宋体" w:cs="宋体"/>
                <w:kern w:val="0"/>
                <w:sz w:val="22"/>
              </w:rPr>
            </w:pPr>
          </w:p>
        </w:tc>
      </w:tr>
      <w:tr w14:paraId="69815EA5">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5790F2D">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本年收入合计</w:t>
            </w:r>
          </w:p>
        </w:tc>
        <w:tc>
          <w:tcPr>
            <w:tcW w:w="495" w:type="dxa"/>
            <w:tcBorders>
              <w:top w:val="nil"/>
              <w:left w:val="nil"/>
              <w:bottom w:val="single" w:color="auto" w:sz="4" w:space="0"/>
              <w:right w:val="single" w:color="auto" w:sz="4" w:space="0"/>
            </w:tcBorders>
            <w:shd w:val="clear" w:color="auto" w:fill="auto"/>
            <w:noWrap/>
            <w:vAlign w:val="center"/>
          </w:tcPr>
          <w:p w14:paraId="279794DE">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27</w:t>
            </w:r>
          </w:p>
        </w:tc>
        <w:tc>
          <w:tcPr>
            <w:tcW w:w="1077" w:type="dxa"/>
            <w:tcBorders>
              <w:top w:val="nil"/>
              <w:left w:val="nil"/>
              <w:bottom w:val="single" w:color="auto" w:sz="4" w:space="0"/>
              <w:right w:val="single" w:color="auto" w:sz="4" w:space="0"/>
            </w:tcBorders>
            <w:shd w:val="clear" w:color="auto" w:fill="auto"/>
            <w:noWrap/>
            <w:vAlign w:val="center"/>
          </w:tcPr>
          <w:p w14:paraId="77BC4A10">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3409" w:type="dxa"/>
            <w:tcBorders>
              <w:top w:val="nil"/>
              <w:left w:val="nil"/>
              <w:bottom w:val="single" w:color="auto" w:sz="4" w:space="0"/>
              <w:right w:val="single" w:color="auto" w:sz="4" w:space="0"/>
            </w:tcBorders>
            <w:shd w:val="clear" w:color="auto" w:fill="auto"/>
            <w:noWrap/>
            <w:vAlign w:val="center"/>
          </w:tcPr>
          <w:p w14:paraId="4F4EFB7B">
            <w:pPr>
              <w:widowControl/>
              <w:jc w:val="center"/>
              <w:textAlignment w:val="center"/>
              <w:rPr>
                <w:rFonts w:ascii="宋体" w:hAnsi="宋体" w:eastAsia="宋体" w:cs="宋体"/>
                <w:kern w:val="0"/>
                <w:sz w:val="24"/>
                <w:szCs w:val="24"/>
              </w:rPr>
            </w:pPr>
            <w:r>
              <w:rPr>
                <w:rFonts w:hint="eastAsia" w:ascii="宋体" w:hAnsi="宋体" w:eastAsia="宋体" w:cs="宋体"/>
                <w:b/>
                <w:bCs/>
                <w:color w:val="000000"/>
                <w:kern w:val="0"/>
                <w:sz w:val="22"/>
              </w:rPr>
              <w:t>本年支出合计</w:t>
            </w:r>
          </w:p>
        </w:tc>
        <w:tc>
          <w:tcPr>
            <w:tcW w:w="1066" w:type="dxa"/>
            <w:gridSpan w:val="2"/>
            <w:tcBorders>
              <w:top w:val="nil"/>
              <w:left w:val="nil"/>
              <w:bottom w:val="single" w:color="auto" w:sz="4" w:space="0"/>
              <w:right w:val="single" w:color="auto" w:sz="4" w:space="0"/>
            </w:tcBorders>
            <w:shd w:val="clear" w:color="auto" w:fill="auto"/>
            <w:noWrap/>
            <w:vAlign w:val="center"/>
          </w:tcPr>
          <w:p w14:paraId="0DEC549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59</w:t>
            </w:r>
          </w:p>
        </w:tc>
        <w:tc>
          <w:tcPr>
            <w:tcW w:w="1572" w:type="dxa"/>
            <w:tcBorders>
              <w:top w:val="nil"/>
              <w:left w:val="nil"/>
              <w:bottom w:val="single" w:color="auto" w:sz="4" w:space="0"/>
              <w:right w:val="single" w:color="auto" w:sz="4" w:space="0"/>
            </w:tcBorders>
            <w:shd w:val="clear" w:color="auto" w:fill="auto"/>
            <w:noWrap/>
            <w:vAlign w:val="center"/>
          </w:tcPr>
          <w:p w14:paraId="6644B9F4">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1393" w:type="dxa"/>
            <w:tcBorders>
              <w:top w:val="nil"/>
              <w:left w:val="nil"/>
              <w:bottom w:val="single" w:color="auto" w:sz="4" w:space="0"/>
              <w:right w:val="single" w:color="auto" w:sz="4" w:space="0"/>
            </w:tcBorders>
            <w:shd w:val="clear" w:color="auto" w:fill="auto"/>
            <w:noWrap/>
            <w:vAlign w:val="center"/>
          </w:tcPr>
          <w:p w14:paraId="7D1DED76">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1393" w:type="dxa"/>
            <w:tcBorders>
              <w:top w:val="nil"/>
              <w:left w:val="nil"/>
              <w:bottom w:val="single" w:color="auto" w:sz="4" w:space="0"/>
              <w:right w:val="single" w:color="auto" w:sz="4" w:space="0"/>
            </w:tcBorders>
            <w:shd w:val="clear" w:color="auto" w:fill="auto"/>
            <w:noWrap/>
            <w:vAlign w:val="center"/>
          </w:tcPr>
          <w:p w14:paraId="365EDEB6">
            <w:pPr>
              <w:jc w:val="right"/>
              <w:rPr>
                <w:rFonts w:hint="default" w:ascii="宋体" w:hAnsi="宋体" w:eastAsia="宋体" w:cs="宋体"/>
                <w:kern w:val="0"/>
                <w:sz w:val="22"/>
                <w:lang w:val="en-US" w:eastAsia="zh-CN"/>
              </w:rPr>
            </w:pPr>
          </w:p>
        </w:tc>
        <w:tc>
          <w:tcPr>
            <w:tcW w:w="1572" w:type="dxa"/>
            <w:tcBorders>
              <w:top w:val="nil"/>
              <w:left w:val="nil"/>
              <w:bottom w:val="single" w:color="auto" w:sz="4" w:space="0"/>
              <w:right w:val="single" w:color="auto" w:sz="4" w:space="0"/>
            </w:tcBorders>
            <w:shd w:val="clear" w:color="auto" w:fill="auto"/>
            <w:noWrap/>
            <w:vAlign w:val="center"/>
          </w:tcPr>
          <w:p w14:paraId="70C10731">
            <w:pPr>
              <w:jc w:val="right"/>
              <w:rPr>
                <w:rFonts w:ascii="宋体" w:hAnsi="宋体" w:eastAsia="宋体" w:cs="宋体"/>
                <w:kern w:val="0"/>
                <w:sz w:val="22"/>
              </w:rPr>
            </w:pPr>
          </w:p>
        </w:tc>
      </w:tr>
      <w:tr w14:paraId="2F081273">
        <w:tblPrEx>
          <w:tblCellMar>
            <w:top w:w="0" w:type="dxa"/>
            <w:left w:w="108" w:type="dxa"/>
            <w:bottom w:w="0" w:type="dxa"/>
            <w:right w:w="108" w:type="dxa"/>
          </w:tblCellMar>
        </w:tblPrEx>
        <w:trPr>
          <w:trHeight w:val="155"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6BF1EA0">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年初财政拨款结转和结余</w:t>
            </w:r>
          </w:p>
        </w:tc>
        <w:tc>
          <w:tcPr>
            <w:tcW w:w="495" w:type="dxa"/>
            <w:tcBorders>
              <w:top w:val="nil"/>
              <w:left w:val="nil"/>
              <w:bottom w:val="single" w:color="auto" w:sz="4" w:space="0"/>
              <w:right w:val="single" w:color="auto" w:sz="4" w:space="0"/>
            </w:tcBorders>
            <w:shd w:val="clear" w:color="auto" w:fill="auto"/>
            <w:noWrap/>
            <w:vAlign w:val="center"/>
          </w:tcPr>
          <w:p w14:paraId="7D452016">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28</w:t>
            </w:r>
          </w:p>
        </w:tc>
        <w:tc>
          <w:tcPr>
            <w:tcW w:w="1077" w:type="dxa"/>
            <w:tcBorders>
              <w:top w:val="nil"/>
              <w:left w:val="nil"/>
              <w:bottom w:val="single" w:color="auto" w:sz="4" w:space="0"/>
              <w:right w:val="single" w:color="auto" w:sz="4" w:space="0"/>
            </w:tcBorders>
            <w:shd w:val="clear" w:color="auto" w:fill="auto"/>
            <w:noWrap/>
            <w:vAlign w:val="center"/>
          </w:tcPr>
          <w:p w14:paraId="34359762">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68422426">
            <w:pPr>
              <w:widowControl/>
              <w:jc w:val="left"/>
              <w:textAlignment w:val="center"/>
              <w:rPr>
                <w:rFonts w:ascii="宋体" w:hAnsi="宋体" w:eastAsia="宋体" w:cs="宋体"/>
                <w:kern w:val="0"/>
                <w:sz w:val="24"/>
                <w:szCs w:val="24"/>
              </w:rPr>
            </w:pPr>
            <w:r>
              <w:rPr>
                <w:rFonts w:hint="eastAsia" w:ascii="宋体" w:hAnsi="宋体" w:eastAsia="宋体" w:cs="宋体"/>
                <w:color w:val="000000"/>
                <w:kern w:val="0"/>
                <w:sz w:val="22"/>
              </w:rPr>
              <w:t>年末财政拨款结转和结余</w:t>
            </w:r>
          </w:p>
        </w:tc>
        <w:tc>
          <w:tcPr>
            <w:tcW w:w="1066" w:type="dxa"/>
            <w:gridSpan w:val="2"/>
            <w:tcBorders>
              <w:top w:val="nil"/>
              <w:left w:val="nil"/>
              <w:bottom w:val="single" w:color="auto" w:sz="4" w:space="0"/>
              <w:right w:val="single" w:color="auto" w:sz="4" w:space="0"/>
            </w:tcBorders>
            <w:shd w:val="clear" w:color="auto" w:fill="auto"/>
            <w:noWrap/>
            <w:vAlign w:val="center"/>
          </w:tcPr>
          <w:p w14:paraId="783EBB2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60</w:t>
            </w:r>
          </w:p>
        </w:tc>
        <w:tc>
          <w:tcPr>
            <w:tcW w:w="1572" w:type="dxa"/>
            <w:tcBorders>
              <w:top w:val="nil"/>
              <w:left w:val="nil"/>
              <w:bottom w:val="single" w:color="auto" w:sz="4" w:space="0"/>
              <w:right w:val="single" w:color="auto" w:sz="4" w:space="0"/>
            </w:tcBorders>
            <w:shd w:val="clear" w:color="auto" w:fill="auto"/>
            <w:noWrap/>
            <w:vAlign w:val="center"/>
          </w:tcPr>
          <w:p w14:paraId="35094389">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27A4109">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C4CBA69">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67A6092C">
            <w:pPr>
              <w:jc w:val="right"/>
              <w:rPr>
                <w:rFonts w:ascii="宋体" w:hAnsi="宋体" w:eastAsia="宋体" w:cs="宋体"/>
                <w:kern w:val="0"/>
                <w:sz w:val="22"/>
              </w:rPr>
            </w:pPr>
          </w:p>
        </w:tc>
      </w:tr>
      <w:tr w14:paraId="1F804F15">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7316758C">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一般公共预算财政拨款</w:t>
            </w:r>
          </w:p>
        </w:tc>
        <w:tc>
          <w:tcPr>
            <w:tcW w:w="495" w:type="dxa"/>
            <w:tcBorders>
              <w:top w:val="nil"/>
              <w:left w:val="nil"/>
              <w:bottom w:val="single" w:color="auto" w:sz="4" w:space="0"/>
              <w:right w:val="single" w:color="auto" w:sz="4" w:space="0"/>
            </w:tcBorders>
            <w:shd w:val="clear" w:color="auto" w:fill="auto"/>
            <w:noWrap/>
            <w:vAlign w:val="center"/>
          </w:tcPr>
          <w:p w14:paraId="5E24DD4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29</w:t>
            </w:r>
          </w:p>
        </w:tc>
        <w:tc>
          <w:tcPr>
            <w:tcW w:w="1077" w:type="dxa"/>
            <w:tcBorders>
              <w:top w:val="nil"/>
              <w:left w:val="nil"/>
              <w:bottom w:val="single" w:color="auto" w:sz="4" w:space="0"/>
              <w:right w:val="single" w:color="auto" w:sz="4" w:space="0"/>
            </w:tcBorders>
            <w:shd w:val="clear" w:color="auto" w:fill="auto"/>
            <w:noWrap/>
            <w:vAlign w:val="center"/>
          </w:tcPr>
          <w:p w14:paraId="1C85C68F">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4B6A9CB7">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0CD4E4AF">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61</w:t>
            </w:r>
          </w:p>
        </w:tc>
        <w:tc>
          <w:tcPr>
            <w:tcW w:w="1572" w:type="dxa"/>
            <w:tcBorders>
              <w:top w:val="nil"/>
              <w:left w:val="nil"/>
              <w:bottom w:val="single" w:color="auto" w:sz="4" w:space="0"/>
              <w:right w:val="single" w:color="auto" w:sz="4" w:space="0"/>
            </w:tcBorders>
            <w:shd w:val="clear" w:color="auto" w:fill="auto"/>
            <w:noWrap/>
            <w:vAlign w:val="center"/>
          </w:tcPr>
          <w:p w14:paraId="03EB7256">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14267B0">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71EFC598">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474930C3">
            <w:pPr>
              <w:jc w:val="right"/>
              <w:rPr>
                <w:rFonts w:ascii="宋体" w:hAnsi="宋体" w:eastAsia="宋体" w:cs="宋体"/>
                <w:kern w:val="0"/>
                <w:sz w:val="22"/>
              </w:rPr>
            </w:pPr>
          </w:p>
        </w:tc>
      </w:tr>
      <w:tr w14:paraId="65279ED2">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241BE794">
            <w:pPr>
              <w:widowControl/>
              <w:jc w:val="left"/>
              <w:textAlignment w:val="center"/>
              <w:rPr>
                <w:rFonts w:ascii="宋体" w:hAnsi="宋体" w:eastAsia="宋体" w:cs="宋体"/>
                <w:b/>
                <w:bCs/>
                <w:kern w:val="0"/>
                <w:sz w:val="22"/>
              </w:rPr>
            </w:pPr>
            <w:r>
              <w:rPr>
                <w:rFonts w:hint="eastAsia" w:ascii="宋体" w:hAnsi="宋体" w:eastAsia="宋体" w:cs="宋体"/>
                <w:color w:val="000000"/>
                <w:kern w:val="0"/>
                <w:sz w:val="22"/>
              </w:rPr>
              <w:t xml:space="preserve">  政府性基金预算财政拨款</w:t>
            </w:r>
          </w:p>
        </w:tc>
        <w:tc>
          <w:tcPr>
            <w:tcW w:w="495" w:type="dxa"/>
            <w:tcBorders>
              <w:top w:val="nil"/>
              <w:left w:val="nil"/>
              <w:bottom w:val="single" w:color="auto" w:sz="4" w:space="0"/>
              <w:right w:val="single" w:color="auto" w:sz="4" w:space="0"/>
            </w:tcBorders>
            <w:shd w:val="clear" w:color="auto" w:fill="auto"/>
            <w:noWrap/>
            <w:vAlign w:val="center"/>
          </w:tcPr>
          <w:p w14:paraId="4204F57C">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30</w:t>
            </w:r>
          </w:p>
        </w:tc>
        <w:tc>
          <w:tcPr>
            <w:tcW w:w="1077" w:type="dxa"/>
            <w:tcBorders>
              <w:top w:val="nil"/>
              <w:left w:val="nil"/>
              <w:bottom w:val="single" w:color="auto" w:sz="4" w:space="0"/>
              <w:right w:val="single" w:color="auto" w:sz="4" w:space="0"/>
            </w:tcBorders>
            <w:shd w:val="clear" w:color="auto" w:fill="auto"/>
            <w:noWrap/>
            <w:vAlign w:val="center"/>
          </w:tcPr>
          <w:p w14:paraId="3463D9B3">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70311A3D">
            <w:pPr>
              <w:jc w:val="left"/>
              <w:rPr>
                <w:rFonts w:ascii="宋体" w:hAnsi="宋体" w:eastAsia="宋体" w:cs="宋体"/>
                <w:b/>
                <w:bCs/>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3C423439">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62</w:t>
            </w:r>
          </w:p>
        </w:tc>
        <w:tc>
          <w:tcPr>
            <w:tcW w:w="1572" w:type="dxa"/>
            <w:tcBorders>
              <w:top w:val="nil"/>
              <w:left w:val="nil"/>
              <w:bottom w:val="single" w:color="auto" w:sz="4" w:space="0"/>
              <w:right w:val="single" w:color="auto" w:sz="4" w:space="0"/>
            </w:tcBorders>
            <w:shd w:val="clear" w:color="auto" w:fill="auto"/>
            <w:noWrap/>
            <w:vAlign w:val="center"/>
          </w:tcPr>
          <w:p w14:paraId="75554A8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48ACAAE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0200A382">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192CAE3B">
            <w:pPr>
              <w:jc w:val="right"/>
              <w:rPr>
                <w:rFonts w:ascii="宋体" w:hAnsi="宋体" w:eastAsia="宋体" w:cs="宋体"/>
                <w:b/>
                <w:bCs/>
                <w:kern w:val="0"/>
                <w:sz w:val="22"/>
              </w:rPr>
            </w:pPr>
          </w:p>
        </w:tc>
      </w:tr>
      <w:tr w14:paraId="1282B7D2">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1C04159D">
            <w:pPr>
              <w:widowControl/>
              <w:jc w:val="left"/>
              <w:textAlignment w:val="center"/>
              <w:rPr>
                <w:rFonts w:ascii="宋体" w:hAnsi="宋体" w:eastAsia="宋体" w:cs="宋体"/>
                <w:kern w:val="0"/>
                <w:sz w:val="22"/>
              </w:rPr>
            </w:pPr>
            <w:r>
              <w:rPr>
                <w:rFonts w:hint="eastAsia" w:ascii="宋体" w:hAnsi="宋体" w:eastAsia="宋体" w:cs="宋体"/>
                <w:color w:val="000000"/>
                <w:kern w:val="0"/>
                <w:sz w:val="22"/>
              </w:rPr>
              <w:t xml:space="preserve">  国有资本经营预算财政拨款</w:t>
            </w:r>
          </w:p>
        </w:tc>
        <w:tc>
          <w:tcPr>
            <w:tcW w:w="495" w:type="dxa"/>
            <w:tcBorders>
              <w:top w:val="nil"/>
              <w:left w:val="nil"/>
              <w:bottom w:val="single" w:color="auto" w:sz="4" w:space="0"/>
              <w:right w:val="single" w:color="auto" w:sz="4" w:space="0"/>
            </w:tcBorders>
            <w:shd w:val="clear" w:color="auto" w:fill="auto"/>
            <w:noWrap/>
            <w:vAlign w:val="center"/>
          </w:tcPr>
          <w:p w14:paraId="7871BA6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31</w:t>
            </w:r>
          </w:p>
        </w:tc>
        <w:tc>
          <w:tcPr>
            <w:tcW w:w="1077" w:type="dxa"/>
            <w:tcBorders>
              <w:top w:val="nil"/>
              <w:left w:val="nil"/>
              <w:bottom w:val="single" w:color="auto" w:sz="4" w:space="0"/>
              <w:right w:val="single" w:color="auto" w:sz="4" w:space="0"/>
            </w:tcBorders>
            <w:shd w:val="clear" w:color="auto" w:fill="auto"/>
            <w:noWrap/>
            <w:vAlign w:val="center"/>
          </w:tcPr>
          <w:p w14:paraId="7B791ED6">
            <w:pPr>
              <w:jc w:val="right"/>
              <w:rPr>
                <w:rFonts w:ascii="宋体" w:hAnsi="宋体" w:eastAsia="宋体" w:cs="宋体"/>
                <w:kern w:val="0"/>
                <w:sz w:val="22"/>
              </w:rPr>
            </w:pPr>
          </w:p>
        </w:tc>
        <w:tc>
          <w:tcPr>
            <w:tcW w:w="3409" w:type="dxa"/>
            <w:tcBorders>
              <w:top w:val="nil"/>
              <w:left w:val="nil"/>
              <w:bottom w:val="single" w:color="auto" w:sz="4" w:space="0"/>
              <w:right w:val="single" w:color="auto" w:sz="4" w:space="0"/>
            </w:tcBorders>
            <w:shd w:val="clear" w:color="auto" w:fill="auto"/>
            <w:noWrap/>
            <w:vAlign w:val="center"/>
          </w:tcPr>
          <w:p w14:paraId="340C150C">
            <w:pPr>
              <w:jc w:val="left"/>
              <w:rPr>
                <w:rFonts w:ascii="宋体" w:hAnsi="宋体" w:eastAsia="宋体" w:cs="宋体"/>
                <w:kern w:val="0"/>
                <w:sz w:val="22"/>
              </w:rPr>
            </w:pPr>
          </w:p>
        </w:tc>
        <w:tc>
          <w:tcPr>
            <w:tcW w:w="1066" w:type="dxa"/>
            <w:gridSpan w:val="2"/>
            <w:tcBorders>
              <w:top w:val="nil"/>
              <w:left w:val="nil"/>
              <w:bottom w:val="single" w:color="auto" w:sz="4" w:space="0"/>
              <w:right w:val="single" w:color="auto" w:sz="4" w:space="0"/>
            </w:tcBorders>
            <w:shd w:val="clear" w:color="auto" w:fill="auto"/>
            <w:noWrap/>
            <w:vAlign w:val="center"/>
          </w:tcPr>
          <w:p w14:paraId="21709CB0">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63</w:t>
            </w:r>
          </w:p>
        </w:tc>
        <w:tc>
          <w:tcPr>
            <w:tcW w:w="1572" w:type="dxa"/>
            <w:tcBorders>
              <w:top w:val="nil"/>
              <w:left w:val="nil"/>
              <w:bottom w:val="single" w:color="auto" w:sz="4" w:space="0"/>
              <w:right w:val="single" w:color="auto" w:sz="4" w:space="0"/>
            </w:tcBorders>
            <w:shd w:val="clear" w:color="auto" w:fill="auto"/>
            <w:noWrap/>
            <w:vAlign w:val="center"/>
          </w:tcPr>
          <w:p w14:paraId="380A948D">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6D0AF3DA">
            <w:pPr>
              <w:jc w:val="right"/>
              <w:rPr>
                <w:rFonts w:ascii="宋体" w:hAnsi="宋体" w:eastAsia="宋体" w:cs="宋体"/>
                <w:kern w:val="0"/>
                <w:sz w:val="22"/>
              </w:rPr>
            </w:pPr>
          </w:p>
        </w:tc>
        <w:tc>
          <w:tcPr>
            <w:tcW w:w="1393" w:type="dxa"/>
            <w:tcBorders>
              <w:top w:val="nil"/>
              <w:left w:val="nil"/>
              <w:bottom w:val="single" w:color="auto" w:sz="4" w:space="0"/>
              <w:right w:val="single" w:color="auto" w:sz="4" w:space="0"/>
            </w:tcBorders>
            <w:shd w:val="clear" w:color="auto" w:fill="auto"/>
            <w:noWrap/>
            <w:vAlign w:val="center"/>
          </w:tcPr>
          <w:p w14:paraId="53403ACF">
            <w:pPr>
              <w:jc w:val="right"/>
              <w:rPr>
                <w:rFonts w:ascii="宋体" w:hAnsi="宋体" w:eastAsia="宋体" w:cs="宋体"/>
                <w:kern w:val="0"/>
                <w:sz w:val="22"/>
              </w:rPr>
            </w:pPr>
          </w:p>
        </w:tc>
        <w:tc>
          <w:tcPr>
            <w:tcW w:w="1572" w:type="dxa"/>
            <w:tcBorders>
              <w:top w:val="nil"/>
              <w:left w:val="nil"/>
              <w:bottom w:val="single" w:color="auto" w:sz="4" w:space="0"/>
              <w:right w:val="single" w:color="auto" w:sz="4" w:space="0"/>
            </w:tcBorders>
            <w:shd w:val="clear" w:color="auto" w:fill="auto"/>
            <w:noWrap/>
            <w:vAlign w:val="center"/>
          </w:tcPr>
          <w:p w14:paraId="0620AB6F">
            <w:pPr>
              <w:jc w:val="right"/>
              <w:rPr>
                <w:rFonts w:ascii="宋体" w:hAnsi="宋体" w:eastAsia="宋体" w:cs="宋体"/>
                <w:kern w:val="0"/>
                <w:sz w:val="22"/>
              </w:rPr>
            </w:pPr>
          </w:p>
        </w:tc>
      </w:tr>
      <w:tr w14:paraId="74783324">
        <w:tblPrEx>
          <w:tblCellMar>
            <w:top w:w="0" w:type="dxa"/>
            <w:left w:w="108" w:type="dxa"/>
            <w:bottom w:w="0" w:type="dxa"/>
            <w:right w:w="108" w:type="dxa"/>
          </w:tblCellMar>
        </w:tblPrEx>
        <w:trPr>
          <w:trHeight w:val="402" w:hRule="atLeast"/>
        </w:trPr>
        <w:tc>
          <w:tcPr>
            <w:tcW w:w="3544" w:type="dxa"/>
            <w:tcBorders>
              <w:top w:val="nil"/>
              <w:left w:val="single" w:color="auto" w:sz="4" w:space="0"/>
              <w:bottom w:val="single" w:color="auto" w:sz="4" w:space="0"/>
              <w:right w:val="single" w:color="auto" w:sz="4" w:space="0"/>
            </w:tcBorders>
            <w:shd w:val="clear" w:color="auto" w:fill="auto"/>
            <w:noWrap/>
            <w:vAlign w:val="center"/>
          </w:tcPr>
          <w:p w14:paraId="6AFF70ED">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495" w:type="dxa"/>
            <w:tcBorders>
              <w:top w:val="nil"/>
              <w:left w:val="nil"/>
              <w:bottom w:val="single" w:color="auto" w:sz="4" w:space="0"/>
              <w:right w:val="single" w:color="auto" w:sz="4" w:space="0"/>
            </w:tcBorders>
            <w:shd w:val="clear" w:color="auto" w:fill="auto"/>
            <w:noWrap/>
            <w:vAlign w:val="center"/>
          </w:tcPr>
          <w:p w14:paraId="2D4B2B0B">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32</w:t>
            </w:r>
          </w:p>
        </w:tc>
        <w:tc>
          <w:tcPr>
            <w:tcW w:w="1077" w:type="dxa"/>
            <w:tcBorders>
              <w:top w:val="nil"/>
              <w:left w:val="nil"/>
              <w:bottom w:val="single" w:color="auto" w:sz="4" w:space="0"/>
              <w:right w:val="single" w:color="auto" w:sz="4" w:space="0"/>
            </w:tcBorders>
            <w:shd w:val="clear" w:color="auto" w:fill="auto"/>
            <w:noWrap/>
            <w:vAlign w:val="center"/>
          </w:tcPr>
          <w:p w14:paraId="560F0817">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3409" w:type="dxa"/>
            <w:tcBorders>
              <w:top w:val="nil"/>
              <w:left w:val="nil"/>
              <w:bottom w:val="single" w:color="auto" w:sz="4" w:space="0"/>
              <w:right w:val="single" w:color="auto" w:sz="4" w:space="0"/>
            </w:tcBorders>
            <w:shd w:val="clear" w:color="auto" w:fill="auto"/>
            <w:noWrap/>
            <w:vAlign w:val="center"/>
          </w:tcPr>
          <w:p w14:paraId="344C0087">
            <w:pPr>
              <w:widowControl/>
              <w:jc w:val="center"/>
              <w:textAlignment w:val="center"/>
              <w:rPr>
                <w:rFonts w:ascii="宋体" w:hAnsi="宋体" w:eastAsia="宋体" w:cs="宋体"/>
                <w:kern w:val="0"/>
                <w:sz w:val="22"/>
              </w:rPr>
            </w:pPr>
            <w:r>
              <w:rPr>
                <w:rFonts w:hint="eastAsia" w:ascii="宋体" w:hAnsi="宋体" w:eastAsia="宋体" w:cs="宋体"/>
                <w:b/>
                <w:bCs/>
                <w:color w:val="000000"/>
                <w:kern w:val="0"/>
                <w:sz w:val="22"/>
              </w:rPr>
              <w:t>总计</w:t>
            </w:r>
          </w:p>
        </w:tc>
        <w:tc>
          <w:tcPr>
            <w:tcW w:w="1066" w:type="dxa"/>
            <w:gridSpan w:val="2"/>
            <w:tcBorders>
              <w:top w:val="nil"/>
              <w:left w:val="nil"/>
              <w:bottom w:val="single" w:color="auto" w:sz="4" w:space="0"/>
              <w:right w:val="single" w:color="auto" w:sz="4" w:space="0"/>
            </w:tcBorders>
            <w:shd w:val="clear" w:color="auto" w:fill="auto"/>
            <w:noWrap/>
            <w:vAlign w:val="center"/>
          </w:tcPr>
          <w:p w14:paraId="42A888A3">
            <w:pPr>
              <w:widowControl/>
              <w:jc w:val="center"/>
              <w:textAlignment w:val="center"/>
              <w:rPr>
                <w:rFonts w:ascii="宋体" w:hAnsi="宋体" w:eastAsia="宋体" w:cs="宋体"/>
                <w:kern w:val="0"/>
                <w:sz w:val="22"/>
              </w:rPr>
            </w:pPr>
            <w:r>
              <w:rPr>
                <w:rFonts w:hint="eastAsia" w:ascii="宋体" w:hAnsi="宋体" w:eastAsia="宋体" w:cs="宋体"/>
                <w:color w:val="000000"/>
                <w:kern w:val="0"/>
                <w:sz w:val="22"/>
              </w:rPr>
              <w:t>64</w:t>
            </w:r>
          </w:p>
        </w:tc>
        <w:tc>
          <w:tcPr>
            <w:tcW w:w="1572" w:type="dxa"/>
            <w:tcBorders>
              <w:top w:val="nil"/>
              <w:left w:val="nil"/>
              <w:bottom w:val="single" w:color="auto" w:sz="4" w:space="0"/>
              <w:right w:val="single" w:color="auto" w:sz="4" w:space="0"/>
            </w:tcBorders>
            <w:shd w:val="clear" w:color="auto" w:fill="auto"/>
            <w:noWrap/>
            <w:vAlign w:val="center"/>
          </w:tcPr>
          <w:p w14:paraId="32403C01">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1393" w:type="dxa"/>
            <w:tcBorders>
              <w:top w:val="nil"/>
              <w:left w:val="nil"/>
              <w:bottom w:val="single" w:color="auto" w:sz="4" w:space="0"/>
              <w:right w:val="single" w:color="auto" w:sz="4" w:space="0"/>
            </w:tcBorders>
            <w:shd w:val="clear" w:color="auto" w:fill="auto"/>
            <w:noWrap/>
            <w:vAlign w:val="center"/>
          </w:tcPr>
          <w:p w14:paraId="03CBC10B">
            <w:pPr>
              <w:widowControl/>
              <w:jc w:val="right"/>
              <w:textAlignment w:val="center"/>
              <w:rPr>
                <w:rFonts w:hint="eastAsia" w:ascii="宋体" w:hAnsi="宋体" w:eastAsia="宋体" w:cs="宋体"/>
                <w:kern w:val="0"/>
                <w:sz w:val="22"/>
                <w:lang w:eastAsia="zh-CN"/>
              </w:rPr>
            </w:pPr>
            <w:r>
              <w:rPr>
                <w:rFonts w:hint="eastAsia" w:ascii="宋体" w:hAnsi="宋体" w:eastAsia="宋体" w:cs="宋体"/>
                <w:color w:val="000000"/>
                <w:kern w:val="0"/>
                <w:sz w:val="22"/>
                <w:lang w:eastAsia="zh-CN"/>
              </w:rPr>
              <w:t>142.07</w:t>
            </w:r>
          </w:p>
        </w:tc>
        <w:tc>
          <w:tcPr>
            <w:tcW w:w="1393" w:type="dxa"/>
            <w:tcBorders>
              <w:top w:val="nil"/>
              <w:left w:val="nil"/>
              <w:bottom w:val="single" w:color="auto" w:sz="4" w:space="0"/>
              <w:right w:val="single" w:color="auto" w:sz="4" w:space="0"/>
            </w:tcBorders>
            <w:shd w:val="clear" w:color="auto" w:fill="auto"/>
            <w:noWrap/>
            <w:vAlign w:val="center"/>
          </w:tcPr>
          <w:p w14:paraId="25973B13">
            <w:pPr>
              <w:jc w:val="right"/>
              <w:rPr>
                <w:rFonts w:hint="default" w:ascii="宋体" w:hAnsi="宋体" w:eastAsia="宋体" w:cs="宋体"/>
                <w:kern w:val="0"/>
                <w:sz w:val="22"/>
                <w:lang w:val="en-US" w:eastAsia="zh-CN"/>
              </w:rPr>
            </w:pPr>
          </w:p>
        </w:tc>
        <w:tc>
          <w:tcPr>
            <w:tcW w:w="1572" w:type="dxa"/>
            <w:tcBorders>
              <w:top w:val="nil"/>
              <w:left w:val="nil"/>
              <w:bottom w:val="single" w:color="auto" w:sz="4" w:space="0"/>
              <w:right w:val="single" w:color="auto" w:sz="4" w:space="0"/>
            </w:tcBorders>
            <w:shd w:val="clear" w:color="auto" w:fill="auto"/>
            <w:noWrap/>
            <w:vAlign w:val="center"/>
          </w:tcPr>
          <w:p w14:paraId="07DC89A8">
            <w:pPr>
              <w:jc w:val="right"/>
              <w:rPr>
                <w:rFonts w:ascii="宋体" w:hAnsi="宋体" w:eastAsia="宋体" w:cs="宋体"/>
                <w:kern w:val="0"/>
                <w:sz w:val="22"/>
              </w:rPr>
            </w:pPr>
          </w:p>
        </w:tc>
      </w:tr>
      <w:tr w14:paraId="4DB26228">
        <w:tblPrEx>
          <w:tblCellMar>
            <w:top w:w="0" w:type="dxa"/>
            <w:left w:w="108" w:type="dxa"/>
            <w:bottom w:w="0" w:type="dxa"/>
            <w:right w:w="108" w:type="dxa"/>
          </w:tblCellMar>
        </w:tblPrEx>
        <w:trPr>
          <w:trHeight w:val="585" w:hRule="atLeast"/>
        </w:trPr>
        <w:tc>
          <w:tcPr>
            <w:tcW w:w="15521" w:type="dxa"/>
            <w:gridSpan w:val="10"/>
            <w:tcBorders>
              <w:top w:val="nil"/>
              <w:left w:val="nil"/>
              <w:bottom w:val="nil"/>
              <w:right w:val="nil"/>
            </w:tcBorders>
            <w:shd w:val="clear" w:color="auto" w:fill="auto"/>
            <w:vAlign w:val="center"/>
          </w:tcPr>
          <w:p w14:paraId="58CAD22F">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注：本表反映部门本年度一般公共预算财政拨款、政府性基金预算财政拨款和国有资本经营预算财政拨款的总收支和年末结转结余情况。</w:t>
            </w:r>
          </w:p>
        </w:tc>
      </w:tr>
    </w:tbl>
    <w:p w14:paraId="5F641425">
      <w:pPr>
        <w:widowControl/>
        <w:jc w:val="both"/>
        <w:rPr>
          <w:rFonts w:ascii="Times New Roman" w:hAnsi="Times New Roman" w:eastAsia="方正小标宋_GBK" w:cs="Times New Roman"/>
          <w:kern w:val="0"/>
          <w:sz w:val="36"/>
          <w:szCs w:val="36"/>
        </w:rPr>
      </w:pPr>
    </w:p>
    <w:p w14:paraId="22D66341">
      <w:pPr>
        <w:widowControl/>
        <w:jc w:val="center"/>
        <w:rPr>
          <w:rFonts w:ascii="Times New Roman" w:hAnsi="Times New Roman" w:eastAsia="方正小标宋_GBK" w:cs="Times New Roman"/>
          <w:kern w:val="0"/>
          <w:sz w:val="36"/>
          <w:szCs w:val="36"/>
        </w:rPr>
      </w:pPr>
    </w:p>
    <w:p w14:paraId="21EDE69A">
      <w:pPr>
        <w:widowControl/>
        <w:jc w:val="center"/>
        <w:rPr>
          <w:rFonts w:ascii="Times New Roman" w:hAnsi="Times New Roman" w:eastAsia="方正小标宋_GBK" w:cs="Times New Roman"/>
          <w:kern w:val="0"/>
          <w:sz w:val="36"/>
          <w:szCs w:val="36"/>
        </w:rPr>
      </w:pPr>
    </w:p>
    <w:p w14:paraId="39CE4193">
      <w:pPr>
        <w:widowControl/>
        <w:spacing w:after="156" w:afterLines="50"/>
        <w:jc w:val="both"/>
        <w:textAlignment w:val="center"/>
        <w:rPr>
          <w:rFonts w:ascii="Times New Roman" w:hAnsi="Times New Roman" w:eastAsia="黑体" w:cs="Times New Roman"/>
          <w:color w:val="000000"/>
          <w:kern w:val="0"/>
          <w:sz w:val="36"/>
          <w:szCs w:val="36"/>
          <w:lang w:bidi="ar"/>
        </w:rPr>
      </w:pPr>
    </w:p>
    <w:p w14:paraId="2DD8185D">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0"/>
    </w:p>
    <w:p w14:paraId="3166A953">
      <w:pPr>
        <w:widowControl/>
        <w:spacing w:beforeLines="50"/>
        <w:jc w:val="lef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道县图书馆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公开05表</w:t>
      </w:r>
    </w:p>
    <w:p w14:paraId="54CE2C16">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       单位：万元</w:t>
      </w:r>
    </w:p>
    <w:tbl>
      <w:tblPr>
        <w:tblStyle w:val="8"/>
        <w:tblW w:w="14219" w:type="dxa"/>
        <w:jc w:val="center"/>
        <w:tblLayout w:type="autofit"/>
        <w:tblCellMar>
          <w:top w:w="0" w:type="dxa"/>
          <w:left w:w="108" w:type="dxa"/>
          <w:bottom w:w="0" w:type="dxa"/>
          <w:right w:w="108" w:type="dxa"/>
        </w:tblCellMar>
      </w:tblPr>
      <w:tblGrid>
        <w:gridCol w:w="986"/>
        <w:gridCol w:w="975"/>
        <w:gridCol w:w="3290"/>
        <w:gridCol w:w="2838"/>
        <w:gridCol w:w="3292"/>
        <w:gridCol w:w="2838"/>
      </w:tblGrid>
      <w:tr w14:paraId="53B82715">
        <w:tblPrEx>
          <w:tblCellMar>
            <w:top w:w="0" w:type="dxa"/>
            <w:left w:w="108" w:type="dxa"/>
            <w:bottom w:w="0" w:type="dxa"/>
            <w:right w:w="108" w:type="dxa"/>
          </w:tblCellMar>
        </w:tblPrEx>
        <w:trPr>
          <w:trHeight w:val="405" w:hRule="atLeast"/>
          <w:jc w:val="center"/>
        </w:trPr>
        <w:tc>
          <w:tcPr>
            <w:tcW w:w="5251" w:type="dxa"/>
            <w:gridSpan w:val="3"/>
            <w:tcBorders>
              <w:top w:val="single" w:color="auto" w:sz="8" w:space="0"/>
              <w:left w:val="single" w:color="auto" w:sz="8" w:space="0"/>
              <w:bottom w:val="single" w:color="auto" w:sz="4" w:space="0"/>
              <w:right w:val="single" w:color="auto" w:sz="4" w:space="0"/>
            </w:tcBorders>
            <w:shd w:val="clear" w:color="auto" w:fill="auto"/>
            <w:vAlign w:val="center"/>
          </w:tcPr>
          <w:p w14:paraId="5578EF0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8968" w:type="dxa"/>
            <w:gridSpan w:val="3"/>
            <w:tcBorders>
              <w:top w:val="single" w:color="auto" w:sz="8" w:space="0"/>
              <w:left w:val="nil"/>
              <w:bottom w:val="single" w:color="auto" w:sz="4" w:space="0"/>
              <w:right w:val="single" w:color="000000" w:sz="8" w:space="0"/>
            </w:tcBorders>
            <w:shd w:val="clear" w:color="auto" w:fill="auto"/>
            <w:vAlign w:val="center"/>
          </w:tcPr>
          <w:p w14:paraId="091B845E">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12FFCBB9">
        <w:tblPrEx>
          <w:tblCellMar>
            <w:top w:w="0" w:type="dxa"/>
            <w:left w:w="108" w:type="dxa"/>
            <w:bottom w:w="0" w:type="dxa"/>
            <w:right w:w="108" w:type="dxa"/>
          </w:tblCellMar>
        </w:tblPrEx>
        <w:trPr>
          <w:trHeight w:val="495" w:hRule="atLeast"/>
          <w:jc w:val="center"/>
        </w:trPr>
        <w:tc>
          <w:tcPr>
            <w:tcW w:w="1961" w:type="dxa"/>
            <w:gridSpan w:val="2"/>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0260B5E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290" w:type="dxa"/>
            <w:vMerge w:val="restart"/>
            <w:tcBorders>
              <w:top w:val="nil"/>
              <w:left w:val="single" w:color="auto" w:sz="4" w:space="0"/>
              <w:bottom w:val="single" w:color="auto" w:sz="4" w:space="0"/>
              <w:right w:val="single" w:color="auto" w:sz="4" w:space="0"/>
            </w:tcBorders>
            <w:shd w:val="clear" w:color="auto" w:fill="auto"/>
            <w:vAlign w:val="center"/>
          </w:tcPr>
          <w:p w14:paraId="69E570D3">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2838" w:type="dxa"/>
            <w:vMerge w:val="restart"/>
            <w:tcBorders>
              <w:top w:val="nil"/>
              <w:left w:val="single" w:color="auto" w:sz="4" w:space="0"/>
              <w:bottom w:val="single" w:color="000000" w:sz="4" w:space="0"/>
              <w:right w:val="single" w:color="auto" w:sz="4" w:space="0"/>
            </w:tcBorders>
            <w:shd w:val="clear" w:color="auto" w:fill="auto"/>
            <w:vAlign w:val="center"/>
          </w:tcPr>
          <w:p w14:paraId="4EFC07C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292" w:type="dxa"/>
            <w:vMerge w:val="restart"/>
            <w:tcBorders>
              <w:top w:val="nil"/>
              <w:left w:val="single" w:color="auto" w:sz="4" w:space="0"/>
              <w:bottom w:val="single" w:color="000000" w:sz="4" w:space="0"/>
              <w:right w:val="single" w:color="auto" w:sz="4" w:space="0"/>
            </w:tcBorders>
            <w:shd w:val="clear" w:color="auto" w:fill="auto"/>
            <w:vAlign w:val="center"/>
          </w:tcPr>
          <w:p w14:paraId="54380EC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2838" w:type="dxa"/>
            <w:vMerge w:val="restart"/>
            <w:tcBorders>
              <w:top w:val="nil"/>
              <w:left w:val="single" w:color="auto" w:sz="4" w:space="0"/>
              <w:bottom w:val="single" w:color="000000" w:sz="4" w:space="0"/>
              <w:right w:val="single" w:color="auto" w:sz="8" w:space="0"/>
            </w:tcBorders>
            <w:shd w:val="clear" w:color="auto" w:fill="auto"/>
            <w:vAlign w:val="center"/>
          </w:tcPr>
          <w:p w14:paraId="7EE570D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0844DA95">
        <w:tblPrEx>
          <w:tblCellMar>
            <w:top w:w="0" w:type="dxa"/>
            <w:left w:w="108" w:type="dxa"/>
            <w:bottom w:w="0" w:type="dxa"/>
            <w:right w:w="108" w:type="dxa"/>
          </w:tblCellMar>
        </w:tblPrEx>
        <w:trPr>
          <w:trHeight w:val="360"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4F4670C5">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8AB2A9C">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4CBC87CC">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2AD9839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13249BB6">
            <w:pPr>
              <w:widowControl/>
              <w:jc w:val="left"/>
              <w:rPr>
                <w:rFonts w:ascii="Times New Roman" w:hAnsi="Times New Roman" w:eastAsia="仿宋_GB2312" w:cs="Times New Roman"/>
                <w:kern w:val="0"/>
                <w:szCs w:val="21"/>
              </w:rPr>
            </w:pPr>
          </w:p>
        </w:tc>
      </w:tr>
      <w:tr w14:paraId="05F0878C">
        <w:tblPrEx>
          <w:tblCellMar>
            <w:top w:w="0" w:type="dxa"/>
            <w:left w:w="108" w:type="dxa"/>
            <w:bottom w:w="0" w:type="dxa"/>
            <w:right w:w="108" w:type="dxa"/>
          </w:tblCellMar>
        </w:tblPrEx>
        <w:trPr>
          <w:trHeight w:val="312" w:hRule="atLeast"/>
          <w:jc w:val="center"/>
        </w:trPr>
        <w:tc>
          <w:tcPr>
            <w:tcW w:w="1961" w:type="dxa"/>
            <w:gridSpan w:val="2"/>
            <w:vMerge w:val="continue"/>
            <w:tcBorders>
              <w:top w:val="single" w:color="auto" w:sz="4" w:space="0"/>
              <w:left w:val="single" w:color="auto" w:sz="8" w:space="0"/>
              <w:bottom w:val="single" w:color="auto" w:sz="4" w:space="0"/>
              <w:right w:val="single" w:color="auto" w:sz="4" w:space="0"/>
            </w:tcBorders>
            <w:vAlign w:val="center"/>
          </w:tcPr>
          <w:p w14:paraId="6318C307">
            <w:pPr>
              <w:widowControl/>
              <w:jc w:val="left"/>
              <w:rPr>
                <w:rFonts w:ascii="Times New Roman" w:hAnsi="Times New Roman" w:eastAsia="仿宋_GB2312" w:cs="Times New Roman"/>
                <w:kern w:val="0"/>
                <w:szCs w:val="21"/>
              </w:rPr>
            </w:pPr>
          </w:p>
        </w:tc>
        <w:tc>
          <w:tcPr>
            <w:tcW w:w="3290" w:type="dxa"/>
            <w:vMerge w:val="continue"/>
            <w:tcBorders>
              <w:top w:val="nil"/>
              <w:left w:val="single" w:color="auto" w:sz="4" w:space="0"/>
              <w:bottom w:val="single" w:color="auto" w:sz="4" w:space="0"/>
              <w:right w:val="single" w:color="auto" w:sz="4" w:space="0"/>
            </w:tcBorders>
            <w:vAlign w:val="center"/>
          </w:tcPr>
          <w:p w14:paraId="7D0F6FCB">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4" w:space="0"/>
            </w:tcBorders>
            <w:vAlign w:val="center"/>
          </w:tcPr>
          <w:p w14:paraId="5946442B">
            <w:pPr>
              <w:widowControl/>
              <w:jc w:val="left"/>
              <w:rPr>
                <w:rFonts w:ascii="Times New Roman" w:hAnsi="Times New Roman" w:eastAsia="仿宋_GB2312" w:cs="Times New Roman"/>
                <w:kern w:val="0"/>
                <w:szCs w:val="21"/>
              </w:rPr>
            </w:pPr>
          </w:p>
        </w:tc>
        <w:tc>
          <w:tcPr>
            <w:tcW w:w="3292" w:type="dxa"/>
            <w:vMerge w:val="continue"/>
            <w:tcBorders>
              <w:top w:val="nil"/>
              <w:left w:val="single" w:color="auto" w:sz="4" w:space="0"/>
              <w:bottom w:val="single" w:color="000000" w:sz="4" w:space="0"/>
              <w:right w:val="single" w:color="auto" w:sz="4" w:space="0"/>
            </w:tcBorders>
            <w:vAlign w:val="center"/>
          </w:tcPr>
          <w:p w14:paraId="191DC2DA">
            <w:pPr>
              <w:widowControl/>
              <w:jc w:val="left"/>
              <w:rPr>
                <w:rFonts w:ascii="Times New Roman" w:hAnsi="Times New Roman" w:eastAsia="仿宋_GB2312" w:cs="Times New Roman"/>
                <w:kern w:val="0"/>
                <w:szCs w:val="21"/>
              </w:rPr>
            </w:pPr>
          </w:p>
        </w:tc>
        <w:tc>
          <w:tcPr>
            <w:tcW w:w="2838" w:type="dxa"/>
            <w:vMerge w:val="continue"/>
            <w:tcBorders>
              <w:top w:val="nil"/>
              <w:left w:val="single" w:color="auto" w:sz="4" w:space="0"/>
              <w:bottom w:val="single" w:color="000000" w:sz="4" w:space="0"/>
              <w:right w:val="single" w:color="auto" w:sz="8" w:space="0"/>
            </w:tcBorders>
            <w:vAlign w:val="center"/>
          </w:tcPr>
          <w:p w14:paraId="6F3E371A">
            <w:pPr>
              <w:widowControl/>
              <w:jc w:val="left"/>
              <w:rPr>
                <w:rFonts w:ascii="Times New Roman" w:hAnsi="Times New Roman" w:eastAsia="仿宋_GB2312" w:cs="Times New Roman"/>
                <w:kern w:val="0"/>
                <w:szCs w:val="21"/>
              </w:rPr>
            </w:pPr>
          </w:p>
        </w:tc>
      </w:tr>
      <w:tr w14:paraId="0E14CD93">
        <w:tblPrEx>
          <w:tblCellMar>
            <w:top w:w="0" w:type="dxa"/>
            <w:left w:w="108" w:type="dxa"/>
            <w:bottom w:w="0" w:type="dxa"/>
            <w:right w:w="108" w:type="dxa"/>
          </w:tblCellMar>
        </w:tblPrEx>
        <w:trPr>
          <w:trHeight w:val="90"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4DAA6C6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2838" w:type="dxa"/>
            <w:tcBorders>
              <w:top w:val="nil"/>
              <w:left w:val="nil"/>
              <w:bottom w:val="single" w:color="auto" w:sz="4" w:space="0"/>
              <w:right w:val="single" w:color="auto" w:sz="4" w:space="0"/>
            </w:tcBorders>
            <w:shd w:val="clear" w:color="auto" w:fill="auto"/>
            <w:vAlign w:val="center"/>
          </w:tcPr>
          <w:p w14:paraId="7F255E8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292" w:type="dxa"/>
            <w:tcBorders>
              <w:top w:val="nil"/>
              <w:left w:val="nil"/>
              <w:bottom w:val="single" w:color="auto" w:sz="4" w:space="0"/>
              <w:right w:val="single" w:color="auto" w:sz="4" w:space="0"/>
            </w:tcBorders>
            <w:shd w:val="clear" w:color="auto" w:fill="auto"/>
            <w:vAlign w:val="center"/>
          </w:tcPr>
          <w:p w14:paraId="4AF1801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838" w:type="dxa"/>
            <w:tcBorders>
              <w:top w:val="nil"/>
              <w:left w:val="nil"/>
              <w:bottom w:val="single" w:color="auto" w:sz="4" w:space="0"/>
              <w:right w:val="single" w:color="auto" w:sz="8" w:space="0"/>
            </w:tcBorders>
            <w:shd w:val="clear" w:color="auto" w:fill="auto"/>
            <w:vAlign w:val="center"/>
          </w:tcPr>
          <w:p w14:paraId="3AD3F1A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1E7A8865">
        <w:tblPrEx>
          <w:tblCellMar>
            <w:top w:w="0" w:type="dxa"/>
            <w:left w:w="108" w:type="dxa"/>
            <w:bottom w:w="0" w:type="dxa"/>
            <w:right w:w="108" w:type="dxa"/>
          </w:tblCellMar>
        </w:tblPrEx>
        <w:trPr>
          <w:trHeight w:val="225" w:hRule="atLeast"/>
          <w:jc w:val="center"/>
        </w:trPr>
        <w:tc>
          <w:tcPr>
            <w:tcW w:w="5251" w:type="dxa"/>
            <w:gridSpan w:val="3"/>
            <w:tcBorders>
              <w:top w:val="single" w:color="auto" w:sz="4" w:space="0"/>
              <w:left w:val="single" w:color="auto" w:sz="8" w:space="0"/>
              <w:bottom w:val="single" w:color="auto" w:sz="4" w:space="0"/>
              <w:right w:val="single" w:color="auto" w:sz="4" w:space="0"/>
            </w:tcBorders>
            <w:shd w:val="clear" w:color="auto" w:fill="auto"/>
            <w:vAlign w:val="center"/>
          </w:tcPr>
          <w:p w14:paraId="3801A78B">
            <w:pPr>
              <w:widowControl/>
              <w:jc w:val="center"/>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合计</w:t>
            </w:r>
          </w:p>
        </w:tc>
        <w:tc>
          <w:tcPr>
            <w:tcW w:w="2838" w:type="dxa"/>
            <w:tcBorders>
              <w:top w:val="nil"/>
              <w:left w:val="nil"/>
              <w:bottom w:val="single" w:color="auto" w:sz="4" w:space="0"/>
              <w:right w:val="single" w:color="auto" w:sz="4" w:space="0"/>
            </w:tcBorders>
            <w:shd w:val="clear" w:color="auto" w:fill="auto"/>
            <w:vAlign w:val="center"/>
          </w:tcPr>
          <w:p w14:paraId="654D234D">
            <w:pPr>
              <w:widowControl/>
              <w:jc w:val="right"/>
              <w:textAlignment w:val="center"/>
              <w:rPr>
                <w:rFonts w:ascii="Times New Roman" w:hAnsi="Times New Roman" w:eastAsia="仿宋_GB2312" w:cs="Times New Roman"/>
                <w:kern w:val="0"/>
                <w:szCs w:val="21"/>
              </w:rPr>
            </w:pPr>
            <w:r>
              <w:rPr>
                <w:rFonts w:hint="eastAsia" w:ascii="宋体" w:hAnsi="宋体" w:eastAsia="宋体" w:cs="宋体"/>
                <w:b/>
                <w:bCs/>
                <w:color w:val="000000"/>
                <w:kern w:val="0"/>
                <w:sz w:val="22"/>
                <w:lang w:val="en-US" w:eastAsia="zh-CN"/>
              </w:rPr>
              <w:t>142.07</w:t>
            </w:r>
          </w:p>
        </w:tc>
        <w:tc>
          <w:tcPr>
            <w:tcW w:w="3292" w:type="dxa"/>
            <w:tcBorders>
              <w:top w:val="nil"/>
              <w:left w:val="nil"/>
              <w:bottom w:val="single" w:color="auto" w:sz="4" w:space="0"/>
              <w:right w:val="single" w:color="auto" w:sz="4" w:space="0"/>
            </w:tcBorders>
            <w:shd w:val="clear" w:color="auto" w:fill="auto"/>
            <w:vAlign w:val="center"/>
          </w:tcPr>
          <w:p w14:paraId="6C7C329F">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b/>
                <w:bCs/>
                <w:color w:val="000000"/>
                <w:kern w:val="0"/>
                <w:sz w:val="22"/>
                <w:lang w:eastAsia="zh-CN"/>
              </w:rPr>
              <w:t>125.67</w:t>
            </w:r>
          </w:p>
        </w:tc>
        <w:tc>
          <w:tcPr>
            <w:tcW w:w="2838" w:type="dxa"/>
            <w:tcBorders>
              <w:top w:val="nil"/>
              <w:left w:val="nil"/>
              <w:bottom w:val="single" w:color="auto" w:sz="4" w:space="0"/>
              <w:right w:val="single" w:color="auto" w:sz="8" w:space="0"/>
            </w:tcBorders>
            <w:shd w:val="clear" w:color="auto" w:fill="auto"/>
            <w:vAlign w:val="center"/>
          </w:tcPr>
          <w:p w14:paraId="31AE043F">
            <w:pPr>
              <w:widowControl/>
              <w:jc w:val="right"/>
              <w:textAlignment w:val="center"/>
              <w:rPr>
                <w:rFonts w:hint="default" w:ascii="Times New Roman" w:hAnsi="Times New Roman" w:eastAsia="仿宋_GB2312" w:cs="Times New Roman"/>
                <w:kern w:val="0"/>
                <w:szCs w:val="21"/>
                <w:lang w:val="en-US" w:eastAsia="zh-CN"/>
              </w:rPr>
            </w:pPr>
            <w:r>
              <w:rPr>
                <w:rFonts w:hint="eastAsia" w:ascii="宋体" w:hAnsi="宋体" w:eastAsia="宋体" w:cs="宋体"/>
                <w:b/>
                <w:bCs/>
                <w:color w:val="000000"/>
                <w:kern w:val="0"/>
                <w:sz w:val="22"/>
                <w:lang w:val="en-US" w:eastAsia="zh-CN"/>
              </w:rPr>
              <w:t>16.40</w:t>
            </w:r>
          </w:p>
        </w:tc>
      </w:tr>
      <w:tr w14:paraId="387CFC30">
        <w:tblPrEx>
          <w:tblCellMar>
            <w:top w:w="0" w:type="dxa"/>
            <w:left w:w="108" w:type="dxa"/>
            <w:bottom w:w="0" w:type="dxa"/>
            <w:right w:w="108" w:type="dxa"/>
          </w:tblCellMar>
        </w:tblPrEx>
        <w:trPr>
          <w:trHeight w:val="263"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FCBD9AC">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w:t>
            </w:r>
          </w:p>
        </w:tc>
        <w:tc>
          <w:tcPr>
            <w:tcW w:w="4265" w:type="dxa"/>
            <w:gridSpan w:val="2"/>
            <w:tcBorders>
              <w:top w:val="nil"/>
              <w:left w:val="nil"/>
              <w:bottom w:val="single" w:color="auto" w:sz="4" w:space="0"/>
              <w:right w:val="single" w:color="auto" w:sz="4" w:space="0"/>
            </w:tcBorders>
            <w:shd w:val="clear" w:color="auto" w:fill="auto"/>
            <w:vAlign w:val="center"/>
          </w:tcPr>
          <w:p w14:paraId="6DC7C98F">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文化旅游体育与传媒支出</w:t>
            </w:r>
          </w:p>
        </w:tc>
        <w:tc>
          <w:tcPr>
            <w:tcW w:w="2838" w:type="dxa"/>
            <w:tcBorders>
              <w:top w:val="nil"/>
              <w:left w:val="nil"/>
              <w:bottom w:val="single" w:color="auto" w:sz="4" w:space="0"/>
              <w:right w:val="single" w:color="auto" w:sz="4" w:space="0"/>
            </w:tcBorders>
            <w:shd w:val="clear" w:color="auto" w:fill="auto"/>
            <w:vAlign w:val="center"/>
          </w:tcPr>
          <w:p w14:paraId="3B1F41F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116.74</w:t>
            </w:r>
          </w:p>
        </w:tc>
        <w:tc>
          <w:tcPr>
            <w:tcW w:w="3292" w:type="dxa"/>
            <w:tcBorders>
              <w:top w:val="nil"/>
              <w:left w:val="nil"/>
              <w:bottom w:val="single" w:color="auto" w:sz="4" w:space="0"/>
              <w:right w:val="single" w:color="auto" w:sz="4" w:space="0"/>
            </w:tcBorders>
            <w:shd w:val="clear" w:color="auto" w:fill="auto"/>
            <w:vAlign w:val="center"/>
          </w:tcPr>
          <w:p w14:paraId="72B178A2">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100.34 </w:t>
            </w:r>
          </w:p>
        </w:tc>
        <w:tc>
          <w:tcPr>
            <w:tcW w:w="2838" w:type="dxa"/>
            <w:tcBorders>
              <w:top w:val="nil"/>
              <w:left w:val="nil"/>
              <w:bottom w:val="single" w:color="auto" w:sz="4" w:space="0"/>
              <w:right w:val="single" w:color="auto" w:sz="8" w:space="0"/>
            </w:tcBorders>
            <w:shd w:val="clear" w:color="auto" w:fill="auto"/>
            <w:vAlign w:val="center"/>
          </w:tcPr>
          <w:p w14:paraId="3A113A6D">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16.40</w:t>
            </w:r>
          </w:p>
        </w:tc>
      </w:tr>
      <w:tr w14:paraId="506AE3AC">
        <w:tblPrEx>
          <w:tblCellMar>
            <w:top w:w="0" w:type="dxa"/>
            <w:left w:w="108" w:type="dxa"/>
            <w:bottom w:w="0" w:type="dxa"/>
            <w:right w:w="108" w:type="dxa"/>
          </w:tblCellMar>
        </w:tblPrEx>
        <w:trPr>
          <w:trHeight w:val="131"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1B97A6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20701</w:t>
            </w:r>
          </w:p>
        </w:tc>
        <w:tc>
          <w:tcPr>
            <w:tcW w:w="4265" w:type="dxa"/>
            <w:gridSpan w:val="2"/>
            <w:tcBorders>
              <w:top w:val="nil"/>
              <w:left w:val="nil"/>
              <w:bottom w:val="single" w:color="auto" w:sz="4" w:space="0"/>
              <w:right w:val="single" w:color="auto" w:sz="4" w:space="0"/>
            </w:tcBorders>
            <w:shd w:val="clear" w:color="auto" w:fill="auto"/>
            <w:vAlign w:val="center"/>
          </w:tcPr>
          <w:p w14:paraId="7B98117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文化和旅游</w:t>
            </w:r>
          </w:p>
        </w:tc>
        <w:tc>
          <w:tcPr>
            <w:tcW w:w="2838" w:type="dxa"/>
            <w:tcBorders>
              <w:top w:val="nil"/>
              <w:left w:val="nil"/>
              <w:bottom w:val="single" w:color="auto" w:sz="4" w:space="0"/>
              <w:right w:val="single" w:color="auto" w:sz="4" w:space="0"/>
            </w:tcBorders>
            <w:shd w:val="clear" w:color="auto" w:fill="auto"/>
            <w:vAlign w:val="center"/>
          </w:tcPr>
          <w:p w14:paraId="56C09B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116.74</w:t>
            </w:r>
          </w:p>
        </w:tc>
        <w:tc>
          <w:tcPr>
            <w:tcW w:w="3292" w:type="dxa"/>
            <w:tcBorders>
              <w:top w:val="nil"/>
              <w:left w:val="nil"/>
              <w:bottom w:val="single" w:color="auto" w:sz="4" w:space="0"/>
              <w:right w:val="single" w:color="auto" w:sz="4" w:space="0"/>
            </w:tcBorders>
            <w:shd w:val="clear" w:color="auto" w:fill="auto"/>
            <w:vAlign w:val="center"/>
          </w:tcPr>
          <w:p w14:paraId="0176ED56">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100.34 </w:t>
            </w:r>
          </w:p>
        </w:tc>
        <w:tc>
          <w:tcPr>
            <w:tcW w:w="2838" w:type="dxa"/>
            <w:tcBorders>
              <w:top w:val="nil"/>
              <w:left w:val="nil"/>
              <w:bottom w:val="single" w:color="auto" w:sz="4" w:space="0"/>
              <w:right w:val="single" w:color="auto" w:sz="8" w:space="0"/>
            </w:tcBorders>
            <w:shd w:val="clear" w:color="auto" w:fill="auto"/>
            <w:vAlign w:val="center"/>
          </w:tcPr>
          <w:p w14:paraId="7839A7A5">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16.40</w:t>
            </w:r>
          </w:p>
        </w:tc>
      </w:tr>
      <w:tr w14:paraId="00AB4D75">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AE96458">
            <w:pPr>
              <w:widowControl/>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2070104</w:t>
            </w:r>
          </w:p>
        </w:tc>
        <w:tc>
          <w:tcPr>
            <w:tcW w:w="4265" w:type="dxa"/>
            <w:gridSpan w:val="2"/>
            <w:tcBorders>
              <w:top w:val="nil"/>
              <w:left w:val="nil"/>
              <w:bottom w:val="single" w:color="auto" w:sz="4" w:space="0"/>
              <w:right w:val="single" w:color="auto" w:sz="4" w:space="0"/>
            </w:tcBorders>
            <w:shd w:val="clear" w:color="auto" w:fill="auto"/>
            <w:vAlign w:val="center"/>
          </w:tcPr>
          <w:p w14:paraId="37481D56">
            <w:pPr>
              <w:widowControl/>
              <w:jc w:val="lef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图书馆</w:t>
            </w:r>
          </w:p>
        </w:tc>
        <w:tc>
          <w:tcPr>
            <w:tcW w:w="2838" w:type="dxa"/>
            <w:tcBorders>
              <w:top w:val="nil"/>
              <w:left w:val="nil"/>
              <w:bottom w:val="single" w:color="auto" w:sz="4" w:space="0"/>
              <w:right w:val="single" w:color="auto" w:sz="4" w:space="0"/>
            </w:tcBorders>
            <w:shd w:val="clear" w:color="auto" w:fill="auto"/>
            <w:vAlign w:val="center"/>
          </w:tcPr>
          <w:p w14:paraId="70D993B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116.74</w:t>
            </w:r>
          </w:p>
        </w:tc>
        <w:tc>
          <w:tcPr>
            <w:tcW w:w="3292" w:type="dxa"/>
            <w:tcBorders>
              <w:top w:val="nil"/>
              <w:left w:val="nil"/>
              <w:bottom w:val="single" w:color="auto" w:sz="4" w:space="0"/>
              <w:right w:val="single" w:color="auto" w:sz="4" w:space="0"/>
            </w:tcBorders>
            <w:shd w:val="clear" w:color="auto" w:fill="auto"/>
            <w:vAlign w:val="center"/>
          </w:tcPr>
          <w:p w14:paraId="4883DFCE">
            <w:pPr>
              <w:widowControl/>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100.34 </w:t>
            </w:r>
          </w:p>
        </w:tc>
        <w:tc>
          <w:tcPr>
            <w:tcW w:w="2838" w:type="dxa"/>
            <w:tcBorders>
              <w:top w:val="nil"/>
              <w:left w:val="nil"/>
              <w:bottom w:val="single" w:color="auto" w:sz="4" w:space="0"/>
              <w:right w:val="single" w:color="auto" w:sz="8" w:space="0"/>
            </w:tcBorders>
            <w:shd w:val="clear" w:color="auto" w:fill="auto"/>
            <w:vAlign w:val="center"/>
          </w:tcPr>
          <w:p w14:paraId="0D705B5C">
            <w:pPr>
              <w:widowControl/>
              <w:jc w:val="righ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lang w:val="en-US" w:eastAsia="zh-CN"/>
              </w:rPr>
              <w:t>16.40</w:t>
            </w:r>
          </w:p>
        </w:tc>
      </w:tr>
      <w:tr w14:paraId="3E45F2EE">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9B61A6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w:t>
            </w:r>
          </w:p>
        </w:tc>
        <w:tc>
          <w:tcPr>
            <w:tcW w:w="4265" w:type="dxa"/>
            <w:gridSpan w:val="2"/>
            <w:tcBorders>
              <w:top w:val="nil"/>
              <w:left w:val="nil"/>
              <w:bottom w:val="single" w:color="auto" w:sz="4" w:space="0"/>
              <w:right w:val="single" w:color="auto" w:sz="4" w:space="0"/>
            </w:tcBorders>
            <w:shd w:val="clear" w:color="auto" w:fill="auto"/>
            <w:vAlign w:val="center"/>
          </w:tcPr>
          <w:p w14:paraId="3CCA1B0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社会保障和就业支出</w:t>
            </w:r>
          </w:p>
        </w:tc>
        <w:tc>
          <w:tcPr>
            <w:tcW w:w="2838" w:type="dxa"/>
            <w:tcBorders>
              <w:top w:val="nil"/>
              <w:left w:val="nil"/>
              <w:bottom w:val="single" w:color="auto" w:sz="4" w:space="0"/>
              <w:right w:val="single" w:color="auto" w:sz="4" w:space="0"/>
            </w:tcBorders>
            <w:shd w:val="clear" w:color="auto" w:fill="auto"/>
            <w:vAlign w:val="center"/>
          </w:tcPr>
          <w:p w14:paraId="7684A9E4">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11.22</w:t>
            </w:r>
          </w:p>
        </w:tc>
        <w:tc>
          <w:tcPr>
            <w:tcW w:w="3292" w:type="dxa"/>
            <w:tcBorders>
              <w:top w:val="nil"/>
              <w:left w:val="nil"/>
              <w:bottom w:val="single" w:color="auto" w:sz="4" w:space="0"/>
              <w:right w:val="single" w:color="auto" w:sz="4" w:space="0"/>
            </w:tcBorders>
            <w:shd w:val="clear" w:color="auto" w:fill="auto"/>
            <w:vAlign w:val="center"/>
          </w:tcPr>
          <w:p w14:paraId="11323E46">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11.22</w:t>
            </w:r>
          </w:p>
        </w:tc>
        <w:tc>
          <w:tcPr>
            <w:tcW w:w="2838" w:type="dxa"/>
            <w:tcBorders>
              <w:top w:val="nil"/>
              <w:left w:val="nil"/>
              <w:bottom w:val="single" w:color="auto" w:sz="4" w:space="0"/>
              <w:right w:val="single" w:color="auto" w:sz="8" w:space="0"/>
            </w:tcBorders>
            <w:shd w:val="clear" w:color="auto" w:fill="auto"/>
            <w:vAlign w:val="center"/>
          </w:tcPr>
          <w:p w14:paraId="2FD335FA">
            <w:pPr>
              <w:jc w:val="right"/>
              <w:rPr>
                <w:rFonts w:ascii="Times New Roman" w:hAnsi="Times New Roman" w:eastAsia="仿宋_GB2312" w:cs="Times New Roman"/>
                <w:kern w:val="0"/>
                <w:szCs w:val="21"/>
              </w:rPr>
            </w:pPr>
          </w:p>
        </w:tc>
      </w:tr>
      <w:tr w14:paraId="1520FA64">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53CC8E9">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w:t>
            </w:r>
          </w:p>
        </w:tc>
        <w:tc>
          <w:tcPr>
            <w:tcW w:w="4265" w:type="dxa"/>
            <w:gridSpan w:val="2"/>
            <w:tcBorders>
              <w:top w:val="nil"/>
              <w:left w:val="nil"/>
              <w:bottom w:val="single" w:color="auto" w:sz="4" w:space="0"/>
              <w:right w:val="single" w:color="auto" w:sz="4" w:space="0"/>
            </w:tcBorders>
            <w:shd w:val="clear" w:color="auto" w:fill="auto"/>
            <w:vAlign w:val="center"/>
          </w:tcPr>
          <w:p w14:paraId="7905A7E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行政事业单位养老支出</w:t>
            </w:r>
          </w:p>
        </w:tc>
        <w:tc>
          <w:tcPr>
            <w:tcW w:w="2838" w:type="dxa"/>
            <w:tcBorders>
              <w:top w:val="nil"/>
              <w:left w:val="nil"/>
              <w:bottom w:val="single" w:color="auto" w:sz="4" w:space="0"/>
              <w:right w:val="single" w:color="auto" w:sz="4" w:space="0"/>
            </w:tcBorders>
            <w:shd w:val="clear" w:color="auto" w:fill="auto"/>
            <w:vAlign w:val="center"/>
          </w:tcPr>
          <w:p w14:paraId="62AD9FF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11.22</w:t>
            </w:r>
          </w:p>
        </w:tc>
        <w:tc>
          <w:tcPr>
            <w:tcW w:w="3292" w:type="dxa"/>
            <w:tcBorders>
              <w:top w:val="nil"/>
              <w:left w:val="nil"/>
              <w:bottom w:val="single" w:color="auto" w:sz="4" w:space="0"/>
              <w:right w:val="single" w:color="auto" w:sz="4" w:space="0"/>
            </w:tcBorders>
            <w:shd w:val="clear" w:color="auto" w:fill="auto"/>
            <w:vAlign w:val="center"/>
          </w:tcPr>
          <w:p w14:paraId="1FCAD645">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11.22</w:t>
            </w:r>
          </w:p>
        </w:tc>
        <w:tc>
          <w:tcPr>
            <w:tcW w:w="2838" w:type="dxa"/>
            <w:tcBorders>
              <w:top w:val="nil"/>
              <w:left w:val="nil"/>
              <w:bottom w:val="single" w:color="auto" w:sz="4" w:space="0"/>
              <w:right w:val="single" w:color="auto" w:sz="8" w:space="0"/>
            </w:tcBorders>
            <w:shd w:val="clear" w:color="auto" w:fill="auto"/>
            <w:vAlign w:val="center"/>
          </w:tcPr>
          <w:p w14:paraId="18D4DD00">
            <w:pPr>
              <w:jc w:val="right"/>
              <w:rPr>
                <w:rFonts w:ascii="Times New Roman" w:hAnsi="Times New Roman" w:eastAsia="仿宋_GB2312" w:cs="Times New Roman"/>
                <w:kern w:val="0"/>
                <w:szCs w:val="21"/>
              </w:rPr>
            </w:pPr>
          </w:p>
        </w:tc>
      </w:tr>
      <w:tr w14:paraId="7CF6E46A">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FC87F28">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2080505</w:t>
            </w:r>
          </w:p>
        </w:tc>
        <w:tc>
          <w:tcPr>
            <w:tcW w:w="4265" w:type="dxa"/>
            <w:gridSpan w:val="2"/>
            <w:tcBorders>
              <w:top w:val="nil"/>
              <w:left w:val="nil"/>
              <w:bottom w:val="single" w:color="auto" w:sz="4" w:space="0"/>
              <w:right w:val="single" w:color="auto" w:sz="4" w:space="0"/>
            </w:tcBorders>
            <w:shd w:val="clear" w:color="auto" w:fill="auto"/>
            <w:vAlign w:val="center"/>
          </w:tcPr>
          <w:p w14:paraId="70491D9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机关事业单位基本养老保险缴费支出</w:t>
            </w:r>
          </w:p>
        </w:tc>
        <w:tc>
          <w:tcPr>
            <w:tcW w:w="2838" w:type="dxa"/>
            <w:tcBorders>
              <w:top w:val="nil"/>
              <w:left w:val="nil"/>
              <w:bottom w:val="single" w:color="auto" w:sz="4" w:space="0"/>
              <w:right w:val="single" w:color="auto" w:sz="4" w:space="0"/>
            </w:tcBorders>
            <w:shd w:val="clear" w:color="auto" w:fill="auto"/>
            <w:vAlign w:val="center"/>
          </w:tcPr>
          <w:p w14:paraId="4807A6DA">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11.22</w:t>
            </w:r>
          </w:p>
        </w:tc>
        <w:tc>
          <w:tcPr>
            <w:tcW w:w="3292" w:type="dxa"/>
            <w:tcBorders>
              <w:top w:val="nil"/>
              <w:left w:val="nil"/>
              <w:bottom w:val="single" w:color="auto" w:sz="4" w:space="0"/>
              <w:right w:val="single" w:color="auto" w:sz="4" w:space="0"/>
            </w:tcBorders>
            <w:shd w:val="clear" w:color="auto" w:fill="auto"/>
            <w:vAlign w:val="center"/>
          </w:tcPr>
          <w:p w14:paraId="55D21973">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11.22</w:t>
            </w:r>
          </w:p>
        </w:tc>
        <w:tc>
          <w:tcPr>
            <w:tcW w:w="2838" w:type="dxa"/>
            <w:tcBorders>
              <w:top w:val="nil"/>
              <w:left w:val="nil"/>
              <w:bottom w:val="single" w:color="auto" w:sz="4" w:space="0"/>
              <w:right w:val="single" w:color="auto" w:sz="8" w:space="0"/>
            </w:tcBorders>
            <w:shd w:val="clear" w:color="auto" w:fill="auto"/>
            <w:vAlign w:val="center"/>
          </w:tcPr>
          <w:p w14:paraId="3BF1CDF5">
            <w:pPr>
              <w:jc w:val="right"/>
              <w:rPr>
                <w:rFonts w:ascii="Times New Roman" w:hAnsi="Times New Roman" w:eastAsia="仿宋_GB2312" w:cs="Times New Roman"/>
                <w:kern w:val="0"/>
                <w:szCs w:val="21"/>
              </w:rPr>
            </w:pPr>
          </w:p>
        </w:tc>
      </w:tr>
      <w:tr w14:paraId="1E322EB9">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7C71BB4D">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w:t>
            </w:r>
          </w:p>
        </w:tc>
        <w:tc>
          <w:tcPr>
            <w:tcW w:w="4265" w:type="dxa"/>
            <w:gridSpan w:val="2"/>
            <w:tcBorders>
              <w:top w:val="nil"/>
              <w:left w:val="nil"/>
              <w:bottom w:val="single" w:color="auto" w:sz="4" w:space="0"/>
              <w:right w:val="single" w:color="auto" w:sz="4" w:space="0"/>
            </w:tcBorders>
            <w:shd w:val="clear" w:color="auto" w:fill="auto"/>
            <w:vAlign w:val="center"/>
          </w:tcPr>
          <w:p w14:paraId="0D31975A">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卫生健康支出</w:t>
            </w:r>
          </w:p>
        </w:tc>
        <w:tc>
          <w:tcPr>
            <w:tcW w:w="2838" w:type="dxa"/>
            <w:tcBorders>
              <w:top w:val="nil"/>
              <w:left w:val="nil"/>
              <w:bottom w:val="single" w:color="auto" w:sz="4" w:space="0"/>
              <w:right w:val="single" w:color="auto" w:sz="4" w:space="0"/>
            </w:tcBorders>
            <w:shd w:val="clear" w:color="auto" w:fill="auto"/>
            <w:vAlign w:val="center"/>
          </w:tcPr>
          <w:p w14:paraId="6496078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w:t>
            </w:r>
          </w:p>
        </w:tc>
        <w:tc>
          <w:tcPr>
            <w:tcW w:w="3292" w:type="dxa"/>
            <w:tcBorders>
              <w:top w:val="nil"/>
              <w:left w:val="nil"/>
              <w:bottom w:val="single" w:color="auto" w:sz="4" w:space="0"/>
              <w:right w:val="single" w:color="auto" w:sz="4" w:space="0"/>
            </w:tcBorders>
            <w:shd w:val="clear" w:color="auto" w:fill="auto"/>
            <w:vAlign w:val="center"/>
          </w:tcPr>
          <w:p w14:paraId="19C362A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w:t>
            </w:r>
          </w:p>
        </w:tc>
        <w:tc>
          <w:tcPr>
            <w:tcW w:w="2838" w:type="dxa"/>
            <w:tcBorders>
              <w:top w:val="nil"/>
              <w:left w:val="nil"/>
              <w:bottom w:val="single" w:color="auto" w:sz="4" w:space="0"/>
              <w:right w:val="single" w:color="auto" w:sz="8" w:space="0"/>
            </w:tcBorders>
            <w:shd w:val="clear" w:color="auto" w:fill="auto"/>
            <w:vAlign w:val="center"/>
          </w:tcPr>
          <w:p w14:paraId="2C2741A4">
            <w:pPr>
              <w:jc w:val="right"/>
              <w:rPr>
                <w:rFonts w:ascii="Times New Roman" w:hAnsi="Times New Roman" w:eastAsia="仿宋_GB2312" w:cs="Times New Roman"/>
                <w:kern w:val="0"/>
                <w:szCs w:val="21"/>
              </w:rPr>
            </w:pPr>
          </w:p>
        </w:tc>
      </w:tr>
      <w:tr w14:paraId="0363F873">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7778EF5">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w:t>
            </w:r>
          </w:p>
        </w:tc>
        <w:tc>
          <w:tcPr>
            <w:tcW w:w="4265" w:type="dxa"/>
            <w:gridSpan w:val="2"/>
            <w:tcBorders>
              <w:top w:val="nil"/>
              <w:left w:val="nil"/>
              <w:bottom w:val="single" w:color="auto" w:sz="4" w:space="0"/>
              <w:right w:val="single" w:color="auto" w:sz="4" w:space="0"/>
            </w:tcBorders>
            <w:shd w:val="clear" w:color="auto" w:fill="auto"/>
            <w:vAlign w:val="center"/>
          </w:tcPr>
          <w:p w14:paraId="4E0C99D1">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行政事业单位医疗</w:t>
            </w:r>
          </w:p>
        </w:tc>
        <w:tc>
          <w:tcPr>
            <w:tcW w:w="2838" w:type="dxa"/>
            <w:tcBorders>
              <w:top w:val="nil"/>
              <w:left w:val="nil"/>
              <w:bottom w:val="single" w:color="auto" w:sz="4" w:space="0"/>
              <w:right w:val="single" w:color="auto" w:sz="4" w:space="0"/>
            </w:tcBorders>
            <w:shd w:val="clear" w:color="auto" w:fill="auto"/>
            <w:vAlign w:val="center"/>
          </w:tcPr>
          <w:p w14:paraId="0387A67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w:t>
            </w:r>
          </w:p>
        </w:tc>
        <w:tc>
          <w:tcPr>
            <w:tcW w:w="3292" w:type="dxa"/>
            <w:tcBorders>
              <w:top w:val="nil"/>
              <w:left w:val="nil"/>
              <w:bottom w:val="single" w:color="auto" w:sz="4" w:space="0"/>
              <w:right w:val="single" w:color="auto" w:sz="4" w:space="0"/>
            </w:tcBorders>
            <w:shd w:val="clear" w:color="auto" w:fill="auto"/>
            <w:vAlign w:val="center"/>
          </w:tcPr>
          <w:p w14:paraId="6F8F3AFC">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w:t>
            </w:r>
          </w:p>
        </w:tc>
        <w:tc>
          <w:tcPr>
            <w:tcW w:w="2838" w:type="dxa"/>
            <w:tcBorders>
              <w:top w:val="nil"/>
              <w:left w:val="nil"/>
              <w:bottom w:val="single" w:color="auto" w:sz="4" w:space="0"/>
              <w:right w:val="single" w:color="auto" w:sz="8" w:space="0"/>
            </w:tcBorders>
            <w:shd w:val="clear" w:color="auto" w:fill="auto"/>
            <w:vAlign w:val="center"/>
          </w:tcPr>
          <w:p w14:paraId="56FF9FFB">
            <w:pPr>
              <w:jc w:val="right"/>
              <w:rPr>
                <w:rFonts w:ascii="Times New Roman" w:hAnsi="Times New Roman" w:eastAsia="仿宋_GB2312" w:cs="Times New Roman"/>
                <w:kern w:val="0"/>
                <w:szCs w:val="21"/>
              </w:rPr>
            </w:pPr>
          </w:p>
        </w:tc>
      </w:tr>
      <w:tr w14:paraId="3CF0B771">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4302264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2101102</w:t>
            </w:r>
          </w:p>
        </w:tc>
        <w:tc>
          <w:tcPr>
            <w:tcW w:w="4265" w:type="dxa"/>
            <w:gridSpan w:val="2"/>
            <w:tcBorders>
              <w:top w:val="nil"/>
              <w:left w:val="nil"/>
              <w:bottom w:val="single" w:color="auto" w:sz="4" w:space="0"/>
              <w:right w:val="single" w:color="auto" w:sz="4" w:space="0"/>
            </w:tcBorders>
            <w:shd w:val="clear" w:color="auto" w:fill="auto"/>
            <w:vAlign w:val="center"/>
          </w:tcPr>
          <w:p w14:paraId="31B8ACD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事业单位医疗</w:t>
            </w:r>
          </w:p>
        </w:tc>
        <w:tc>
          <w:tcPr>
            <w:tcW w:w="2838" w:type="dxa"/>
            <w:tcBorders>
              <w:top w:val="nil"/>
              <w:left w:val="nil"/>
              <w:bottom w:val="single" w:color="auto" w:sz="4" w:space="0"/>
              <w:right w:val="single" w:color="auto" w:sz="4" w:space="0"/>
            </w:tcBorders>
            <w:shd w:val="clear" w:color="auto" w:fill="auto"/>
            <w:vAlign w:val="center"/>
          </w:tcPr>
          <w:p w14:paraId="098FEE48">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w:t>
            </w:r>
          </w:p>
        </w:tc>
        <w:tc>
          <w:tcPr>
            <w:tcW w:w="3292" w:type="dxa"/>
            <w:tcBorders>
              <w:top w:val="nil"/>
              <w:left w:val="nil"/>
              <w:bottom w:val="single" w:color="auto" w:sz="4" w:space="0"/>
              <w:right w:val="single" w:color="auto" w:sz="4" w:space="0"/>
            </w:tcBorders>
            <w:shd w:val="clear" w:color="auto" w:fill="auto"/>
            <w:vAlign w:val="center"/>
          </w:tcPr>
          <w:p w14:paraId="5732BB72">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7.36</w:t>
            </w:r>
          </w:p>
        </w:tc>
        <w:tc>
          <w:tcPr>
            <w:tcW w:w="2838" w:type="dxa"/>
            <w:tcBorders>
              <w:top w:val="nil"/>
              <w:left w:val="nil"/>
              <w:bottom w:val="single" w:color="auto" w:sz="4" w:space="0"/>
              <w:right w:val="single" w:color="auto" w:sz="8" w:space="0"/>
            </w:tcBorders>
            <w:shd w:val="clear" w:color="auto" w:fill="auto"/>
            <w:vAlign w:val="center"/>
          </w:tcPr>
          <w:p w14:paraId="2803A310">
            <w:pPr>
              <w:jc w:val="right"/>
              <w:rPr>
                <w:rFonts w:ascii="Times New Roman" w:hAnsi="Times New Roman" w:eastAsia="仿宋_GB2312" w:cs="Times New Roman"/>
                <w:kern w:val="0"/>
                <w:szCs w:val="21"/>
              </w:rPr>
            </w:pPr>
          </w:p>
        </w:tc>
      </w:tr>
      <w:tr w14:paraId="777A60A0">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65E5A95E">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221</w:t>
            </w:r>
          </w:p>
        </w:tc>
        <w:tc>
          <w:tcPr>
            <w:tcW w:w="4265" w:type="dxa"/>
            <w:gridSpan w:val="2"/>
            <w:tcBorders>
              <w:top w:val="nil"/>
              <w:left w:val="nil"/>
              <w:bottom w:val="single" w:color="auto" w:sz="4" w:space="0"/>
              <w:right w:val="single" w:color="auto" w:sz="4" w:space="0"/>
            </w:tcBorders>
            <w:shd w:val="clear" w:color="auto" w:fill="auto"/>
            <w:vAlign w:val="center"/>
          </w:tcPr>
          <w:p w14:paraId="25416910">
            <w:pPr>
              <w:widowControl/>
              <w:jc w:val="left"/>
              <w:textAlignment w:val="center"/>
              <w:rPr>
                <w:rFonts w:ascii="Times New Roman" w:hAnsi="Times New Roman" w:eastAsia="仿宋_GB2312" w:cs="Times New Roman"/>
                <w:kern w:val="0"/>
                <w:szCs w:val="21"/>
              </w:rPr>
            </w:pPr>
            <w:r>
              <w:rPr>
                <w:rFonts w:hint="eastAsia" w:ascii="宋体" w:hAnsi="宋体" w:eastAsia="宋体" w:cs="宋体"/>
                <w:color w:val="000000"/>
                <w:kern w:val="0"/>
                <w:sz w:val="22"/>
              </w:rPr>
              <w:t>住房保障支出</w:t>
            </w:r>
          </w:p>
        </w:tc>
        <w:tc>
          <w:tcPr>
            <w:tcW w:w="2838" w:type="dxa"/>
            <w:tcBorders>
              <w:top w:val="nil"/>
              <w:left w:val="nil"/>
              <w:bottom w:val="single" w:color="auto" w:sz="4" w:space="0"/>
              <w:right w:val="single" w:color="auto" w:sz="4" w:space="0"/>
            </w:tcBorders>
            <w:shd w:val="clear" w:color="auto" w:fill="auto"/>
            <w:vAlign w:val="center"/>
          </w:tcPr>
          <w:p w14:paraId="40C3A3AF">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6.75</w:t>
            </w:r>
          </w:p>
        </w:tc>
        <w:tc>
          <w:tcPr>
            <w:tcW w:w="3292" w:type="dxa"/>
            <w:tcBorders>
              <w:top w:val="nil"/>
              <w:left w:val="nil"/>
              <w:bottom w:val="single" w:color="auto" w:sz="4" w:space="0"/>
              <w:right w:val="single" w:color="auto" w:sz="4" w:space="0"/>
            </w:tcBorders>
            <w:shd w:val="clear" w:color="auto" w:fill="auto"/>
            <w:vAlign w:val="center"/>
          </w:tcPr>
          <w:p w14:paraId="5409B59D">
            <w:pPr>
              <w:widowControl/>
              <w:jc w:val="right"/>
              <w:textAlignment w:val="center"/>
              <w:rPr>
                <w:rFonts w:hint="eastAsia" w:ascii="Times New Roman" w:hAnsi="Times New Roman" w:eastAsia="仿宋_GB2312" w:cs="Times New Roman"/>
                <w:kern w:val="0"/>
                <w:szCs w:val="21"/>
                <w:lang w:eastAsia="zh-CN"/>
              </w:rPr>
            </w:pPr>
            <w:r>
              <w:rPr>
                <w:rFonts w:hint="eastAsia" w:ascii="宋体" w:hAnsi="宋体" w:eastAsia="宋体" w:cs="宋体"/>
                <w:color w:val="000000"/>
                <w:kern w:val="0"/>
                <w:sz w:val="22"/>
                <w:lang w:eastAsia="zh-CN"/>
              </w:rPr>
              <w:t>6.75</w:t>
            </w:r>
          </w:p>
        </w:tc>
        <w:tc>
          <w:tcPr>
            <w:tcW w:w="2838" w:type="dxa"/>
            <w:tcBorders>
              <w:top w:val="nil"/>
              <w:left w:val="nil"/>
              <w:bottom w:val="single" w:color="auto" w:sz="4" w:space="0"/>
              <w:right w:val="single" w:color="auto" w:sz="8" w:space="0"/>
            </w:tcBorders>
            <w:shd w:val="clear" w:color="auto" w:fill="auto"/>
            <w:vAlign w:val="center"/>
          </w:tcPr>
          <w:p w14:paraId="4BEF7B81">
            <w:pPr>
              <w:jc w:val="right"/>
              <w:rPr>
                <w:rFonts w:ascii="Times New Roman" w:hAnsi="Times New Roman" w:eastAsia="仿宋_GB2312" w:cs="Times New Roman"/>
                <w:kern w:val="0"/>
                <w:szCs w:val="21"/>
              </w:rPr>
            </w:pPr>
          </w:p>
        </w:tc>
      </w:tr>
      <w:tr w14:paraId="12117EE2">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16AC69DD">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w:t>
            </w:r>
          </w:p>
        </w:tc>
        <w:tc>
          <w:tcPr>
            <w:tcW w:w="4265" w:type="dxa"/>
            <w:gridSpan w:val="2"/>
            <w:tcBorders>
              <w:top w:val="nil"/>
              <w:left w:val="nil"/>
              <w:bottom w:val="single" w:color="auto" w:sz="4" w:space="0"/>
              <w:right w:val="single" w:color="auto" w:sz="4" w:space="0"/>
            </w:tcBorders>
            <w:shd w:val="clear" w:color="auto" w:fill="auto"/>
            <w:vAlign w:val="center"/>
          </w:tcPr>
          <w:p w14:paraId="6E514209">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住房改革支出</w:t>
            </w:r>
          </w:p>
        </w:tc>
        <w:tc>
          <w:tcPr>
            <w:tcW w:w="2838" w:type="dxa"/>
            <w:tcBorders>
              <w:top w:val="nil"/>
              <w:left w:val="nil"/>
              <w:bottom w:val="single" w:color="auto" w:sz="4" w:space="0"/>
              <w:right w:val="single" w:color="auto" w:sz="4" w:space="0"/>
            </w:tcBorders>
            <w:shd w:val="clear" w:color="auto" w:fill="auto"/>
            <w:vAlign w:val="center"/>
          </w:tcPr>
          <w:p w14:paraId="70E54270">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3292" w:type="dxa"/>
            <w:tcBorders>
              <w:top w:val="nil"/>
              <w:left w:val="nil"/>
              <w:bottom w:val="single" w:color="auto" w:sz="4" w:space="0"/>
              <w:right w:val="single" w:color="auto" w:sz="4" w:space="0"/>
            </w:tcBorders>
            <w:shd w:val="clear" w:color="auto" w:fill="auto"/>
            <w:vAlign w:val="center"/>
          </w:tcPr>
          <w:p w14:paraId="0C72C126">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2838" w:type="dxa"/>
            <w:tcBorders>
              <w:top w:val="nil"/>
              <w:left w:val="nil"/>
              <w:bottom w:val="single" w:color="auto" w:sz="4" w:space="0"/>
              <w:right w:val="single" w:color="auto" w:sz="8" w:space="0"/>
            </w:tcBorders>
            <w:shd w:val="clear" w:color="auto" w:fill="auto"/>
            <w:vAlign w:val="center"/>
          </w:tcPr>
          <w:p w14:paraId="00B67871">
            <w:pPr>
              <w:jc w:val="right"/>
              <w:rPr>
                <w:rFonts w:ascii="Times New Roman" w:hAnsi="Times New Roman" w:eastAsia="仿宋_GB2312" w:cs="Times New Roman"/>
                <w:kern w:val="0"/>
                <w:szCs w:val="21"/>
              </w:rPr>
            </w:pPr>
          </w:p>
        </w:tc>
      </w:tr>
      <w:tr w14:paraId="72AC973C">
        <w:tblPrEx>
          <w:tblCellMar>
            <w:top w:w="0" w:type="dxa"/>
            <w:left w:w="108" w:type="dxa"/>
            <w:bottom w:w="0" w:type="dxa"/>
            <w:right w:w="108" w:type="dxa"/>
          </w:tblCellMar>
        </w:tblPrEx>
        <w:trPr>
          <w:trHeight w:val="450" w:hRule="atLeast"/>
          <w:jc w:val="center"/>
        </w:trPr>
        <w:tc>
          <w:tcPr>
            <w:tcW w:w="986" w:type="dxa"/>
            <w:tcBorders>
              <w:top w:val="single" w:color="auto" w:sz="4" w:space="0"/>
              <w:left w:val="single" w:color="auto" w:sz="8" w:space="0"/>
              <w:bottom w:val="single" w:color="auto" w:sz="4" w:space="0"/>
              <w:right w:val="single" w:color="auto" w:sz="4" w:space="0"/>
            </w:tcBorders>
            <w:shd w:val="clear" w:color="auto" w:fill="auto"/>
            <w:vAlign w:val="center"/>
          </w:tcPr>
          <w:p w14:paraId="5A0A08A8">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2210201</w:t>
            </w:r>
          </w:p>
        </w:tc>
        <w:tc>
          <w:tcPr>
            <w:tcW w:w="4265" w:type="dxa"/>
            <w:gridSpan w:val="2"/>
            <w:tcBorders>
              <w:top w:val="nil"/>
              <w:left w:val="nil"/>
              <w:bottom w:val="single" w:color="auto" w:sz="4" w:space="0"/>
              <w:right w:val="single" w:color="auto" w:sz="4" w:space="0"/>
            </w:tcBorders>
            <w:shd w:val="clear" w:color="auto" w:fill="auto"/>
            <w:vAlign w:val="center"/>
          </w:tcPr>
          <w:p w14:paraId="12F8B84E">
            <w:pPr>
              <w:widowControl/>
              <w:jc w:val="left"/>
              <w:textAlignment w:val="center"/>
              <w:rPr>
                <w:rFonts w:ascii="宋体" w:hAnsi="宋体" w:eastAsia="宋体" w:cs="宋体"/>
                <w:color w:val="000000"/>
                <w:kern w:val="0"/>
                <w:sz w:val="22"/>
              </w:rPr>
            </w:pPr>
            <w:r>
              <w:rPr>
                <w:rFonts w:hint="eastAsia" w:ascii="宋体" w:hAnsi="宋体" w:eastAsia="宋体" w:cs="宋体"/>
                <w:color w:val="000000"/>
                <w:kern w:val="0"/>
                <w:sz w:val="22"/>
              </w:rPr>
              <w:t>住房公积金</w:t>
            </w:r>
          </w:p>
        </w:tc>
        <w:tc>
          <w:tcPr>
            <w:tcW w:w="2838" w:type="dxa"/>
            <w:tcBorders>
              <w:top w:val="nil"/>
              <w:left w:val="nil"/>
              <w:bottom w:val="single" w:color="auto" w:sz="4" w:space="0"/>
              <w:right w:val="single" w:color="auto" w:sz="4" w:space="0"/>
            </w:tcBorders>
            <w:shd w:val="clear" w:color="auto" w:fill="auto"/>
            <w:vAlign w:val="center"/>
          </w:tcPr>
          <w:p w14:paraId="05AC1495">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3292" w:type="dxa"/>
            <w:tcBorders>
              <w:top w:val="nil"/>
              <w:left w:val="nil"/>
              <w:bottom w:val="single" w:color="auto" w:sz="4" w:space="0"/>
              <w:right w:val="single" w:color="auto" w:sz="4" w:space="0"/>
            </w:tcBorders>
            <w:shd w:val="clear" w:color="auto" w:fill="auto"/>
            <w:vAlign w:val="center"/>
          </w:tcPr>
          <w:p w14:paraId="1829D61B">
            <w:pPr>
              <w:widowControl/>
              <w:jc w:val="right"/>
              <w:textAlignment w:val="center"/>
              <w:rPr>
                <w:rFonts w:hint="eastAsia" w:ascii="宋体" w:hAnsi="宋体" w:eastAsia="宋体" w:cs="宋体"/>
                <w:color w:val="000000"/>
                <w:kern w:val="0"/>
                <w:sz w:val="22"/>
                <w:lang w:eastAsia="zh-CN"/>
              </w:rPr>
            </w:pPr>
            <w:r>
              <w:rPr>
                <w:rFonts w:hint="eastAsia" w:ascii="宋体" w:hAnsi="宋体" w:eastAsia="宋体" w:cs="宋体"/>
                <w:color w:val="000000"/>
                <w:kern w:val="0"/>
                <w:sz w:val="22"/>
                <w:lang w:eastAsia="zh-CN"/>
              </w:rPr>
              <w:t>6.75</w:t>
            </w:r>
          </w:p>
        </w:tc>
        <w:tc>
          <w:tcPr>
            <w:tcW w:w="2838" w:type="dxa"/>
            <w:tcBorders>
              <w:top w:val="nil"/>
              <w:left w:val="nil"/>
              <w:bottom w:val="single" w:color="auto" w:sz="4" w:space="0"/>
              <w:right w:val="single" w:color="auto" w:sz="8" w:space="0"/>
            </w:tcBorders>
            <w:shd w:val="clear" w:color="auto" w:fill="auto"/>
            <w:vAlign w:val="center"/>
          </w:tcPr>
          <w:p w14:paraId="2DED435D">
            <w:pPr>
              <w:jc w:val="right"/>
              <w:rPr>
                <w:rFonts w:ascii="Times New Roman" w:hAnsi="Times New Roman" w:eastAsia="仿宋_GB2312" w:cs="Times New Roman"/>
                <w:kern w:val="0"/>
                <w:szCs w:val="21"/>
              </w:rPr>
            </w:pPr>
          </w:p>
        </w:tc>
      </w:tr>
      <w:tr w14:paraId="4BD3BCA8">
        <w:tblPrEx>
          <w:tblCellMar>
            <w:top w:w="0" w:type="dxa"/>
            <w:left w:w="108" w:type="dxa"/>
            <w:bottom w:w="0" w:type="dxa"/>
            <w:right w:w="108" w:type="dxa"/>
          </w:tblCellMar>
        </w:tblPrEx>
        <w:trPr>
          <w:trHeight w:val="645" w:hRule="atLeast"/>
          <w:jc w:val="center"/>
        </w:trPr>
        <w:tc>
          <w:tcPr>
            <w:tcW w:w="14219" w:type="dxa"/>
            <w:gridSpan w:val="6"/>
            <w:tcBorders>
              <w:top w:val="nil"/>
              <w:left w:val="nil"/>
              <w:bottom w:val="nil"/>
              <w:right w:val="nil"/>
            </w:tcBorders>
            <w:shd w:val="clear" w:color="auto" w:fill="auto"/>
            <w:vAlign w:val="center"/>
          </w:tcPr>
          <w:p w14:paraId="78CF6B3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tc>
      </w:tr>
    </w:tbl>
    <w:tbl>
      <w:tblPr>
        <w:tblStyle w:val="8"/>
        <w:tblpPr w:leftFromText="180" w:rightFromText="180" w:vertAnchor="text" w:horzAnchor="page" w:tblpX="784" w:tblpY="-240"/>
        <w:tblOverlap w:val="never"/>
        <w:tblW w:w="15627" w:type="dxa"/>
        <w:tblInd w:w="0" w:type="dxa"/>
        <w:tblLayout w:type="autofit"/>
        <w:tblCellMar>
          <w:top w:w="0" w:type="dxa"/>
          <w:left w:w="108" w:type="dxa"/>
          <w:bottom w:w="0" w:type="dxa"/>
          <w:right w:w="108" w:type="dxa"/>
        </w:tblCellMar>
      </w:tblPr>
      <w:tblGrid>
        <w:gridCol w:w="1294"/>
        <w:gridCol w:w="3242"/>
        <w:gridCol w:w="986"/>
        <w:gridCol w:w="893"/>
        <w:gridCol w:w="2468"/>
        <w:gridCol w:w="894"/>
        <w:gridCol w:w="954"/>
        <w:gridCol w:w="4048"/>
        <w:gridCol w:w="876"/>
      </w:tblGrid>
      <w:tr w14:paraId="264B4F85">
        <w:tblPrEx>
          <w:tblCellMar>
            <w:top w:w="0" w:type="dxa"/>
            <w:left w:w="108" w:type="dxa"/>
            <w:bottom w:w="0" w:type="dxa"/>
            <w:right w:w="108" w:type="dxa"/>
          </w:tblCellMar>
        </w:tblPrEx>
        <w:trPr>
          <w:trHeight w:val="113" w:hRule="atLeast"/>
        </w:trPr>
        <w:tc>
          <w:tcPr>
            <w:tcW w:w="15627" w:type="dxa"/>
            <w:gridSpan w:val="9"/>
            <w:tcBorders>
              <w:top w:val="nil"/>
              <w:left w:val="nil"/>
              <w:bottom w:val="nil"/>
              <w:right w:val="nil"/>
            </w:tcBorders>
            <w:shd w:val="clear" w:color="auto" w:fill="auto"/>
            <w:noWrap/>
            <w:vAlign w:val="center"/>
          </w:tcPr>
          <w:p w14:paraId="4CB9FAED">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1" w:name="RANGE!A1:I34"/>
            <w:r>
              <w:rPr>
                <w:rFonts w:hint="eastAsia" w:ascii="Times New Roman" w:hAnsi="Times New Roman" w:eastAsia="黑体" w:cs="Times New Roman"/>
                <w:color w:val="000000"/>
                <w:kern w:val="0"/>
                <w:sz w:val="36"/>
                <w:szCs w:val="36"/>
                <w:lang w:bidi="ar"/>
              </w:rPr>
              <w:t>一般公共预算财政拨款基本支出决算明细表</w:t>
            </w:r>
            <w:bookmarkEnd w:id="1"/>
          </w:p>
          <w:p w14:paraId="077D65B8">
            <w:pPr>
              <w:widowControl/>
              <w:wordWrap w:val="0"/>
              <w:jc w:val="right"/>
              <w:rPr>
                <w:rFonts w:ascii="Times New Roman" w:hAnsi="Times New Roman" w:eastAsia="仿宋_GB2312" w:cs="Times New Roman"/>
                <w:color w:val="000000"/>
                <w:kern w:val="0"/>
                <w:szCs w:val="21"/>
              </w:rPr>
            </w:pP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 xml:space="preserve">部门： </w:t>
            </w:r>
            <w:r>
              <w:rPr>
                <w:rFonts w:hint="eastAsia" w:ascii="宋体" w:hAnsi="宋体" w:eastAsia="宋体" w:cs="宋体"/>
                <w:color w:val="000000"/>
                <w:kern w:val="0"/>
                <w:sz w:val="20"/>
                <w:szCs w:val="20"/>
              </w:rPr>
              <w:t>道县图书馆</w:t>
            </w:r>
            <w:r>
              <w:rPr>
                <w:rFonts w:hint="eastAsia" w:ascii="Times New Roman" w:hAnsi="Times New Roman" w:eastAsia="仿宋_GB2312" w:cs="Times New Roman"/>
                <w:color w:val="000000"/>
                <w:kern w:val="0"/>
                <w:szCs w:val="21"/>
              </w:rPr>
              <w:t xml:space="preserve">                                                                                                                      公开06表</w:t>
            </w:r>
          </w:p>
          <w:p w14:paraId="70A04904">
            <w:pPr>
              <w:widowControl/>
              <w:jc w:val="right"/>
              <w:rPr>
                <w:rFonts w:ascii="华文中宋" w:hAnsi="华文中宋" w:eastAsia="华文中宋" w:cs="宋体"/>
                <w:color w:val="000000"/>
                <w:kern w:val="0"/>
                <w:szCs w:val="32"/>
              </w:rPr>
            </w:pPr>
            <w:r>
              <w:rPr>
                <w:rFonts w:hint="eastAsia" w:ascii="Times New Roman" w:hAnsi="Times New Roman" w:eastAsia="仿宋_GB2312" w:cs="Times New Roman"/>
                <w:color w:val="000000"/>
                <w:kern w:val="0"/>
                <w:szCs w:val="21"/>
              </w:rPr>
              <w:t>单位：万元</w:t>
            </w:r>
          </w:p>
        </w:tc>
      </w:tr>
      <w:tr w14:paraId="51D83513">
        <w:tblPrEx>
          <w:tblCellMar>
            <w:top w:w="0" w:type="dxa"/>
            <w:left w:w="108" w:type="dxa"/>
            <w:bottom w:w="0" w:type="dxa"/>
            <w:right w:w="108" w:type="dxa"/>
          </w:tblCellMar>
        </w:tblPrEx>
        <w:trPr>
          <w:trHeight w:val="589" w:hRule="atLeast"/>
        </w:trPr>
        <w:tc>
          <w:tcPr>
            <w:tcW w:w="1294" w:type="dxa"/>
            <w:tcBorders>
              <w:top w:val="single" w:color="auto" w:sz="4" w:space="0"/>
              <w:left w:val="single" w:color="auto" w:sz="4" w:space="0"/>
              <w:bottom w:val="single" w:color="auto" w:sz="4" w:space="0"/>
              <w:right w:val="single" w:color="auto" w:sz="4" w:space="0"/>
            </w:tcBorders>
            <w:shd w:val="clear" w:color="auto" w:fill="auto"/>
            <w:vAlign w:val="center"/>
          </w:tcPr>
          <w:p w14:paraId="1BFA8891">
            <w:pPr>
              <w:widowControl/>
              <w:jc w:val="center"/>
              <w:rPr>
                <w:rFonts w:ascii="宋体" w:hAnsi="宋体" w:eastAsia="宋体" w:cs="宋体"/>
                <w:color w:val="000000"/>
                <w:kern w:val="0"/>
                <w:szCs w:val="20"/>
              </w:rPr>
            </w:pPr>
            <w:r>
              <w:rPr>
                <w:rFonts w:hint="eastAsia" w:ascii="宋体" w:hAnsi="宋体" w:eastAsia="宋体" w:cs="宋体"/>
                <w:color w:val="000000"/>
                <w:kern w:val="0"/>
                <w:sz w:val="20"/>
                <w:szCs w:val="20"/>
              </w:rPr>
              <w:t>经济分类科目编码</w:t>
            </w:r>
          </w:p>
        </w:tc>
        <w:tc>
          <w:tcPr>
            <w:tcW w:w="3242" w:type="dxa"/>
            <w:tcBorders>
              <w:top w:val="single" w:color="auto" w:sz="4" w:space="0"/>
              <w:left w:val="nil"/>
              <w:bottom w:val="single" w:color="auto" w:sz="4" w:space="0"/>
              <w:right w:val="single" w:color="auto" w:sz="4" w:space="0"/>
            </w:tcBorders>
            <w:shd w:val="clear" w:color="auto" w:fill="auto"/>
            <w:vAlign w:val="center"/>
          </w:tcPr>
          <w:p w14:paraId="397C7062">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959" w:type="dxa"/>
            <w:tcBorders>
              <w:top w:val="single" w:color="auto" w:sz="4" w:space="0"/>
              <w:left w:val="nil"/>
              <w:bottom w:val="single" w:color="auto" w:sz="4" w:space="0"/>
              <w:right w:val="single" w:color="auto" w:sz="4" w:space="0"/>
            </w:tcBorders>
            <w:shd w:val="clear" w:color="auto" w:fill="auto"/>
            <w:vAlign w:val="center"/>
          </w:tcPr>
          <w:p w14:paraId="6CC23636">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893" w:type="dxa"/>
            <w:tcBorders>
              <w:top w:val="single" w:color="auto" w:sz="4" w:space="0"/>
              <w:left w:val="nil"/>
              <w:bottom w:val="single" w:color="auto" w:sz="4" w:space="0"/>
              <w:right w:val="single" w:color="auto" w:sz="4" w:space="0"/>
            </w:tcBorders>
            <w:shd w:val="clear" w:color="auto" w:fill="auto"/>
            <w:vAlign w:val="center"/>
          </w:tcPr>
          <w:p w14:paraId="2031C19C">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2468" w:type="dxa"/>
            <w:tcBorders>
              <w:top w:val="single" w:color="auto" w:sz="4" w:space="0"/>
              <w:left w:val="nil"/>
              <w:bottom w:val="single" w:color="auto" w:sz="4" w:space="0"/>
              <w:right w:val="single" w:color="auto" w:sz="4" w:space="0"/>
            </w:tcBorders>
            <w:shd w:val="clear" w:color="auto" w:fill="auto"/>
            <w:vAlign w:val="center"/>
          </w:tcPr>
          <w:p w14:paraId="39AB2E2F">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94" w:type="dxa"/>
            <w:tcBorders>
              <w:top w:val="single" w:color="auto" w:sz="4" w:space="0"/>
              <w:left w:val="nil"/>
              <w:bottom w:val="single" w:color="auto" w:sz="4" w:space="0"/>
              <w:right w:val="single" w:color="auto" w:sz="4" w:space="0"/>
            </w:tcBorders>
            <w:shd w:val="clear" w:color="auto" w:fill="auto"/>
            <w:vAlign w:val="center"/>
          </w:tcPr>
          <w:p w14:paraId="19EA6AEB">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c>
          <w:tcPr>
            <w:tcW w:w="954" w:type="dxa"/>
            <w:tcBorders>
              <w:top w:val="single" w:color="auto" w:sz="4" w:space="0"/>
              <w:left w:val="nil"/>
              <w:bottom w:val="single" w:color="auto" w:sz="4" w:space="0"/>
              <w:right w:val="single" w:color="auto" w:sz="4" w:space="0"/>
            </w:tcBorders>
            <w:shd w:val="clear" w:color="auto" w:fill="auto"/>
            <w:vAlign w:val="center"/>
          </w:tcPr>
          <w:p w14:paraId="36166899">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经济分类科目编码</w:t>
            </w:r>
          </w:p>
        </w:tc>
        <w:tc>
          <w:tcPr>
            <w:tcW w:w="4048" w:type="dxa"/>
            <w:tcBorders>
              <w:top w:val="single" w:color="auto" w:sz="4" w:space="0"/>
              <w:left w:val="nil"/>
              <w:bottom w:val="single" w:color="auto" w:sz="4" w:space="0"/>
              <w:right w:val="single" w:color="auto" w:sz="4" w:space="0"/>
            </w:tcBorders>
            <w:shd w:val="clear" w:color="auto" w:fill="auto"/>
            <w:vAlign w:val="center"/>
          </w:tcPr>
          <w:p w14:paraId="7F69C9CD">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科目名称</w:t>
            </w:r>
          </w:p>
        </w:tc>
        <w:tc>
          <w:tcPr>
            <w:tcW w:w="875" w:type="dxa"/>
            <w:tcBorders>
              <w:top w:val="single" w:color="auto" w:sz="4" w:space="0"/>
              <w:left w:val="nil"/>
              <w:bottom w:val="single" w:color="auto" w:sz="4" w:space="0"/>
              <w:right w:val="single" w:color="auto" w:sz="4" w:space="0"/>
            </w:tcBorders>
            <w:shd w:val="clear" w:color="auto" w:fill="auto"/>
            <w:vAlign w:val="center"/>
          </w:tcPr>
          <w:p w14:paraId="287C863A">
            <w:pPr>
              <w:widowControl/>
              <w:jc w:val="center"/>
              <w:rPr>
                <w:rFonts w:ascii="宋体" w:hAnsi="宋体" w:eastAsia="宋体" w:cs="宋体"/>
                <w:color w:val="000000"/>
                <w:kern w:val="0"/>
                <w:szCs w:val="20"/>
              </w:rPr>
            </w:pPr>
            <w:r>
              <w:rPr>
                <w:rFonts w:hint="eastAsia" w:ascii="宋体" w:hAnsi="宋体" w:eastAsia="宋体" w:cs="宋体"/>
                <w:color w:val="000000"/>
                <w:kern w:val="0"/>
                <w:szCs w:val="20"/>
              </w:rPr>
              <w:t>决算数</w:t>
            </w:r>
          </w:p>
        </w:tc>
      </w:tr>
      <w:tr w14:paraId="3DB7D02B">
        <w:tblPrEx>
          <w:tblCellMar>
            <w:top w:w="0" w:type="dxa"/>
            <w:left w:w="108" w:type="dxa"/>
            <w:bottom w:w="0" w:type="dxa"/>
            <w:right w:w="108" w:type="dxa"/>
          </w:tblCellMar>
        </w:tblPrEx>
        <w:trPr>
          <w:trHeight w:val="260"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0F43E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w:t>
            </w:r>
          </w:p>
        </w:tc>
        <w:tc>
          <w:tcPr>
            <w:tcW w:w="3242" w:type="dxa"/>
            <w:tcBorders>
              <w:top w:val="nil"/>
              <w:left w:val="nil"/>
              <w:bottom w:val="single" w:color="auto" w:sz="4" w:space="0"/>
              <w:right w:val="single" w:color="auto" w:sz="4" w:space="0"/>
            </w:tcBorders>
            <w:shd w:val="clear" w:color="auto" w:fill="auto"/>
            <w:noWrap/>
            <w:vAlign w:val="center"/>
          </w:tcPr>
          <w:p w14:paraId="481167A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工资福利支出</w:t>
            </w:r>
          </w:p>
        </w:tc>
        <w:tc>
          <w:tcPr>
            <w:tcW w:w="959" w:type="dxa"/>
            <w:tcBorders>
              <w:top w:val="nil"/>
              <w:left w:val="nil"/>
              <w:bottom w:val="single" w:color="auto" w:sz="4" w:space="0"/>
              <w:right w:val="single" w:color="auto" w:sz="4" w:space="0"/>
            </w:tcBorders>
            <w:shd w:val="clear" w:color="auto" w:fill="auto"/>
            <w:noWrap/>
            <w:vAlign w:val="center"/>
          </w:tcPr>
          <w:p w14:paraId="206E66DD">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lang w:eastAsia="zh-CN"/>
              </w:rPr>
              <w:t>116.17</w:t>
            </w:r>
            <w:r>
              <w:rPr>
                <w:rFonts w:hint="eastAsia" w:ascii="宋体" w:hAnsi="宋体" w:eastAsia="宋体" w:cs="宋体"/>
                <w:color w:val="000000"/>
                <w:kern w:val="0"/>
                <w:sz w:val="22"/>
              </w:rPr>
              <w:t>0</w:t>
            </w:r>
          </w:p>
        </w:tc>
        <w:tc>
          <w:tcPr>
            <w:tcW w:w="893" w:type="dxa"/>
            <w:tcBorders>
              <w:top w:val="nil"/>
              <w:left w:val="nil"/>
              <w:bottom w:val="single" w:color="auto" w:sz="4" w:space="0"/>
              <w:right w:val="single" w:color="auto" w:sz="4" w:space="0"/>
            </w:tcBorders>
            <w:shd w:val="clear" w:color="auto" w:fill="auto"/>
            <w:noWrap/>
            <w:vAlign w:val="center"/>
          </w:tcPr>
          <w:p w14:paraId="2D60A73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w:t>
            </w:r>
          </w:p>
        </w:tc>
        <w:tc>
          <w:tcPr>
            <w:tcW w:w="2468" w:type="dxa"/>
            <w:tcBorders>
              <w:top w:val="nil"/>
              <w:left w:val="nil"/>
              <w:bottom w:val="single" w:color="auto" w:sz="4" w:space="0"/>
              <w:right w:val="single" w:color="auto" w:sz="4" w:space="0"/>
            </w:tcBorders>
            <w:shd w:val="clear" w:color="auto" w:fill="auto"/>
            <w:noWrap/>
            <w:vAlign w:val="center"/>
          </w:tcPr>
          <w:p w14:paraId="69BD1D4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商品和服务支出</w:t>
            </w:r>
          </w:p>
        </w:tc>
        <w:tc>
          <w:tcPr>
            <w:tcW w:w="894" w:type="dxa"/>
            <w:tcBorders>
              <w:top w:val="nil"/>
              <w:left w:val="nil"/>
              <w:bottom w:val="single" w:color="auto" w:sz="4" w:space="0"/>
              <w:right w:val="single" w:color="auto" w:sz="4" w:space="0"/>
            </w:tcBorders>
            <w:shd w:val="clear" w:color="auto" w:fill="auto"/>
            <w:noWrap/>
            <w:vAlign w:val="center"/>
          </w:tcPr>
          <w:p w14:paraId="419D24A7">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25.90</w:t>
            </w:r>
          </w:p>
        </w:tc>
        <w:tc>
          <w:tcPr>
            <w:tcW w:w="954" w:type="dxa"/>
            <w:tcBorders>
              <w:top w:val="nil"/>
              <w:left w:val="nil"/>
              <w:bottom w:val="single" w:color="auto" w:sz="4" w:space="0"/>
              <w:right w:val="single" w:color="auto" w:sz="4" w:space="0"/>
            </w:tcBorders>
            <w:shd w:val="clear" w:color="auto" w:fill="auto"/>
            <w:noWrap/>
            <w:vAlign w:val="center"/>
          </w:tcPr>
          <w:p w14:paraId="57D4B1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w:t>
            </w:r>
          </w:p>
        </w:tc>
        <w:tc>
          <w:tcPr>
            <w:tcW w:w="4048" w:type="dxa"/>
            <w:tcBorders>
              <w:top w:val="nil"/>
              <w:left w:val="nil"/>
              <w:bottom w:val="single" w:color="auto" w:sz="4" w:space="0"/>
              <w:right w:val="single" w:color="auto" w:sz="4" w:space="0"/>
            </w:tcBorders>
            <w:shd w:val="clear" w:color="auto" w:fill="auto"/>
            <w:noWrap/>
            <w:vAlign w:val="center"/>
          </w:tcPr>
          <w:p w14:paraId="54BB46D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债务利息及费用支出</w:t>
            </w:r>
          </w:p>
        </w:tc>
        <w:tc>
          <w:tcPr>
            <w:tcW w:w="875" w:type="dxa"/>
            <w:tcBorders>
              <w:top w:val="nil"/>
              <w:left w:val="nil"/>
              <w:bottom w:val="single" w:color="auto" w:sz="4" w:space="0"/>
              <w:right w:val="single" w:color="auto" w:sz="4" w:space="0"/>
            </w:tcBorders>
            <w:shd w:val="clear" w:color="auto" w:fill="auto"/>
            <w:noWrap/>
            <w:vAlign w:val="center"/>
          </w:tcPr>
          <w:p w14:paraId="78B18764">
            <w:pPr>
              <w:jc w:val="right"/>
              <w:rPr>
                <w:rFonts w:ascii="宋体" w:hAnsi="宋体" w:eastAsia="宋体" w:cs="宋体"/>
                <w:color w:val="000000"/>
                <w:kern w:val="0"/>
                <w:szCs w:val="20"/>
              </w:rPr>
            </w:pPr>
          </w:p>
        </w:tc>
      </w:tr>
      <w:tr w14:paraId="152C79C7">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2EC6670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30101</w:t>
            </w:r>
          </w:p>
        </w:tc>
        <w:tc>
          <w:tcPr>
            <w:tcW w:w="3242" w:type="dxa"/>
            <w:tcBorders>
              <w:top w:val="nil"/>
              <w:left w:val="nil"/>
              <w:bottom w:val="single" w:color="auto" w:sz="4" w:space="0"/>
              <w:right w:val="single" w:color="auto" w:sz="4" w:space="0"/>
            </w:tcBorders>
            <w:shd w:val="clear" w:color="auto" w:fill="auto"/>
            <w:noWrap/>
            <w:vAlign w:val="center"/>
          </w:tcPr>
          <w:p w14:paraId="57A92BC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基本工资</w:t>
            </w:r>
          </w:p>
        </w:tc>
        <w:tc>
          <w:tcPr>
            <w:tcW w:w="959" w:type="dxa"/>
            <w:tcBorders>
              <w:top w:val="nil"/>
              <w:left w:val="nil"/>
              <w:bottom w:val="single" w:color="auto" w:sz="4" w:space="0"/>
              <w:right w:val="single" w:color="auto" w:sz="4" w:space="0"/>
            </w:tcBorders>
            <w:shd w:val="clear" w:color="auto" w:fill="auto"/>
            <w:noWrap/>
            <w:vAlign w:val="center"/>
          </w:tcPr>
          <w:p w14:paraId="24D4D4D6">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49.2</w:t>
            </w:r>
          </w:p>
        </w:tc>
        <w:tc>
          <w:tcPr>
            <w:tcW w:w="893" w:type="dxa"/>
            <w:tcBorders>
              <w:top w:val="nil"/>
              <w:left w:val="nil"/>
              <w:bottom w:val="single" w:color="auto" w:sz="4" w:space="0"/>
              <w:right w:val="single" w:color="auto" w:sz="4" w:space="0"/>
            </w:tcBorders>
            <w:shd w:val="clear" w:color="auto" w:fill="auto"/>
            <w:noWrap/>
            <w:vAlign w:val="center"/>
          </w:tcPr>
          <w:p w14:paraId="439D3BA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30201</w:t>
            </w:r>
          </w:p>
        </w:tc>
        <w:tc>
          <w:tcPr>
            <w:tcW w:w="2468" w:type="dxa"/>
            <w:tcBorders>
              <w:top w:val="nil"/>
              <w:left w:val="nil"/>
              <w:bottom w:val="single" w:color="auto" w:sz="4" w:space="0"/>
              <w:right w:val="single" w:color="auto" w:sz="4" w:space="0"/>
            </w:tcBorders>
            <w:shd w:val="clear" w:color="auto" w:fill="auto"/>
            <w:noWrap/>
            <w:vAlign w:val="center"/>
          </w:tcPr>
          <w:p w14:paraId="01338A3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办公费</w:t>
            </w:r>
          </w:p>
        </w:tc>
        <w:tc>
          <w:tcPr>
            <w:tcW w:w="894" w:type="dxa"/>
            <w:tcBorders>
              <w:top w:val="nil"/>
              <w:left w:val="nil"/>
              <w:bottom w:val="single" w:color="auto" w:sz="4" w:space="0"/>
              <w:right w:val="single" w:color="auto" w:sz="4" w:space="0"/>
            </w:tcBorders>
            <w:shd w:val="clear" w:color="auto" w:fill="auto"/>
            <w:noWrap/>
            <w:vAlign w:val="center"/>
          </w:tcPr>
          <w:p w14:paraId="334A351D">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20.62</w:t>
            </w:r>
          </w:p>
        </w:tc>
        <w:tc>
          <w:tcPr>
            <w:tcW w:w="954" w:type="dxa"/>
            <w:tcBorders>
              <w:top w:val="nil"/>
              <w:left w:val="nil"/>
              <w:bottom w:val="single" w:color="auto" w:sz="4" w:space="0"/>
              <w:right w:val="single" w:color="auto" w:sz="4" w:space="0"/>
            </w:tcBorders>
            <w:shd w:val="clear" w:color="auto" w:fill="auto"/>
            <w:noWrap/>
            <w:vAlign w:val="center"/>
          </w:tcPr>
          <w:p w14:paraId="089E76B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30701</w:t>
            </w:r>
          </w:p>
        </w:tc>
        <w:tc>
          <w:tcPr>
            <w:tcW w:w="4048" w:type="dxa"/>
            <w:tcBorders>
              <w:top w:val="nil"/>
              <w:left w:val="nil"/>
              <w:bottom w:val="single" w:color="auto" w:sz="4" w:space="0"/>
              <w:right w:val="single" w:color="auto" w:sz="4" w:space="0"/>
            </w:tcBorders>
            <w:shd w:val="clear" w:color="auto" w:fill="auto"/>
            <w:noWrap/>
            <w:vAlign w:val="center"/>
          </w:tcPr>
          <w:p w14:paraId="193012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国内债务付息</w:t>
            </w:r>
          </w:p>
        </w:tc>
        <w:tc>
          <w:tcPr>
            <w:tcW w:w="875" w:type="dxa"/>
            <w:tcBorders>
              <w:top w:val="nil"/>
              <w:left w:val="nil"/>
              <w:bottom w:val="single" w:color="auto" w:sz="4" w:space="0"/>
              <w:right w:val="single" w:color="auto" w:sz="4" w:space="0"/>
            </w:tcBorders>
            <w:shd w:val="clear" w:color="auto" w:fill="auto"/>
            <w:noWrap/>
            <w:vAlign w:val="center"/>
          </w:tcPr>
          <w:p w14:paraId="089B61F1">
            <w:pPr>
              <w:jc w:val="right"/>
              <w:rPr>
                <w:rFonts w:ascii="宋体" w:hAnsi="宋体" w:eastAsia="宋体" w:cs="宋体"/>
                <w:color w:val="000000"/>
                <w:kern w:val="0"/>
                <w:szCs w:val="20"/>
              </w:rPr>
            </w:pPr>
          </w:p>
        </w:tc>
      </w:tr>
      <w:tr w14:paraId="69456B3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2D82E2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30102</w:t>
            </w:r>
          </w:p>
        </w:tc>
        <w:tc>
          <w:tcPr>
            <w:tcW w:w="3242" w:type="dxa"/>
            <w:tcBorders>
              <w:top w:val="nil"/>
              <w:left w:val="nil"/>
              <w:bottom w:val="single" w:color="auto" w:sz="4" w:space="0"/>
              <w:right w:val="single" w:color="auto" w:sz="4" w:space="0"/>
            </w:tcBorders>
            <w:shd w:val="clear" w:color="auto" w:fill="auto"/>
            <w:noWrap/>
            <w:vAlign w:val="center"/>
          </w:tcPr>
          <w:p w14:paraId="2C1EBB0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津贴补贴</w:t>
            </w:r>
          </w:p>
        </w:tc>
        <w:tc>
          <w:tcPr>
            <w:tcW w:w="959" w:type="dxa"/>
            <w:tcBorders>
              <w:top w:val="nil"/>
              <w:left w:val="nil"/>
              <w:bottom w:val="single" w:color="auto" w:sz="4" w:space="0"/>
              <w:right w:val="single" w:color="auto" w:sz="4" w:space="0"/>
            </w:tcBorders>
            <w:shd w:val="clear" w:color="auto" w:fill="auto"/>
            <w:noWrap/>
            <w:vAlign w:val="center"/>
          </w:tcPr>
          <w:p w14:paraId="4E9282D4">
            <w:pPr>
              <w:widowControl/>
              <w:jc w:val="right"/>
              <w:textAlignment w:val="center"/>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05F199A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30202</w:t>
            </w:r>
          </w:p>
        </w:tc>
        <w:tc>
          <w:tcPr>
            <w:tcW w:w="2468" w:type="dxa"/>
            <w:tcBorders>
              <w:top w:val="nil"/>
              <w:left w:val="nil"/>
              <w:bottom w:val="single" w:color="auto" w:sz="4" w:space="0"/>
              <w:right w:val="single" w:color="auto" w:sz="4" w:space="0"/>
            </w:tcBorders>
            <w:shd w:val="clear" w:color="auto" w:fill="auto"/>
            <w:noWrap/>
            <w:vAlign w:val="center"/>
          </w:tcPr>
          <w:p w14:paraId="62D7D1D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印刷费</w:t>
            </w:r>
          </w:p>
        </w:tc>
        <w:tc>
          <w:tcPr>
            <w:tcW w:w="894" w:type="dxa"/>
            <w:tcBorders>
              <w:top w:val="nil"/>
              <w:left w:val="nil"/>
              <w:bottom w:val="single" w:color="auto" w:sz="4" w:space="0"/>
              <w:right w:val="single" w:color="auto" w:sz="4" w:space="0"/>
            </w:tcBorders>
            <w:shd w:val="clear" w:color="auto" w:fill="auto"/>
            <w:noWrap/>
            <w:vAlign w:val="center"/>
          </w:tcPr>
          <w:p w14:paraId="51F747CF">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0.41</w:t>
            </w:r>
          </w:p>
        </w:tc>
        <w:tc>
          <w:tcPr>
            <w:tcW w:w="954" w:type="dxa"/>
            <w:tcBorders>
              <w:top w:val="nil"/>
              <w:left w:val="nil"/>
              <w:bottom w:val="single" w:color="auto" w:sz="4" w:space="0"/>
              <w:right w:val="single" w:color="auto" w:sz="4" w:space="0"/>
            </w:tcBorders>
            <w:shd w:val="clear" w:color="auto" w:fill="auto"/>
            <w:noWrap/>
            <w:vAlign w:val="center"/>
          </w:tcPr>
          <w:p w14:paraId="6C62C04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30702</w:t>
            </w:r>
          </w:p>
        </w:tc>
        <w:tc>
          <w:tcPr>
            <w:tcW w:w="4048" w:type="dxa"/>
            <w:tcBorders>
              <w:top w:val="nil"/>
              <w:left w:val="nil"/>
              <w:bottom w:val="single" w:color="auto" w:sz="4" w:space="0"/>
              <w:right w:val="single" w:color="auto" w:sz="4" w:space="0"/>
            </w:tcBorders>
            <w:shd w:val="clear" w:color="auto" w:fill="auto"/>
            <w:noWrap/>
            <w:vAlign w:val="center"/>
          </w:tcPr>
          <w:p w14:paraId="69B3F73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国外债务付息</w:t>
            </w:r>
          </w:p>
        </w:tc>
        <w:tc>
          <w:tcPr>
            <w:tcW w:w="875" w:type="dxa"/>
            <w:tcBorders>
              <w:top w:val="nil"/>
              <w:left w:val="nil"/>
              <w:bottom w:val="single" w:color="auto" w:sz="4" w:space="0"/>
              <w:right w:val="single" w:color="auto" w:sz="4" w:space="0"/>
            </w:tcBorders>
            <w:shd w:val="clear" w:color="auto" w:fill="auto"/>
            <w:noWrap/>
            <w:vAlign w:val="center"/>
          </w:tcPr>
          <w:p w14:paraId="25523449">
            <w:pPr>
              <w:jc w:val="right"/>
              <w:rPr>
                <w:rFonts w:ascii="宋体" w:hAnsi="宋体" w:eastAsia="宋体" w:cs="宋体"/>
                <w:color w:val="000000"/>
                <w:kern w:val="0"/>
                <w:szCs w:val="20"/>
              </w:rPr>
            </w:pPr>
          </w:p>
        </w:tc>
      </w:tr>
      <w:tr w14:paraId="231BB470">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41343A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30103</w:t>
            </w:r>
          </w:p>
        </w:tc>
        <w:tc>
          <w:tcPr>
            <w:tcW w:w="3242" w:type="dxa"/>
            <w:tcBorders>
              <w:top w:val="nil"/>
              <w:left w:val="nil"/>
              <w:bottom w:val="single" w:color="auto" w:sz="4" w:space="0"/>
              <w:right w:val="single" w:color="auto" w:sz="4" w:space="0"/>
            </w:tcBorders>
            <w:shd w:val="clear" w:color="auto" w:fill="auto"/>
            <w:noWrap/>
            <w:vAlign w:val="center"/>
          </w:tcPr>
          <w:p w14:paraId="679192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奖金</w:t>
            </w:r>
          </w:p>
        </w:tc>
        <w:tc>
          <w:tcPr>
            <w:tcW w:w="959" w:type="dxa"/>
            <w:tcBorders>
              <w:top w:val="nil"/>
              <w:left w:val="nil"/>
              <w:bottom w:val="single" w:color="auto" w:sz="4" w:space="0"/>
              <w:right w:val="single" w:color="auto" w:sz="4" w:space="0"/>
            </w:tcBorders>
            <w:shd w:val="clear" w:color="auto" w:fill="auto"/>
            <w:noWrap/>
            <w:vAlign w:val="center"/>
          </w:tcPr>
          <w:p w14:paraId="5082CAF5">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rPr>
              <w:t>25.71</w:t>
            </w:r>
          </w:p>
        </w:tc>
        <w:tc>
          <w:tcPr>
            <w:tcW w:w="893" w:type="dxa"/>
            <w:tcBorders>
              <w:top w:val="nil"/>
              <w:left w:val="nil"/>
              <w:bottom w:val="single" w:color="auto" w:sz="4" w:space="0"/>
              <w:right w:val="single" w:color="auto" w:sz="4" w:space="0"/>
            </w:tcBorders>
            <w:shd w:val="clear" w:color="auto" w:fill="auto"/>
            <w:noWrap/>
            <w:vAlign w:val="center"/>
          </w:tcPr>
          <w:p w14:paraId="024AEBB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30203</w:t>
            </w:r>
          </w:p>
        </w:tc>
        <w:tc>
          <w:tcPr>
            <w:tcW w:w="2468" w:type="dxa"/>
            <w:tcBorders>
              <w:top w:val="nil"/>
              <w:left w:val="nil"/>
              <w:bottom w:val="single" w:color="auto" w:sz="4" w:space="0"/>
              <w:right w:val="single" w:color="auto" w:sz="4" w:space="0"/>
            </w:tcBorders>
            <w:shd w:val="clear" w:color="auto" w:fill="auto"/>
            <w:noWrap/>
            <w:vAlign w:val="center"/>
          </w:tcPr>
          <w:p w14:paraId="551BFCC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咨询费</w:t>
            </w:r>
          </w:p>
        </w:tc>
        <w:tc>
          <w:tcPr>
            <w:tcW w:w="894" w:type="dxa"/>
            <w:tcBorders>
              <w:top w:val="nil"/>
              <w:left w:val="nil"/>
              <w:bottom w:val="single" w:color="auto" w:sz="4" w:space="0"/>
              <w:right w:val="single" w:color="auto" w:sz="4" w:space="0"/>
            </w:tcBorders>
            <w:shd w:val="clear" w:color="auto" w:fill="auto"/>
            <w:noWrap/>
            <w:vAlign w:val="center"/>
          </w:tcPr>
          <w:p w14:paraId="4060FE6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25167D3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w:t>
            </w:r>
          </w:p>
        </w:tc>
        <w:tc>
          <w:tcPr>
            <w:tcW w:w="4048" w:type="dxa"/>
            <w:tcBorders>
              <w:top w:val="nil"/>
              <w:left w:val="nil"/>
              <w:bottom w:val="single" w:color="auto" w:sz="4" w:space="0"/>
              <w:right w:val="single" w:color="auto" w:sz="4" w:space="0"/>
            </w:tcBorders>
            <w:shd w:val="clear" w:color="auto" w:fill="auto"/>
            <w:noWrap/>
            <w:vAlign w:val="center"/>
          </w:tcPr>
          <w:p w14:paraId="1D2CC36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资本性支出</w:t>
            </w:r>
          </w:p>
        </w:tc>
        <w:tc>
          <w:tcPr>
            <w:tcW w:w="875" w:type="dxa"/>
            <w:tcBorders>
              <w:top w:val="nil"/>
              <w:left w:val="nil"/>
              <w:bottom w:val="single" w:color="auto" w:sz="4" w:space="0"/>
              <w:right w:val="single" w:color="auto" w:sz="4" w:space="0"/>
            </w:tcBorders>
            <w:shd w:val="clear" w:color="auto" w:fill="auto"/>
            <w:noWrap/>
            <w:vAlign w:val="center"/>
          </w:tcPr>
          <w:p w14:paraId="78D02A90">
            <w:pPr>
              <w:jc w:val="right"/>
              <w:rPr>
                <w:rFonts w:ascii="宋体" w:hAnsi="宋体" w:eastAsia="宋体" w:cs="宋体"/>
                <w:color w:val="000000"/>
                <w:kern w:val="0"/>
                <w:szCs w:val="20"/>
              </w:rPr>
            </w:pPr>
          </w:p>
        </w:tc>
      </w:tr>
      <w:tr w14:paraId="22AA87E7">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31D3F4D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30106</w:t>
            </w:r>
          </w:p>
        </w:tc>
        <w:tc>
          <w:tcPr>
            <w:tcW w:w="3242" w:type="dxa"/>
            <w:tcBorders>
              <w:top w:val="nil"/>
              <w:left w:val="nil"/>
              <w:bottom w:val="single" w:color="auto" w:sz="4" w:space="0"/>
              <w:right w:val="single" w:color="auto" w:sz="4" w:space="0"/>
            </w:tcBorders>
            <w:shd w:val="clear" w:color="auto" w:fill="auto"/>
            <w:noWrap/>
            <w:vAlign w:val="center"/>
          </w:tcPr>
          <w:p w14:paraId="5875A9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伙食补助费</w:t>
            </w:r>
          </w:p>
        </w:tc>
        <w:tc>
          <w:tcPr>
            <w:tcW w:w="959" w:type="dxa"/>
            <w:tcBorders>
              <w:top w:val="nil"/>
              <w:left w:val="nil"/>
              <w:bottom w:val="single" w:color="auto" w:sz="4" w:space="0"/>
              <w:right w:val="single" w:color="auto" w:sz="4" w:space="0"/>
            </w:tcBorders>
            <w:shd w:val="clear" w:color="auto" w:fill="auto"/>
            <w:noWrap/>
            <w:vAlign w:val="center"/>
          </w:tcPr>
          <w:p w14:paraId="4E7D6575">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91F6A3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30204</w:t>
            </w:r>
          </w:p>
        </w:tc>
        <w:tc>
          <w:tcPr>
            <w:tcW w:w="2468" w:type="dxa"/>
            <w:tcBorders>
              <w:top w:val="nil"/>
              <w:left w:val="nil"/>
              <w:bottom w:val="single" w:color="auto" w:sz="4" w:space="0"/>
              <w:right w:val="single" w:color="auto" w:sz="4" w:space="0"/>
            </w:tcBorders>
            <w:shd w:val="clear" w:color="auto" w:fill="auto"/>
            <w:noWrap/>
            <w:vAlign w:val="center"/>
          </w:tcPr>
          <w:p w14:paraId="787D8FE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手续费</w:t>
            </w:r>
          </w:p>
        </w:tc>
        <w:tc>
          <w:tcPr>
            <w:tcW w:w="894" w:type="dxa"/>
            <w:tcBorders>
              <w:top w:val="nil"/>
              <w:left w:val="nil"/>
              <w:bottom w:val="single" w:color="auto" w:sz="4" w:space="0"/>
              <w:right w:val="single" w:color="auto" w:sz="4" w:space="0"/>
            </w:tcBorders>
            <w:shd w:val="clear" w:color="auto" w:fill="auto"/>
            <w:noWrap/>
            <w:vAlign w:val="center"/>
          </w:tcPr>
          <w:p w14:paraId="3AFFCF25">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99DF63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31001</w:t>
            </w:r>
          </w:p>
        </w:tc>
        <w:tc>
          <w:tcPr>
            <w:tcW w:w="4048" w:type="dxa"/>
            <w:tcBorders>
              <w:top w:val="nil"/>
              <w:left w:val="nil"/>
              <w:bottom w:val="single" w:color="auto" w:sz="4" w:space="0"/>
              <w:right w:val="single" w:color="auto" w:sz="4" w:space="0"/>
            </w:tcBorders>
            <w:shd w:val="clear" w:color="auto" w:fill="auto"/>
            <w:noWrap/>
            <w:vAlign w:val="center"/>
          </w:tcPr>
          <w:p w14:paraId="79C3F96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房屋建筑物购建</w:t>
            </w:r>
          </w:p>
        </w:tc>
        <w:tc>
          <w:tcPr>
            <w:tcW w:w="875" w:type="dxa"/>
            <w:tcBorders>
              <w:top w:val="nil"/>
              <w:left w:val="nil"/>
              <w:bottom w:val="single" w:color="auto" w:sz="4" w:space="0"/>
              <w:right w:val="single" w:color="auto" w:sz="4" w:space="0"/>
            </w:tcBorders>
            <w:shd w:val="clear" w:color="auto" w:fill="auto"/>
            <w:noWrap/>
            <w:vAlign w:val="center"/>
          </w:tcPr>
          <w:p w14:paraId="2C7A3838">
            <w:pPr>
              <w:jc w:val="right"/>
              <w:rPr>
                <w:rFonts w:ascii="宋体" w:hAnsi="宋体" w:eastAsia="宋体" w:cs="宋体"/>
                <w:color w:val="000000"/>
                <w:kern w:val="0"/>
                <w:szCs w:val="20"/>
              </w:rPr>
            </w:pPr>
          </w:p>
        </w:tc>
      </w:tr>
      <w:tr w14:paraId="56A43195">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D6A23F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30107</w:t>
            </w:r>
          </w:p>
        </w:tc>
        <w:tc>
          <w:tcPr>
            <w:tcW w:w="3242" w:type="dxa"/>
            <w:tcBorders>
              <w:top w:val="nil"/>
              <w:left w:val="nil"/>
              <w:bottom w:val="single" w:color="auto" w:sz="4" w:space="0"/>
              <w:right w:val="single" w:color="auto" w:sz="4" w:space="0"/>
            </w:tcBorders>
            <w:shd w:val="clear" w:color="auto" w:fill="auto"/>
            <w:noWrap/>
            <w:vAlign w:val="center"/>
          </w:tcPr>
          <w:p w14:paraId="37203CD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绩效工资</w:t>
            </w:r>
          </w:p>
        </w:tc>
        <w:tc>
          <w:tcPr>
            <w:tcW w:w="959" w:type="dxa"/>
            <w:tcBorders>
              <w:top w:val="nil"/>
              <w:left w:val="nil"/>
              <w:bottom w:val="single" w:color="auto" w:sz="4" w:space="0"/>
              <w:right w:val="single" w:color="auto" w:sz="4" w:space="0"/>
            </w:tcBorders>
            <w:shd w:val="clear" w:color="auto" w:fill="auto"/>
            <w:noWrap/>
            <w:vAlign w:val="center"/>
          </w:tcPr>
          <w:p w14:paraId="38CCD896">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15.93</w:t>
            </w:r>
          </w:p>
        </w:tc>
        <w:tc>
          <w:tcPr>
            <w:tcW w:w="893" w:type="dxa"/>
            <w:tcBorders>
              <w:top w:val="nil"/>
              <w:left w:val="nil"/>
              <w:bottom w:val="single" w:color="auto" w:sz="4" w:space="0"/>
              <w:right w:val="single" w:color="auto" w:sz="4" w:space="0"/>
            </w:tcBorders>
            <w:shd w:val="clear" w:color="auto" w:fill="auto"/>
            <w:noWrap/>
            <w:vAlign w:val="center"/>
          </w:tcPr>
          <w:p w14:paraId="12154D1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30205</w:t>
            </w:r>
          </w:p>
        </w:tc>
        <w:tc>
          <w:tcPr>
            <w:tcW w:w="2468" w:type="dxa"/>
            <w:tcBorders>
              <w:top w:val="nil"/>
              <w:left w:val="nil"/>
              <w:bottom w:val="single" w:color="auto" w:sz="4" w:space="0"/>
              <w:right w:val="single" w:color="auto" w:sz="4" w:space="0"/>
            </w:tcBorders>
            <w:shd w:val="clear" w:color="auto" w:fill="auto"/>
            <w:noWrap/>
            <w:vAlign w:val="center"/>
          </w:tcPr>
          <w:p w14:paraId="38B5C8F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水费</w:t>
            </w:r>
          </w:p>
        </w:tc>
        <w:tc>
          <w:tcPr>
            <w:tcW w:w="894" w:type="dxa"/>
            <w:tcBorders>
              <w:top w:val="nil"/>
              <w:left w:val="nil"/>
              <w:bottom w:val="single" w:color="auto" w:sz="4" w:space="0"/>
              <w:right w:val="single" w:color="auto" w:sz="4" w:space="0"/>
            </w:tcBorders>
            <w:shd w:val="clear" w:color="auto" w:fill="auto"/>
            <w:noWrap/>
            <w:vAlign w:val="center"/>
          </w:tcPr>
          <w:p w14:paraId="72F72053">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0.23</w:t>
            </w:r>
          </w:p>
        </w:tc>
        <w:tc>
          <w:tcPr>
            <w:tcW w:w="954" w:type="dxa"/>
            <w:tcBorders>
              <w:top w:val="nil"/>
              <w:left w:val="nil"/>
              <w:bottom w:val="single" w:color="auto" w:sz="4" w:space="0"/>
              <w:right w:val="single" w:color="auto" w:sz="4" w:space="0"/>
            </w:tcBorders>
            <w:shd w:val="clear" w:color="auto" w:fill="auto"/>
            <w:noWrap/>
            <w:vAlign w:val="center"/>
          </w:tcPr>
          <w:p w14:paraId="1FAB7F6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31002</w:t>
            </w:r>
          </w:p>
        </w:tc>
        <w:tc>
          <w:tcPr>
            <w:tcW w:w="4048" w:type="dxa"/>
            <w:tcBorders>
              <w:top w:val="nil"/>
              <w:left w:val="nil"/>
              <w:bottom w:val="single" w:color="auto" w:sz="4" w:space="0"/>
              <w:right w:val="single" w:color="auto" w:sz="4" w:space="0"/>
            </w:tcBorders>
            <w:shd w:val="clear" w:color="auto" w:fill="auto"/>
            <w:noWrap/>
            <w:vAlign w:val="center"/>
          </w:tcPr>
          <w:p w14:paraId="4EDD78E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办公设备购置</w:t>
            </w:r>
          </w:p>
        </w:tc>
        <w:tc>
          <w:tcPr>
            <w:tcW w:w="875" w:type="dxa"/>
            <w:tcBorders>
              <w:top w:val="nil"/>
              <w:left w:val="nil"/>
              <w:bottom w:val="single" w:color="auto" w:sz="4" w:space="0"/>
              <w:right w:val="single" w:color="auto" w:sz="4" w:space="0"/>
            </w:tcBorders>
            <w:shd w:val="clear" w:color="auto" w:fill="auto"/>
            <w:noWrap/>
            <w:vAlign w:val="center"/>
          </w:tcPr>
          <w:p w14:paraId="1DEBA5AB">
            <w:pPr>
              <w:jc w:val="right"/>
              <w:rPr>
                <w:rFonts w:ascii="宋体" w:hAnsi="宋体" w:eastAsia="宋体" w:cs="宋体"/>
                <w:color w:val="000000"/>
                <w:kern w:val="0"/>
                <w:szCs w:val="20"/>
              </w:rPr>
            </w:pPr>
          </w:p>
        </w:tc>
      </w:tr>
      <w:tr w14:paraId="0BBABD6E">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8AD6B3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30108</w:t>
            </w:r>
          </w:p>
        </w:tc>
        <w:tc>
          <w:tcPr>
            <w:tcW w:w="3242" w:type="dxa"/>
            <w:tcBorders>
              <w:top w:val="nil"/>
              <w:left w:val="nil"/>
              <w:bottom w:val="single" w:color="auto" w:sz="4" w:space="0"/>
              <w:right w:val="single" w:color="auto" w:sz="4" w:space="0"/>
            </w:tcBorders>
            <w:shd w:val="clear" w:color="auto" w:fill="auto"/>
            <w:noWrap/>
            <w:vAlign w:val="center"/>
          </w:tcPr>
          <w:p w14:paraId="08B872F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机关事业单位基本养老保险缴费</w:t>
            </w:r>
          </w:p>
        </w:tc>
        <w:tc>
          <w:tcPr>
            <w:tcW w:w="959" w:type="dxa"/>
            <w:tcBorders>
              <w:top w:val="nil"/>
              <w:left w:val="nil"/>
              <w:bottom w:val="single" w:color="auto" w:sz="4" w:space="0"/>
              <w:right w:val="single" w:color="auto" w:sz="4" w:space="0"/>
            </w:tcBorders>
            <w:shd w:val="clear" w:color="auto" w:fill="auto"/>
            <w:noWrap/>
            <w:vAlign w:val="center"/>
          </w:tcPr>
          <w:p w14:paraId="0B497DFE">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11.22</w:t>
            </w:r>
          </w:p>
        </w:tc>
        <w:tc>
          <w:tcPr>
            <w:tcW w:w="893" w:type="dxa"/>
            <w:tcBorders>
              <w:top w:val="nil"/>
              <w:left w:val="nil"/>
              <w:bottom w:val="single" w:color="auto" w:sz="4" w:space="0"/>
              <w:right w:val="single" w:color="auto" w:sz="4" w:space="0"/>
            </w:tcBorders>
            <w:shd w:val="clear" w:color="auto" w:fill="auto"/>
            <w:noWrap/>
            <w:vAlign w:val="center"/>
          </w:tcPr>
          <w:p w14:paraId="369ED32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30206</w:t>
            </w:r>
          </w:p>
        </w:tc>
        <w:tc>
          <w:tcPr>
            <w:tcW w:w="2468" w:type="dxa"/>
            <w:tcBorders>
              <w:top w:val="nil"/>
              <w:left w:val="nil"/>
              <w:bottom w:val="single" w:color="auto" w:sz="4" w:space="0"/>
              <w:right w:val="single" w:color="auto" w:sz="4" w:space="0"/>
            </w:tcBorders>
            <w:shd w:val="clear" w:color="auto" w:fill="auto"/>
            <w:noWrap/>
            <w:vAlign w:val="center"/>
          </w:tcPr>
          <w:p w14:paraId="24085F1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电费</w:t>
            </w:r>
          </w:p>
        </w:tc>
        <w:tc>
          <w:tcPr>
            <w:tcW w:w="894" w:type="dxa"/>
            <w:tcBorders>
              <w:top w:val="nil"/>
              <w:left w:val="nil"/>
              <w:bottom w:val="single" w:color="auto" w:sz="4" w:space="0"/>
              <w:right w:val="single" w:color="auto" w:sz="4" w:space="0"/>
            </w:tcBorders>
            <w:shd w:val="clear" w:color="auto" w:fill="auto"/>
            <w:noWrap/>
            <w:vAlign w:val="center"/>
          </w:tcPr>
          <w:p w14:paraId="3CD4C0F5">
            <w:pPr>
              <w:widowControl/>
              <w:jc w:val="right"/>
              <w:textAlignment w:val="center"/>
              <w:rPr>
                <w:rFonts w:hint="default" w:ascii="宋体" w:hAnsi="宋体" w:eastAsia="宋体" w:cs="宋体"/>
                <w:color w:val="000000"/>
                <w:kern w:val="0"/>
                <w:szCs w:val="20"/>
                <w:lang w:val="en-US" w:eastAsia="zh-CN"/>
              </w:rPr>
            </w:pPr>
            <w:r>
              <w:rPr>
                <w:rFonts w:hint="eastAsia" w:ascii="宋体" w:hAnsi="宋体" w:eastAsia="宋体" w:cs="宋体"/>
                <w:color w:val="000000"/>
                <w:kern w:val="0"/>
                <w:sz w:val="22"/>
                <w:lang w:val="en-US" w:eastAsia="zh-CN"/>
              </w:rPr>
              <w:t>0.90</w:t>
            </w:r>
          </w:p>
        </w:tc>
        <w:tc>
          <w:tcPr>
            <w:tcW w:w="954" w:type="dxa"/>
            <w:tcBorders>
              <w:top w:val="nil"/>
              <w:left w:val="nil"/>
              <w:bottom w:val="single" w:color="auto" w:sz="4" w:space="0"/>
              <w:right w:val="single" w:color="auto" w:sz="4" w:space="0"/>
            </w:tcBorders>
            <w:shd w:val="clear" w:color="auto" w:fill="auto"/>
            <w:noWrap/>
            <w:vAlign w:val="center"/>
          </w:tcPr>
          <w:p w14:paraId="73B7DB5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31003</w:t>
            </w:r>
          </w:p>
        </w:tc>
        <w:tc>
          <w:tcPr>
            <w:tcW w:w="4048" w:type="dxa"/>
            <w:tcBorders>
              <w:top w:val="nil"/>
              <w:left w:val="nil"/>
              <w:bottom w:val="single" w:color="auto" w:sz="4" w:space="0"/>
              <w:right w:val="single" w:color="auto" w:sz="4" w:space="0"/>
            </w:tcBorders>
            <w:shd w:val="clear" w:color="auto" w:fill="auto"/>
            <w:noWrap/>
            <w:vAlign w:val="center"/>
          </w:tcPr>
          <w:p w14:paraId="22907E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专用设备购置</w:t>
            </w:r>
          </w:p>
        </w:tc>
        <w:tc>
          <w:tcPr>
            <w:tcW w:w="875" w:type="dxa"/>
            <w:tcBorders>
              <w:top w:val="nil"/>
              <w:left w:val="nil"/>
              <w:bottom w:val="single" w:color="auto" w:sz="4" w:space="0"/>
              <w:right w:val="single" w:color="auto" w:sz="4" w:space="0"/>
            </w:tcBorders>
            <w:shd w:val="clear" w:color="auto" w:fill="auto"/>
            <w:noWrap/>
            <w:vAlign w:val="center"/>
          </w:tcPr>
          <w:p w14:paraId="73150760">
            <w:pPr>
              <w:jc w:val="right"/>
              <w:rPr>
                <w:rFonts w:ascii="宋体" w:hAnsi="宋体" w:eastAsia="宋体" w:cs="宋体"/>
                <w:color w:val="000000"/>
                <w:kern w:val="0"/>
                <w:szCs w:val="20"/>
              </w:rPr>
            </w:pPr>
          </w:p>
        </w:tc>
      </w:tr>
      <w:tr w14:paraId="0C4F57FE">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3C63782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30109</w:t>
            </w:r>
          </w:p>
        </w:tc>
        <w:tc>
          <w:tcPr>
            <w:tcW w:w="3242" w:type="dxa"/>
            <w:tcBorders>
              <w:top w:val="nil"/>
              <w:left w:val="nil"/>
              <w:bottom w:val="single" w:color="auto" w:sz="4" w:space="0"/>
              <w:right w:val="single" w:color="auto" w:sz="4" w:space="0"/>
            </w:tcBorders>
            <w:shd w:val="clear" w:color="auto" w:fill="auto"/>
            <w:noWrap/>
            <w:vAlign w:val="center"/>
          </w:tcPr>
          <w:p w14:paraId="1E369E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职业年金缴费</w:t>
            </w:r>
          </w:p>
        </w:tc>
        <w:tc>
          <w:tcPr>
            <w:tcW w:w="959" w:type="dxa"/>
            <w:tcBorders>
              <w:top w:val="nil"/>
              <w:left w:val="nil"/>
              <w:bottom w:val="single" w:color="auto" w:sz="4" w:space="0"/>
              <w:right w:val="single" w:color="auto" w:sz="4" w:space="0"/>
            </w:tcBorders>
            <w:shd w:val="clear" w:color="auto" w:fill="auto"/>
            <w:noWrap/>
            <w:vAlign w:val="center"/>
          </w:tcPr>
          <w:p w14:paraId="6EE0671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03F422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30207</w:t>
            </w:r>
          </w:p>
        </w:tc>
        <w:tc>
          <w:tcPr>
            <w:tcW w:w="2468" w:type="dxa"/>
            <w:tcBorders>
              <w:top w:val="nil"/>
              <w:left w:val="nil"/>
              <w:bottom w:val="single" w:color="auto" w:sz="4" w:space="0"/>
              <w:right w:val="single" w:color="auto" w:sz="4" w:space="0"/>
            </w:tcBorders>
            <w:shd w:val="clear" w:color="auto" w:fill="auto"/>
            <w:noWrap/>
            <w:vAlign w:val="center"/>
          </w:tcPr>
          <w:p w14:paraId="73AD170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邮电费</w:t>
            </w:r>
          </w:p>
        </w:tc>
        <w:tc>
          <w:tcPr>
            <w:tcW w:w="894" w:type="dxa"/>
            <w:tcBorders>
              <w:top w:val="nil"/>
              <w:left w:val="nil"/>
              <w:bottom w:val="single" w:color="auto" w:sz="4" w:space="0"/>
              <w:right w:val="single" w:color="auto" w:sz="4" w:space="0"/>
            </w:tcBorders>
            <w:shd w:val="clear" w:color="auto" w:fill="auto"/>
            <w:noWrap/>
            <w:vAlign w:val="center"/>
          </w:tcPr>
          <w:p w14:paraId="4F9F9E9E">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1E8BC5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31005</w:t>
            </w:r>
          </w:p>
        </w:tc>
        <w:tc>
          <w:tcPr>
            <w:tcW w:w="4048" w:type="dxa"/>
            <w:tcBorders>
              <w:top w:val="nil"/>
              <w:left w:val="nil"/>
              <w:bottom w:val="single" w:color="auto" w:sz="4" w:space="0"/>
              <w:right w:val="single" w:color="auto" w:sz="4" w:space="0"/>
            </w:tcBorders>
            <w:shd w:val="clear" w:color="auto" w:fill="auto"/>
            <w:noWrap/>
            <w:vAlign w:val="center"/>
          </w:tcPr>
          <w:p w14:paraId="24B96DC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基础设施建设</w:t>
            </w:r>
          </w:p>
        </w:tc>
        <w:tc>
          <w:tcPr>
            <w:tcW w:w="875" w:type="dxa"/>
            <w:tcBorders>
              <w:top w:val="nil"/>
              <w:left w:val="nil"/>
              <w:bottom w:val="single" w:color="auto" w:sz="4" w:space="0"/>
              <w:right w:val="single" w:color="auto" w:sz="4" w:space="0"/>
            </w:tcBorders>
            <w:shd w:val="clear" w:color="auto" w:fill="auto"/>
            <w:noWrap/>
            <w:vAlign w:val="center"/>
          </w:tcPr>
          <w:p w14:paraId="60443CE3">
            <w:pPr>
              <w:jc w:val="right"/>
              <w:rPr>
                <w:rFonts w:ascii="宋体" w:hAnsi="宋体" w:eastAsia="宋体" w:cs="宋体"/>
                <w:color w:val="000000"/>
                <w:kern w:val="0"/>
                <w:szCs w:val="20"/>
              </w:rPr>
            </w:pPr>
          </w:p>
        </w:tc>
      </w:tr>
      <w:tr w14:paraId="4957297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BA186B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30110</w:t>
            </w:r>
          </w:p>
        </w:tc>
        <w:tc>
          <w:tcPr>
            <w:tcW w:w="3242" w:type="dxa"/>
            <w:tcBorders>
              <w:top w:val="nil"/>
              <w:left w:val="nil"/>
              <w:bottom w:val="single" w:color="auto" w:sz="4" w:space="0"/>
              <w:right w:val="single" w:color="auto" w:sz="4" w:space="0"/>
            </w:tcBorders>
            <w:shd w:val="clear" w:color="auto" w:fill="auto"/>
            <w:noWrap/>
            <w:vAlign w:val="center"/>
          </w:tcPr>
          <w:p w14:paraId="304F0CA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职工基本医疗保险缴费</w:t>
            </w:r>
          </w:p>
        </w:tc>
        <w:tc>
          <w:tcPr>
            <w:tcW w:w="959" w:type="dxa"/>
            <w:tcBorders>
              <w:top w:val="nil"/>
              <w:left w:val="nil"/>
              <w:bottom w:val="single" w:color="auto" w:sz="4" w:space="0"/>
              <w:right w:val="single" w:color="auto" w:sz="4" w:space="0"/>
            </w:tcBorders>
            <w:shd w:val="clear" w:color="auto" w:fill="auto"/>
            <w:noWrap/>
            <w:vAlign w:val="center"/>
          </w:tcPr>
          <w:p w14:paraId="16047213">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7.36</w:t>
            </w:r>
          </w:p>
        </w:tc>
        <w:tc>
          <w:tcPr>
            <w:tcW w:w="893" w:type="dxa"/>
            <w:tcBorders>
              <w:top w:val="nil"/>
              <w:left w:val="nil"/>
              <w:bottom w:val="single" w:color="auto" w:sz="4" w:space="0"/>
              <w:right w:val="single" w:color="auto" w:sz="4" w:space="0"/>
            </w:tcBorders>
            <w:shd w:val="clear" w:color="auto" w:fill="auto"/>
            <w:noWrap/>
            <w:vAlign w:val="center"/>
          </w:tcPr>
          <w:p w14:paraId="1413CDC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30208</w:t>
            </w:r>
          </w:p>
        </w:tc>
        <w:tc>
          <w:tcPr>
            <w:tcW w:w="2468" w:type="dxa"/>
            <w:tcBorders>
              <w:top w:val="nil"/>
              <w:left w:val="nil"/>
              <w:bottom w:val="single" w:color="auto" w:sz="4" w:space="0"/>
              <w:right w:val="single" w:color="auto" w:sz="4" w:space="0"/>
            </w:tcBorders>
            <w:shd w:val="clear" w:color="auto" w:fill="auto"/>
            <w:noWrap/>
            <w:vAlign w:val="center"/>
          </w:tcPr>
          <w:p w14:paraId="3099357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取暖费</w:t>
            </w:r>
          </w:p>
        </w:tc>
        <w:tc>
          <w:tcPr>
            <w:tcW w:w="894" w:type="dxa"/>
            <w:tcBorders>
              <w:top w:val="nil"/>
              <w:left w:val="nil"/>
              <w:bottom w:val="single" w:color="auto" w:sz="4" w:space="0"/>
              <w:right w:val="single" w:color="auto" w:sz="4" w:space="0"/>
            </w:tcBorders>
            <w:shd w:val="clear" w:color="auto" w:fill="auto"/>
            <w:noWrap/>
            <w:vAlign w:val="center"/>
          </w:tcPr>
          <w:p w14:paraId="6E1463F1">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044CF71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31006</w:t>
            </w:r>
          </w:p>
        </w:tc>
        <w:tc>
          <w:tcPr>
            <w:tcW w:w="4048" w:type="dxa"/>
            <w:tcBorders>
              <w:top w:val="nil"/>
              <w:left w:val="nil"/>
              <w:bottom w:val="single" w:color="auto" w:sz="4" w:space="0"/>
              <w:right w:val="single" w:color="auto" w:sz="4" w:space="0"/>
            </w:tcBorders>
            <w:shd w:val="clear" w:color="auto" w:fill="auto"/>
            <w:noWrap/>
            <w:vAlign w:val="center"/>
          </w:tcPr>
          <w:p w14:paraId="31B49AB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大型修缮</w:t>
            </w:r>
          </w:p>
        </w:tc>
        <w:tc>
          <w:tcPr>
            <w:tcW w:w="875" w:type="dxa"/>
            <w:tcBorders>
              <w:top w:val="nil"/>
              <w:left w:val="nil"/>
              <w:bottom w:val="single" w:color="auto" w:sz="4" w:space="0"/>
              <w:right w:val="single" w:color="auto" w:sz="4" w:space="0"/>
            </w:tcBorders>
            <w:shd w:val="clear" w:color="auto" w:fill="auto"/>
            <w:noWrap/>
            <w:vAlign w:val="center"/>
          </w:tcPr>
          <w:p w14:paraId="07EA9DE5">
            <w:pPr>
              <w:jc w:val="right"/>
              <w:rPr>
                <w:rFonts w:ascii="宋体" w:hAnsi="宋体" w:eastAsia="宋体" w:cs="宋体"/>
                <w:color w:val="000000"/>
                <w:kern w:val="0"/>
                <w:szCs w:val="20"/>
              </w:rPr>
            </w:pPr>
          </w:p>
        </w:tc>
      </w:tr>
      <w:tr w14:paraId="382CCD45">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91EF73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30111</w:t>
            </w:r>
          </w:p>
        </w:tc>
        <w:tc>
          <w:tcPr>
            <w:tcW w:w="3242" w:type="dxa"/>
            <w:tcBorders>
              <w:top w:val="nil"/>
              <w:left w:val="nil"/>
              <w:bottom w:val="single" w:color="auto" w:sz="4" w:space="0"/>
              <w:right w:val="single" w:color="auto" w:sz="4" w:space="0"/>
            </w:tcBorders>
            <w:shd w:val="clear" w:color="auto" w:fill="auto"/>
            <w:noWrap/>
            <w:vAlign w:val="center"/>
          </w:tcPr>
          <w:p w14:paraId="71AC2F0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公务员医疗补助缴费</w:t>
            </w:r>
          </w:p>
        </w:tc>
        <w:tc>
          <w:tcPr>
            <w:tcW w:w="959" w:type="dxa"/>
            <w:tcBorders>
              <w:top w:val="nil"/>
              <w:left w:val="nil"/>
              <w:bottom w:val="single" w:color="auto" w:sz="4" w:space="0"/>
              <w:right w:val="single" w:color="auto" w:sz="4" w:space="0"/>
            </w:tcBorders>
            <w:shd w:val="clear" w:color="auto" w:fill="auto"/>
            <w:noWrap/>
            <w:vAlign w:val="center"/>
          </w:tcPr>
          <w:p w14:paraId="3826CA0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77E32CE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30209</w:t>
            </w:r>
          </w:p>
        </w:tc>
        <w:tc>
          <w:tcPr>
            <w:tcW w:w="2468" w:type="dxa"/>
            <w:tcBorders>
              <w:top w:val="nil"/>
              <w:left w:val="nil"/>
              <w:bottom w:val="single" w:color="auto" w:sz="4" w:space="0"/>
              <w:right w:val="single" w:color="auto" w:sz="4" w:space="0"/>
            </w:tcBorders>
            <w:shd w:val="clear" w:color="auto" w:fill="auto"/>
            <w:noWrap/>
            <w:vAlign w:val="center"/>
          </w:tcPr>
          <w:p w14:paraId="4E18C3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物业管理费</w:t>
            </w:r>
          </w:p>
        </w:tc>
        <w:tc>
          <w:tcPr>
            <w:tcW w:w="894" w:type="dxa"/>
            <w:tcBorders>
              <w:top w:val="nil"/>
              <w:left w:val="nil"/>
              <w:bottom w:val="single" w:color="auto" w:sz="4" w:space="0"/>
              <w:right w:val="single" w:color="auto" w:sz="4" w:space="0"/>
            </w:tcBorders>
            <w:shd w:val="clear" w:color="auto" w:fill="auto"/>
            <w:noWrap/>
            <w:vAlign w:val="center"/>
          </w:tcPr>
          <w:p w14:paraId="1D0BCB8C">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0193AA7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31007</w:t>
            </w:r>
          </w:p>
        </w:tc>
        <w:tc>
          <w:tcPr>
            <w:tcW w:w="4048" w:type="dxa"/>
            <w:tcBorders>
              <w:top w:val="nil"/>
              <w:left w:val="nil"/>
              <w:bottom w:val="single" w:color="auto" w:sz="4" w:space="0"/>
              <w:right w:val="single" w:color="auto" w:sz="4" w:space="0"/>
            </w:tcBorders>
            <w:shd w:val="clear" w:color="auto" w:fill="auto"/>
            <w:noWrap/>
            <w:vAlign w:val="center"/>
          </w:tcPr>
          <w:p w14:paraId="0893A2D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信息网络及软件购置更新</w:t>
            </w:r>
          </w:p>
        </w:tc>
        <w:tc>
          <w:tcPr>
            <w:tcW w:w="875" w:type="dxa"/>
            <w:tcBorders>
              <w:top w:val="nil"/>
              <w:left w:val="nil"/>
              <w:bottom w:val="single" w:color="auto" w:sz="4" w:space="0"/>
              <w:right w:val="single" w:color="auto" w:sz="4" w:space="0"/>
            </w:tcBorders>
            <w:shd w:val="clear" w:color="auto" w:fill="auto"/>
            <w:noWrap/>
            <w:vAlign w:val="center"/>
          </w:tcPr>
          <w:p w14:paraId="4F72E0DD">
            <w:pPr>
              <w:jc w:val="right"/>
              <w:rPr>
                <w:rFonts w:ascii="宋体" w:hAnsi="宋体" w:eastAsia="宋体" w:cs="宋体"/>
                <w:color w:val="000000"/>
                <w:kern w:val="0"/>
                <w:szCs w:val="20"/>
              </w:rPr>
            </w:pPr>
          </w:p>
        </w:tc>
      </w:tr>
      <w:tr w14:paraId="763B6759">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650D8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30112</w:t>
            </w:r>
          </w:p>
        </w:tc>
        <w:tc>
          <w:tcPr>
            <w:tcW w:w="3242" w:type="dxa"/>
            <w:tcBorders>
              <w:top w:val="nil"/>
              <w:left w:val="nil"/>
              <w:bottom w:val="single" w:color="auto" w:sz="4" w:space="0"/>
              <w:right w:val="single" w:color="auto" w:sz="4" w:space="0"/>
            </w:tcBorders>
            <w:shd w:val="clear" w:color="auto" w:fill="auto"/>
            <w:noWrap/>
            <w:vAlign w:val="center"/>
          </w:tcPr>
          <w:p w14:paraId="7D0D3CD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其他社会保障缴费</w:t>
            </w:r>
          </w:p>
        </w:tc>
        <w:tc>
          <w:tcPr>
            <w:tcW w:w="959" w:type="dxa"/>
            <w:tcBorders>
              <w:top w:val="nil"/>
              <w:left w:val="nil"/>
              <w:bottom w:val="single" w:color="auto" w:sz="4" w:space="0"/>
              <w:right w:val="single" w:color="auto" w:sz="4" w:space="0"/>
            </w:tcBorders>
            <w:shd w:val="clear" w:color="auto" w:fill="auto"/>
            <w:noWrap/>
            <w:vAlign w:val="center"/>
          </w:tcPr>
          <w:p w14:paraId="61AD8C9F">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03EFF4E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30211</w:t>
            </w:r>
          </w:p>
        </w:tc>
        <w:tc>
          <w:tcPr>
            <w:tcW w:w="2468" w:type="dxa"/>
            <w:tcBorders>
              <w:top w:val="nil"/>
              <w:left w:val="nil"/>
              <w:bottom w:val="single" w:color="auto" w:sz="4" w:space="0"/>
              <w:right w:val="single" w:color="auto" w:sz="4" w:space="0"/>
            </w:tcBorders>
            <w:shd w:val="clear" w:color="auto" w:fill="auto"/>
            <w:noWrap/>
            <w:vAlign w:val="center"/>
          </w:tcPr>
          <w:p w14:paraId="22B44F2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差旅费</w:t>
            </w:r>
          </w:p>
        </w:tc>
        <w:tc>
          <w:tcPr>
            <w:tcW w:w="894" w:type="dxa"/>
            <w:tcBorders>
              <w:top w:val="nil"/>
              <w:left w:val="nil"/>
              <w:bottom w:val="single" w:color="auto" w:sz="4" w:space="0"/>
              <w:right w:val="single" w:color="auto" w:sz="4" w:space="0"/>
            </w:tcBorders>
            <w:shd w:val="clear" w:color="auto" w:fill="auto"/>
            <w:noWrap/>
            <w:vAlign w:val="center"/>
          </w:tcPr>
          <w:p w14:paraId="5D83142F">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444C37B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31008</w:t>
            </w:r>
          </w:p>
        </w:tc>
        <w:tc>
          <w:tcPr>
            <w:tcW w:w="4048" w:type="dxa"/>
            <w:tcBorders>
              <w:top w:val="nil"/>
              <w:left w:val="nil"/>
              <w:bottom w:val="single" w:color="auto" w:sz="4" w:space="0"/>
              <w:right w:val="single" w:color="auto" w:sz="4" w:space="0"/>
            </w:tcBorders>
            <w:shd w:val="clear" w:color="auto" w:fill="auto"/>
            <w:noWrap/>
            <w:vAlign w:val="center"/>
          </w:tcPr>
          <w:p w14:paraId="7A799B5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物资储备</w:t>
            </w:r>
          </w:p>
        </w:tc>
        <w:tc>
          <w:tcPr>
            <w:tcW w:w="875" w:type="dxa"/>
            <w:tcBorders>
              <w:top w:val="nil"/>
              <w:left w:val="nil"/>
              <w:bottom w:val="single" w:color="auto" w:sz="4" w:space="0"/>
              <w:right w:val="single" w:color="auto" w:sz="4" w:space="0"/>
            </w:tcBorders>
            <w:shd w:val="clear" w:color="auto" w:fill="auto"/>
            <w:noWrap/>
            <w:vAlign w:val="center"/>
          </w:tcPr>
          <w:p w14:paraId="6DB8ADF6">
            <w:pPr>
              <w:jc w:val="right"/>
              <w:rPr>
                <w:rFonts w:ascii="宋体" w:hAnsi="宋体" w:eastAsia="宋体" w:cs="宋体"/>
                <w:color w:val="000000"/>
                <w:kern w:val="0"/>
                <w:szCs w:val="20"/>
              </w:rPr>
            </w:pPr>
          </w:p>
        </w:tc>
      </w:tr>
      <w:tr w14:paraId="76AFBF46">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C3F40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30113</w:t>
            </w:r>
          </w:p>
        </w:tc>
        <w:tc>
          <w:tcPr>
            <w:tcW w:w="3242" w:type="dxa"/>
            <w:tcBorders>
              <w:top w:val="nil"/>
              <w:left w:val="nil"/>
              <w:bottom w:val="single" w:color="auto" w:sz="4" w:space="0"/>
              <w:right w:val="single" w:color="auto" w:sz="4" w:space="0"/>
            </w:tcBorders>
            <w:shd w:val="clear" w:color="auto" w:fill="auto"/>
            <w:noWrap/>
            <w:vAlign w:val="center"/>
          </w:tcPr>
          <w:p w14:paraId="379FD35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住房公积金</w:t>
            </w:r>
          </w:p>
        </w:tc>
        <w:tc>
          <w:tcPr>
            <w:tcW w:w="959" w:type="dxa"/>
            <w:tcBorders>
              <w:top w:val="nil"/>
              <w:left w:val="nil"/>
              <w:bottom w:val="single" w:color="auto" w:sz="4" w:space="0"/>
              <w:right w:val="single" w:color="auto" w:sz="4" w:space="0"/>
            </w:tcBorders>
            <w:shd w:val="clear" w:color="auto" w:fill="auto"/>
            <w:noWrap/>
            <w:vAlign w:val="center"/>
          </w:tcPr>
          <w:p w14:paraId="01845C91">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6.75</w:t>
            </w:r>
          </w:p>
        </w:tc>
        <w:tc>
          <w:tcPr>
            <w:tcW w:w="893" w:type="dxa"/>
            <w:tcBorders>
              <w:top w:val="nil"/>
              <w:left w:val="nil"/>
              <w:bottom w:val="single" w:color="auto" w:sz="4" w:space="0"/>
              <w:right w:val="single" w:color="auto" w:sz="4" w:space="0"/>
            </w:tcBorders>
            <w:shd w:val="clear" w:color="auto" w:fill="auto"/>
            <w:noWrap/>
            <w:vAlign w:val="center"/>
          </w:tcPr>
          <w:p w14:paraId="2174873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30212</w:t>
            </w:r>
          </w:p>
        </w:tc>
        <w:tc>
          <w:tcPr>
            <w:tcW w:w="2468" w:type="dxa"/>
            <w:tcBorders>
              <w:top w:val="nil"/>
              <w:left w:val="nil"/>
              <w:bottom w:val="single" w:color="auto" w:sz="4" w:space="0"/>
              <w:right w:val="single" w:color="auto" w:sz="4" w:space="0"/>
            </w:tcBorders>
            <w:shd w:val="clear" w:color="auto" w:fill="auto"/>
            <w:noWrap/>
            <w:vAlign w:val="center"/>
          </w:tcPr>
          <w:p w14:paraId="6074B03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因公出国（境）费用</w:t>
            </w:r>
          </w:p>
        </w:tc>
        <w:tc>
          <w:tcPr>
            <w:tcW w:w="894" w:type="dxa"/>
            <w:tcBorders>
              <w:top w:val="nil"/>
              <w:left w:val="nil"/>
              <w:bottom w:val="single" w:color="auto" w:sz="4" w:space="0"/>
              <w:right w:val="single" w:color="auto" w:sz="4" w:space="0"/>
            </w:tcBorders>
            <w:shd w:val="clear" w:color="auto" w:fill="auto"/>
            <w:noWrap/>
            <w:vAlign w:val="center"/>
          </w:tcPr>
          <w:p w14:paraId="6A099E4B">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34878B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31009</w:t>
            </w:r>
          </w:p>
        </w:tc>
        <w:tc>
          <w:tcPr>
            <w:tcW w:w="4048" w:type="dxa"/>
            <w:tcBorders>
              <w:top w:val="nil"/>
              <w:left w:val="nil"/>
              <w:bottom w:val="single" w:color="auto" w:sz="4" w:space="0"/>
              <w:right w:val="single" w:color="auto" w:sz="4" w:space="0"/>
            </w:tcBorders>
            <w:shd w:val="clear" w:color="auto" w:fill="auto"/>
            <w:noWrap/>
            <w:vAlign w:val="center"/>
          </w:tcPr>
          <w:p w14:paraId="7AC7774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土地补偿</w:t>
            </w:r>
          </w:p>
        </w:tc>
        <w:tc>
          <w:tcPr>
            <w:tcW w:w="875" w:type="dxa"/>
            <w:tcBorders>
              <w:top w:val="nil"/>
              <w:left w:val="nil"/>
              <w:bottom w:val="single" w:color="auto" w:sz="4" w:space="0"/>
              <w:right w:val="single" w:color="auto" w:sz="4" w:space="0"/>
            </w:tcBorders>
            <w:shd w:val="clear" w:color="auto" w:fill="auto"/>
            <w:noWrap/>
            <w:vAlign w:val="center"/>
          </w:tcPr>
          <w:p w14:paraId="660A6ECC">
            <w:pPr>
              <w:jc w:val="right"/>
              <w:rPr>
                <w:rFonts w:ascii="宋体" w:hAnsi="宋体" w:eastAsia="宋体" w:cs="宋体"/>
                <w:color w:val="000000"/>
                <w:kern w:val="0"/>
                <w:szCs w:val="20"/>
              </w:rPr>
            </w:pPr>
          </w:p>
        </w:tc>
      </w:tr>
      <w:tr w14:paraId="3E40A1AC">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4D7E04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30114</w:t>
            </w:r>
          </w:p>
        </w:tc>
        <w:tc>
          <w:tcPr>
            <w:tcW w:w="3242" w:type="dxa"/>
            <w:tcBorders>
              <w:top w:val="nil"/>
              <w:left w:val="nil"/>
              <w:bottom w:val="single" w:color="auto" w:sz="4" w:space="0"/>
              <w:right w:val="single" w:color="auto" w:sz="4" w:space="0"/>
            </w:tcBorders>
            <w:shd w:val="clear" w:color="auto" w:fill="auto"/>
            <w:noWrap/>
            <w:vAlign w:val="center"/>
          </w:tcPr>
          <w:p w14:paraId="191523A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w:t>
            </w:r>
          </w:p>
        </w:tc>
        <w:tc>
          <w:tcPr>
            <w:tcW w:w="959" w:type="dxa"/>
            <w:tcBorders>
              <w:top w:val="nil"/>
              <w:left w:val="nil"/>
              <w:bottom w:val="single" w:color="auto" w:sz="4" w:space="0"/>
              <w:right w:val="single" w:color="auto" w:sz="4" w:space="0"/>
            </w:tcBorders>
            <w:shd w:val="clear" w:color="auto" w:fill="auto"/>
            <w:noWrap/>
            <w:vAlign w:val="center"/>
          </w:tcPr>
          <w:p w14:paraId="1056229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D233C2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30213</w:t>
            </w:r>
          </w:p>
        </w:tc>
        <w:tc>
          <w:tcPr>
            <w:tcW w:w="2468" w:type="dxa"/>
            <w:tcBorders>
              <w:top w:val="nil"/>
              <w:left w:val="nil"/>
              <w:bottom w:val="single" w:color="auto" w:sz="4" w:space="0"/>
              <w:right w:val="single" w:color="auto" w:sz="4" w:space="0"/>
            </w:tcBorders>
            <w:shd w:val="clear" w:color="auto" w:fill="auto"/>
            <w:noWrap/>
            <w:vAlign w:val="center"/>
          </w:tcPr>
          <w:p w14:paraId="156B83D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维修（护）费</w:t>
            </w:r>
          </w:p>
        </w:tc>
        <w:tc>
          <w:tcPr>
            <w:tcW w:w="894" w:type="dxa"/>
            <w:tcBorders>
              <w:top w:val="nil"/>
              <w:left w:val="nil"/>
              <w:bottom w:val="single" w:color="auto" w:sz="4" w:space="0"/>
              <w:right w:val="single" w:color="auto" w:sz="4" w:space="0"/>
            </w:tcBorders>
            <w:shd w:val="clear" w:color="auto" w:fill="auto"/>
            <w:noWrap/>
            <w:vAlign w:val="center"/>
          </w:tcPr>
          <w:p w14:paraId="671AC13F">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0C3CDAB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31010</w:t>
            </w:r>
          </w:p>
        </w:tc>
        <w:tc>
          <w:tcPr>
            <w:tcW w:w="4048" w:type="dxa"/>
            <w:tcBorders>
              <w:top w:val="nil"/>
              <w:left w:val="nil"/>
              <w:bottom w:val="single" w:color="auto" w:sz="4" w:space="0"/>
              <w:right w:val="single" w:color="auto" w:sz="4" w:space="0"/>
            </w:tcBorders>
            <w:shd w:val="clear" w:color="auto" w:fill="auto"/>
            <w:noWrap/>
            <w:vAlign w:val="center"/>
          </w:tcPr>
          <w:p w14:paraId="1B88A26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安置补助</w:t>
            </w:r>
          </w:p>
        </w:tc>
        <w:tc>
          <w:tcPr>
            <w:tcW w:w="875" w:type="dxa"/>
            <w:tcBorders>
              <w:top w:val="nil"/>
              <w:left w:val="nil"/>
              <w:bottom w:val="single" w:color="auto" w:sz="4" w:space="0"/>
              <w:right w:val="single" w:color="auto" w:sz="4" w:space="0"/>
            </w:tcBorders>
            <w:shd w:val="clear" w:color="auto" w:fill="auto"/>
            <w:noWrap/>
            <w:vAlign w:val="center"/>
          </w:tcPr>
          <w:p w14:paraId="0501CE1D">
            <w:pPr>
              <w:jc w:val="right"/>
              <w:rPr>
                <w:rFonts w:ascii="宋体" w:hAnsi="宋体" w:eastAsia="宋体" w:cs="宋体"/>
                <w:color w:val="000000"/>
                <w:kern w:val="0"/>
                <w:szCs w:val="20"/>
              </w:rPr>
            </w:pPr>
          </w:p>
        </w:tc>
      </w:tr>
      <w:tr w14:paraId="68DC5F81">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B311A4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30199</w:t>
            </w:r>
          </w:p>
        </w:tc>
        <w:tc>
          <w:tcPr>
            <w:tcW w:w="3242" w:type="dxa"/>
            <w:tcBorders>
              <w:top w:val="nil"/>
              <w:left w:val="nil"/>
              <w:bottom w:val="single" w:color="auto" w:sz="4" w:space="0"/>
              <w:right w:val="single" w:color="auto" w:sz="4" w:space="0"/>
            </w:tcBorders>
            <w:shd w:val="clear" w:color="auto" w:fill="auto"/>
            <w:noWrap/>
            <w:vAlign w:val="center"/>
          </w:tcPr>
          <w:p w14:paraId="3BC5EE7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其他工资福利支出</w:t>
            </w:r>
          </w:p>
        </w:tc>
        <w:tc>
          <w:tcPr>
            <w:tcW w:w="959" w:type="dxa"/>
            <w:tcBorders>
              <w:top w:val="nil"/>
              <w:left w:val="nil"/>
              <w:bottom w:val="single" w:color="auto" w:sz="4" w:space="0"/>
              <w:right w:val="single" w:color="auto" w:sz="4" w:space="0"/>
            </w:tcBorders>
            <w:shd w:val="clear" w:color="auto" w:fill="auto"/>
            <w:noWrap/>
            <w:vAlign w:val="center"/>
          </w:tcPr>
          <w:p w14:paraId="62E72ED4">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3187001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30214</w:t>
            </w:r>
          </w:p>
        </w:tc>
        <w:tc>
          <w:tcPr>
            <w:tcW w:w="2468" w:type="dxa"/>
            <w:tcBorders>
              <w:top w:val="nil"/>
              <w:left w:val="nil"/>
              <w:bottom w:val="single" w:color="auto" w:sz="4" w:space="0"/>
              <w:right w:val="single" w:color="auto" w:sz="4" w:space="0"/>
            </w:tcBorders>
            <w:shd w:val="clear" w:color="auto" w:fill="auto"/>
            <w:noWrap/>
            <w:vAlign w:val="center"/>
          </w:tcPr>
          <w:p w14:paraId="0C30508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租赁费</w:t>
            </w:r>
          </w:p>
        </w:tc>
        <w:tc>
          <w:tcPr>
            <w:tcW w:w="894" w:type="dxa"/>
            <w:tcBorders>
              <w:top w:val="nil"/>
              <w:left w:val="nil"/>
              <w:bottom w:val="single" w:color="auto" w:sz="4" w:space="0"/>
              <w:right w:val="single" w:color="auto" w:sz="4" w:space="0"/>
            </w:tcBorders>
            <w:shd w:val="clear" w:color="auto" w:fill="auto"/>
            <w:noWrap/>
            <w:vAlign w:val="center"/>
          </w:tcPr>
          <w:p w14:paraId="2438A2A2">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668A9B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31011</w:t>
            </w:r>
          </w:p>
        </w:tc>
        <w:tc>
          <w:tcPr>
            <w:tcW w:w="4048" w:type="dxa"/>
            <w:tcBorders>
              <w:top w:val="nil"/>
              <w:left w:val="nil"/>
              <w:bottom w:val="single" w:color="auto" w:sz="4" w:space="0"/>
              <w:right w:val="single" w:color="auto" w:sz="4" w:space="0"/>
            </w:tcBorders>
            <w:shd w:val="clear" w:color="auto" w:fill="auto"/>
            <w:noWrap/>
            <w:vAlign w:val="center"/>
          </w:tcPr>
          <w:p w14:paraId="2FAA206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地上附着物和青苗补偿</w:t>
            </w:r>
          </w:p>
        </w:tc>
        <w:tc>
          <w:tcPr>
            <w:tcW w:w="875" w:type="dxa"/>
            <w:tcBorders>
              <w:top w:val="nil"/>
              <w:left w:val="nil"/>
              <w:bottom w:val="single" w:color="auto" w:sz="4" w:space="0"/>
              <w:right w:val="single" w:color="auto" w:sz="4" w:space="0"/>
            </w:tcBorders>
            <w:shd w:val="clear" w:color="auto" w:fill="auto"/>
            <w:noWrap/>
            <w:vAlign w:val="center"/>
          </w:tcPr>
          <w:p w14:paraId="0EF83898">
            <w:pPr>
              <w:jc w:val="right"/>
              <w:rPr>
                <w:rFonts w:ascii="宋体" w:hAnsi="宋体" w:eastAsia="宋体" w:cs="宋体"/>
                <w:color w:val="000000"/>
                <w:kern w:val="0"/>
                <w:szCs w:val="20"/>
              </w:rPr>
            </w:pPr>
          </w:p>
        </w:tc>
      </w:tr>
      <w:tr w14:paraId="00EFC11D">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4ED0DF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w:t>
            </w:r>
          </w:p>
        </w:tc>
        <w:tc>
          <w:tcPr>
            <w:tcW w:w="3242" w:type="dxa"/>
            <w:tcBorders>
              <w:top w:val="nil"/>
              <w:left w:val="nil"/>
              <w:bottom w:val="single" w:color="auto" w:sz="4" w:space="0"/>
              <w:right w:val="single" w:color="auto" w:sz="4" w:space="0"/>
            </w:tcBorders>
            <w:shd w:val="clear" w:color="auto" w:fill="auto"/>
            <w:noWrap/>
            <w:vAlign w:val="center"/>
          </w:tcPr>
          <w:p w14:paraId="54DB89D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对个人和家庭的补助</w:t>
            </w:r>
          </w:p>
        </w:tc>
        <w:tc>
          <w:tcPr>
            <w:tcW w:w="959" w:type="dxa"/>
            <w:tcBorders>
              <w:top w:val="nil"/>
              <w:left w:val="nil"/>
              <w:bottom w:val="single" w:color="auto" w:sz="4" w:space="0"/>
              <w:right w:val="single" w:color="auto" w:sz="4" w:space="0"/>
            </w:tcBorders>
            <w:shd w:val="clear" w:color="auto" w:fill="auto"/>
            <w:noWrap/>
            <w:vAlign w:val="center"/>
          </w:tcPr>
          <w:p w14:paraId="480EC0C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0AA22CF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30215</w:t>
            </w:r>
          </w:p>
        </w:tc>
        <w:tc>
          <w:tcPr>
            <w:tcW w:w="2468" w:type="dxa"/>
            <w:tcBorders>
              <w:top w:val="nil"/>
              <w:left w:val="nil"/>
              <w:bottom w:val="single" w:color="auto" w:sz="4" w:space="0"/>
              <w:right w:val="single" w:color="auto" w:sz="4" w:space="0"/>
            </w:tcBorders>
            <w:shd w:val="clear" w:color="auto" w:fill="auto"/>
            <w:noWrap/>
            <w:vAlign w:val="center"/>
          </w:tcPr>
          <w:p w14:paraId="063D951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会议费</w:t>
            </w:r>
          </w:p>
        </w:tc>
        <w:tc>
          <w:tcPr>
            <w:tcW w:w="894" w:type="dxa"/>
            <w:tcBorders>
              <w:top w:val="nil"/>
              <w:left w:val="nil"/>
              <w:bottom w:val="single" w:color="auto" w:sz="4" w:space="0"/>
              <w:right w:val="single" w:color="auto" w:sz="4" w:space="0"/>
            </w:tcBorders>
            <w:shd w:val="clear" w:color="auto" w:fill="auto"/>
            <w:noWrap/>
            <w:vAlign w:val="center"/>
          </w:tcPr>
          <w:p w14:paraId="28351F9A">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2F252AF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31012</w:t>
            </w:r>
          </w:p>
        </w:tc>
        <w:tc>
          <w:tcPr>
            <w:tcW w:w="4048" w:type="dxa"/>
            <w:tcBorders>
              <w:top w:val="nil"/>
              <w:left w:val="nil"/>
              <w:bottom w:val="single" w:color="auto" w:sz="4" w:space="0"/>
              <w:right w:val="single" w:color="auto" w:sz="4" w:space="0"/>
            </w:tcBorders>
            <w:shd w:val="clear" w:color="auto" w:fill="auto"/>
            <w:noWrap/>
            <w:vAlign w:val="center"/>
          </w:tcPr>
          <w:p w14:paraId="20E410D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拆迁补偿</w:t>
            </w:r>
          </w:p>
        </w:tc>
        <w:tc>
          <w:tcPr>
            <w:tcW w:w="875" w:type="dxa"/>
            <w:tcBorders>
              <w:top w:val="nil"/>
              <w:left w:val="nil"/>
              <w:bottom w:val="single" w:color="auto" w:sz="4" w:space="0"/>
              <w:right w:val="single" w:color="auto" w:sz="4" w:space="0"/>
            </w:tcBorders>
            <w:shd w:val="clear" w:color="auto" w:fill="auto"/>
            <w:noWrap/>
            <w:vAlign w:val="center"/>
          </w:tcPr>
          <w:p w14:paraId="568362A5">
            <w:pPr>
              <w:jc w:val="right"/>
              <w:rPr>
                <w:rFonts w:ascii="宋体" w:hAnsi="宋体" w:eastAsia="宋体" w:cs="宋体"/>
                <w:color w:val="000000"/>
                <w:kern w:val="0"/>
                <w:szCs w:val="20"/>
              </w:rPr>
            </w:pPr>
          </w:p>
        </w:tc>
      </w:tr>
      <w:tr w14:paraId="2251F754">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514CA78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30301</w:t>
            </w:r>
          </w:p>
        </w:tc>
        <w:tc>
          <w:tcPr>
            <w:tcW w:w="3242" w:type="dxa"/>
            <w:tcBorders>
              <w:top w:val="nil"/>
              <w:left w:val="nil"/>
              <w:bottom w:val="single" w:color="auto" w:sz="4" w:space="0"/>
              <w:right w:val="single" w:color="auto" w:sz="4" w:space="0"/>
            </w:tcBorders>
            <w:shd w:val="clear" w:color="auto" w:fill="auto"/>
            <w:noWrap/>
            <w:vAlign w:val="center"/>
          </w:tcPr>
          <w:p w14:paraId="601D32B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离休费</w:t>
            </w:r>
          </w:p>
        </w:tc>
        <w:tc>
          <w:tcPr>
            <w:tcW w:w="959" w:type="dxa"/>
            <w:tcBorders>
              <w:top w:val="nil"/>
              <w:left w:val="nil"/>
              <w:bottom w:val="single" w:color="auto" w:sz="4" w:space="0"/>
              <w:right w:val="single" w:color="auto" w:sz="4" w:space="0"/>
            </w:tcBorders>
            <w:shd w:val="clear" w:color="auto" w:fill="auto"/>
            <w:noWrap/>
            <w:vAlign w:val="center"/>
          </w:tcPr>
          <w:p w14:paraId="313EF97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4A99B0C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30216</w:t>
            </w:r>
          </w:p>
        </w:tc>
        <w:tc>
          <w:tcPr>
            <w:tcW w:w="2468" w:type="dxa"/>
            <w:tcBorders>
              <w:top w:val="nil"/>
              <w:left w:val="nil"/>
              <w:bottom w:val="single" w:color="auto" w:sz="4" w:space="0"/>
              <w:right w:val="single" w:color="auto" w:sz="4" w:space="0"/>
            </w:tcBorders>
            <w:shd w:val="clear" w:color="auto" w:fill="auto"/>
            <w:noWrap/>
            <w:vAlign w:val="center"/>
          </w:tcPr>
          <w:p w14:paraId="18E22BA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培训费</w:t>
            </w:r>
          </w:p>
        </w:tc>
        <w:tc>
          <w:tcPr>
            <w:tcW w:w="894" w:type="dxa"/>
            <w:tcBorders>
              <w:top w:val="nil"/>
              <w:left w:val="nil"/>
              <w:bottom w:val="single" w:color="auto" w:sz="4" w:space="0"/>
              <w:right w:val="single" w:color="auto" w:sz="4" w:space="0"/>
            </w:tcBorders>
            <w:shd w:val="clear" w:color="auto" w:fill="auto"/>
            <w:noWrap/>
            <w:vAlign w:val="center"/>
          </w:tcPr>
          <w:p w14:paraId="6604714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EA31AC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31013</w:t>
            </w:r>
          </w:p>
        </w:tc>
        <w:tc>
          <w:tcPr>
            <w:tcW w:w="4048" w:type="dxa"/>
            <w:tcBorders>
              <w:top w:val="nil"/>
              <w:left w:val="nil"/>
              <w:bottom w:val="single" w:color="auto" w:sz="4" w:space="0"/>
              <w:right w:val="single" w:color="auto" w:sz="4" w:space="0"/>
            </w:tcBorders>
            <w:shd w:val="clear" w:color="auto" w:fill="auto"/>
            <w:noWrap/>
            <w:vAlign w:val="center"/>
          </w:tcPr>
          <w:p w14:paraId="61F627E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公务用车购置</w:t>
            </w:r>
          </w:p>
        </w:tc>
        <w:tc>
          <w:tcPr>
            <w:tcW w:w="875" w:type="dxa"/>
            <w:tcBorders>
              <w:top w:val="nil"/>
              <w:left w:val="nil"/>
              <w:bottom w:val="single" w:color="auto" w:sz="4" w:space="0"/>
              <w:right w:val="single" w:color="auto" w:sz="4" w:space="0"/>
            </w:tcBorders>
            <w:shd w:val="clear" w:color="auto" w:fill="auto"/>
            <w:noWrap/>
            <w:vAlign w:val="center"/>
          </w:tcPr>
          <w:p w14:paraId="40BA937A">
            <w:pPr>
              <w:jc w:val="right"/>
              <w:rPr>
                <w:rFonts w:ascii="宋体" w:hAnsi="宋体" w:eastAsia="宋体" w:cs="宋体"/>
                <w:color w:val="000000"/>
                <w:kern w:val="0"/>
                <w:szCs w:val="20"/>
              </w:rPr>
            </w:pPr>
          </w:p>
        </w:tc>
      </w:tr>
      <w:tr w14:paraId="73F2F517">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262AA8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30302</w:t>
            </w:r>
          </w:p>
        </w:tc>
        <w:tc>
          <w:tcPr>
            <w:tcW w:w="3242" w:type="dxa"/>
            <w:tcBorders>
              <w:top w:val="nil"/>
              <w:left w:val="nil"/>
              <w:bottom w:val="single" w:color="auto" w:sz="4" w:space="0"/>
              <w:right w:val="single" w:color="auto" w:sz="4" w:space="0"/>
            </w:tcBorders>
            <w:shd w:val="clear" w:color="auto" w:fill="auto"/>
            <w:noWrap/>
            <w:vAlign w:val="center"/>
          </w:tcPr>
          <w:p w14:paraId="3731B64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退休费</w:t>
            </w:r>
          </w:p>
        </w:tc>
        <w:tc>
          <w:tcPr>
            <w:tcW w:w="959" w:type="dxa"/>
            <w:tcBorders>
              <w:top w:val="nil"/>
              <w:left w:val="nil"/>
              <w:bottom w:val="single" w:color="auto" w:sz="4" w:space="0"/>
              <w:right w:val="single" w:color="auto" w:sz="4" w:space="0"/>
            </w:tcBorders>
            <w:shd w:val="clear" w:color="auto" w:fill="auto"/>
            <w:noWrap/>
            <w:vAlign w:val="center"/>
          </w:tcPr>
          <w:p w14:paraId="2141E2A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4CCDCB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30217</w:t>
            </w:r>
          </w:p>
        </w:tc>
        <w:tc>
          <w:tcPr>
            <w:tcW w:w="2468" w:type="dxa"/>
            <w:tcBorders>
              <w:top w:val="nil"/>
              <w:left w:val="nil"/>
              <w:bottom w:val="single" w:color="auto" w:sz="4" w:space="0"/>
              <w:right w:val="single" w:color="auto" w:sz="4" w:space="0"/>
            </w:tcBorders>
            <w:shd w:val="clear" w:color="auto" w:fill="auto"/>
            <w:noWrap/>
            <w:vAlign w:val="center"/>
          </w:tcPr>
          <w:p w14:paraId="7FDCD19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公务接待费</w:t>
            </w:r>
          </w:p>
        </w:tc>
        <w:tc>
          <w:tcPr>
            <w:tcW w:w="894" w:type="dxa"/>
            <w:tcBorders>
              <w:top w:val="nil"/>
              <w:left w:val="nil"/>
              <w:bottom w:val="single" w:color="auto" w:sz="4" w:space="0"/>
              <w:right w:val="single" w:color="auto" w:sz="4" w:space="0"/>
            </w:tcBorders>
            <w:shd w:val="clear" w:color="auto" w:fill="auto"/>
            <w:noWrap/>
            <w:vAlign w:val="center"/>
          </w:tcPr>
          <w:p w14:paraId="07D6BFB5">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6B7979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31019</w:t>
            </w:r>
          </w:p>
        </w:tc>
        <w:tc>
          <w:tcPr>
            <w:tcW w:w="4048" w:type="dxa"/>
            <w:tcBorders>
              <w:top w:val="nil"/>
              <w:left w:val="nil"/>
              <w:bottom w:val="single" w:color="auto" w:sz="4" w:space="0"/>
              <w:right w:val="single" w:color="auto" w:sz="4" w:space="0"/>
            </w:tcBorders>
            <w:shd w:val="clear" w:color="auto" w:fill="auto"/>
            <w:noWrap/>
            <w:vAlign w:val="center"/>
          </w:tcPr>
          <w:p w14:paraId="44D9574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其他交通工具购置</w:t>
            </w:r>
          </w:p>
        </w:tc>
        <w:tc>
          <w:tcPr>
            <w:tcW w:w="875" w:type="dxa"/>
            <w:tcBorders>
              <w:top w:val="nil"/>
              <w:left w:val="nil"/>
              <w:bottom w:val="single" w:color="auto" w:sz="4" w:space="0"/>
              <w:right w:val="single" w:color="auto" w:sz="4" w:space="0"/>
            </w:tcBorders>
            <w:shd w:val="clear" w:color="auto" w:fill="auto"/>
            <w:noWrap/>
            <w:vAlign w:val="center"/>
          </w:tcPr>
          <w:p w14:paraId="63473DF1">
            <w:pPr>
              <w:jc w:val="right"/>
              <w:rPr>
                <w:rFonts w:ascii="宋体" w:hAnsi="宋体" w:eastAsia="宋体" w:cs="宋体"/>
                <w:color w:val="000000"/>
                <w:kern w:val="0"/>
                <w:szCs w:val="20"/>
              </w:rPr>
            </w:pPr>
          </w:p>
        </w:tc>
      </w:tr>
      <w:tr w14:paraId="5B8FE24C">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1019007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30303</w:t>
            </w:r>
          </w:p>
        </w:tc>
        <w:tc>
          <w:tcPr>
            <w:tcW w:w="3242" w:type="dxa"/>
            <w:tcBorders>
              <w:top w:val="nil"/>
              <w:left w:val="nil"/>
              <w:bottom w:val="single" w:color="auto" w:sz="4" w:space="0"/>
              <w:right w:val="single" w:color="auto" w:sz="4" w:space="0"/>
            </w:tcBorders>
            <w:shd w:val="clear" w:color="auto" w:fill="auto"/>
            <w:noWrap/>
            <w:vAlign w:val="center"/>
          </w:tcPr>
          <w:p w14:paraId="2113E89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退职（役）费</w:t>
            </w:r>
          </w:p>
        </w:tc>
        <w:tc>
          <w:tcPr>
            <w:tcW w:w="959" w:type="dxa"/>
            <w:tcBorders>
              <w:top w:val="nil"/>
              <w:left w:val="nil"/>
              <w:bottom w:val="single" w:color="auto" w:sz="4" w:space="0"/>
              <w:right w:val="single" w:color="auto" w:sz="4" w:space="0"/>
            </w:tcBorders>
            <w:shd w:val="clear" w:color="auto" w:fill="auto"/>
            <w:noWrap/>
            <w:vAlign w:val="center"/>
          </w:tcPr>
          <w:p w14:paraId="62FEE99E">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90F161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30218</w:t>
            </w:r>
          </w:p>
        </w:tc>
        <w:tc>
          <w:tcPr>
            <w:tcW w:w="2468" w:type="dxa"/>
            <w:tcBorders>
              <w:top w:val="nil"/>
              <w:left w:val="nil"/>
              <w:bottom w:val="single" w:color="auto" w:sz="4" w:space="0"/>
              <w:right w:val="single" w:color="auto" w:sz="4" w:space="0"/>
            </w:tcBorders>
            <w:shd w:val="clear" w:color="auto" w:fill="auto"/>
            <w:noWrap/>
            <w:vAlign w:val="center"/>
          </w:tcPr>
          <w:p w14:paraId="207276C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专用材料费</w:t>
            </w:r>
          </w:p>
        </w:tc>
        <w:tc>
          <w:tcPr>
            <w:tcW w:w="894" w:type="dxa"/>
            <w:tcBorders>
              <w:top w:val="nil"/>
              <w:left w:val="nil"/>
              <w:bottom w:val="single" w:color="auto" w:sz="4" w:space="0"/>
              <w:right w:val="single" w:color="auto" w:sz="4" w:space="0"/>
            </w:tcBorders>
            <w:shd w:val="clear" w:color="auto" w:fill="auto"/>
            <w:noWrap/>
            <w:vAlign w:val="center"/>
          </w:tcPr>
          <w:p w14:paraId="581FCBC4">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6CE71C0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31021</w:t>
            </w:r>
          </w:p>
        </w:tc>
        <w:tc>
          <w:tcPr>
            <w:tcW w:w="4048" w:type="dxa"/>
            <w:tcBorders>
              <w:top w:val="nil"/>
              <w:left w:val="nil"/>
              <w:bottom w:val="single" w:color="auto" w:sz="4" w:space="0"/>
              <w:right w:val="single" w:color="auto" w:sz="4" w:space="0"/>
            </w:tcBorders>
            <w:shd w:val="clear" w:color="auto" w:fill="auto"/>
            <w:noWrap/>
            <w:vAlign w:val="center"/>
          </w:tcPr>
          <w:p w14:paraId="5F06E09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文物和陈列品购置</w:t>
            </w:r>
          </w:p>
        </w:tc>
        <w:tc>
          <w:tcPr>
            <w:tcW w:w="875" w:type="dxa"/>
            <w:tcBorders>
              <w:top w:val="nil"/>
              <w:left w:val="nil"/>
              <w:bottom w:val="single" w:color="auto" w:sz="4" w:space="0"/>
              <w:right w:val="single" w:color="auto" w:sz="4" w:space="0"/>
            </w:tcBorders>
            <w:shd w:val="clear" w:color="auto" w:fill="auto"/>
            <w:noWrap/>
            <w:vAlign w:val="center"/>
          </w:tcPr>
          <w:p w14:paraId="05A933E4">
            <w:pPr>
              <w:jc w:val="right"/>
              <w:rPr>
                <w:rFonts w:ascii="宋体" w:hAnsi="宋体" w:eastAsia="宋体" w:cs="宋体"/>
                <w:color w:val="000000"/>
                <w:kern w:val="0"/>
                <w:szCs w:val="20"/>
              </w:rPr>
            </w:pPr>
          </w:p>
        </w:tc>
      </w:tr>
      <w:tr w14:paraId="1A70D96F">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695AA3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30304</w:t>
            </w:r>
          </w:p>
        </w:tc>
        <w:tc>
          <w:tcPr>
            <w:tcW w:w="3242" w:type="dxa"/>
            <w:tcBorders>
              <w:top w:val="nil"/>
              <w:left w:val="nil"/>
              <w:bottom w:val="single" w:color="auto" w:sz="4" w:space="0"/>
              <w:right w:val="single" w:color="auto" w:sz="4" w:space="0"/>
            </w:tcBorders>
            <w:shd w:val="clear" w:color="auto" w:fill="auto"/>
            <w:noWrap/>
            <w:vAlign w:val="center"/>
          </w:tcPr>
          <w:p w14:paraId="28B84EC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抚恤金</w:t>
            </w:r>
          </w:p>
        </w:tc>
        <w:tc>
          <w:tcPr>
            <w:tcW w:w="959" w:type="dxa"/>
            <w:tcBorders>
              <w:top w:val="nil"/>
              <w:left w:val="nil"/>
              <w:bottom w:val="single" w:color="auto" w:sz="4" w:space="0"/>
              <w:right w:val="single" w:color="auto" w:sz="4" w:space="0"/>
            </w:tcBorders>
            <w:shd w:val="clear" w:color="auto" w:fill="auto"/>
            <w:noWrap/>
            <w:vAlign w:val="center"/>
          </w:tcPr>
          <w:p w14:paraId="45A40BA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609E83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30224</w:t>
            </w:r>
          </w:p>
        </w:tc>
        <w:tc>
          <w:tcPr>
            <w:tcW w:w="2468" w:type="dxa"/>
            <w:tcBorders>
              <w:top w:val="nil"/>
              <w:left w:val="nil"/>
              <w:bottom w:val="single" w:color="auto" w:sz="4" w:space="0"/>
              <w:right w:val="single" w:color="auto" w:sz="4" w:space="0"/>
            </w:tcBorders>
            <w:shd w:val="clear" w:color="auto" w:fill="auto"/>
            <w:noWrap/>
            <w:vAlign w:val="center"/>
          </w:tcPr>
          <w:p w14:paraId="180D0B5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被装购置费</w:t>
            </w:r>
          </w:p>
        </w:tc>
        <w:tc>
          <w:tcPr>
            <w:tcW w:w="894" w:type="dxa"/>
            <w:tcBorders>
              <w:top w:val="nil"/>
              <w:left w:val="nil"/>
              <w:bottom w:val="single" w:color="auto" w:sz="4" w:space="0"/>
              <w:right w:val="single" w:color="auto" w:sz="4" w:space="0"/>
            </w:tcBorders>
            <w:shd w:val="clear" w:color="auto" w:fill="auto"/>
            <w:noWrap/>
            <w:vAlign w:val="center"/>
          </w:tcPr>
          <w:p w14:paraId="20E7EF22">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75277D1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31022</w:t>
            </w:r>
          </w:p>
        </w:tc>
        <w:tc>
          <w:tcPr>
            <w:tcW w:w="4048" w:type="dxa"/>
            <w:tcBorders>
              <w:top w:val="nil"/>
              <w:left w:val="nil"/>
              <w:bottom w:val="single" w:color="auto" w:sz="4" w:space="0"/>
              <w:right w:val="single" w:color="auto" w:sz="4" w:space="0"/>
            </w:tcBorders>
            <w:shd w:val="clear" w:color="auto" w:fill="auto"/>
            <w:noWrap/>
            <w:vAlign w:val="center"/>
          </w:tcPr>
          <w:p w14:paraId="457265D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无形资产购置</w:t>
            </w:r>
          </w:p>
        </w:tc>
        <w:tc>
          <w:tcPr>
            <w:tcW w:w="875" w:type="dxa"/>
            <w:tcBorders>
              <w:top w:val="nil"/>
              <w:left w:val="nil"/>
              <w:bottom w:val="single" w:color="auto" w:sz="4" w:space="0"/>
              <w:right w:val="single" w:color="auto" w:sz="4" w:space="0"/>
            </w:tcBorders>
            <w:shd w:val="clear" w:color="auto" w:fill="auto"/>
            <w:noWrap/>
            <w:vAlign w:val="center"/>
          </w:tcPr>
          <w:p w14:paraId="36C2E37F">
            <w:pPr>
              <w:jc w:val="right"/>
              <w:rPr>
                <w:rFonts w:ascii="宋体" w:hAnsi="宋体" w:eastAsia="宋体" w:cs="宋体"/>
                <w:color w:val="000000"/>
                <w:kern w:val="0"/>
                <w:szCs w:val="20"/>
              </w:rPr>
            </w:pPr>
          </w:p>
        </w:tc>
      </w:tr>
      <w:tr w14:paraId="1567EA06">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2518D5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30305</w:t>
            </w:r>
          </w:p>
        </w:tc>
        <w:tc>
          <w:tcPr>
            <w:tcW w:w="3242" w:type="dxa"/>
            <w:tcBorders>
              <w:top w:val="nil"/>
              <w:left w:val="nil"/>
              <w:bottom w:val="single" w:color="auto" w:sz="4" w:space="0"/>
              <w:right w:val="single" w:color="auto" w:sz="4" w:space="0"/>
            </w:tcBorders>
            <w:shd w:val="clear" w:color="auto" w:fill="auto"/>
            <w:noWrap/>
            <w:vAlign w:val="center"/>
          </w:tcPr>
          <w:p w14:paraId="7C71764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生活补助</w:t>
            </w:r>
          </w:p>
        </w:tc>
        <w:tc>
          <w:tcPr>
            <w:tcW w:w="959" w:type="dxa"/>
            <w:tcBorders>
              <w:top w:val="nil"/>
              <w:left w:val="nil"/>
              <w:bottom w:val="single" w:color="auto" w:sz="4" w:space="0"/>
              <w:right w:val="single" w:color="auto" w:sz="4" w:space="0"/>
            </w:tcBorders>
            <w:shd w:val="clear" w:color="auto" w:fill="auto"/>
            <w:noWrap/>
            <w:vAlign w:val="center"/>
          </w:tcPr>
          <w:p w14:paraId="6FF3F1C1">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653C2D6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30225</w:t>
            </w:r>
          </w:p>
        </w:tc>
        <w:tc>
          <w:tcPr>
            <w:tcW w:w="2468" w:type="dxa"/>
            <w:tcBorders>
              <w:top w:val="nil"/>
              <w:left w:val="nil"/>
              <w:bottom w:val="single" w:color="auto" w:sz="4" w:space="0"/>
              <w:right w:val="single" w:color="auto" w:sz="4" w:space="0"/>
            </w:tcBorders>
            <w:shd w:val="clear" w:color="auto" w:fill="auto"/>
            <w:noWrap/>
            <w:vAlign w:val="center"/>
          </w:tcPr>
          <w:p w14:paraId="60DD3B2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专用燃料费</w:t>
            </w:r>
          </w:p>
        </w:tc>
        <w:tc>
          <w:tcPr>
            <w:tcW w:w="894" w:type="dxa"/>
            <w:tcBorders>
              <w:top w:val="nil"/>
              <w:left w:val="nil"/>
              <w:bottom w:val="single" w:color="auto" w:sz="4" w:space="0"/>
              <w:right w:val="single" w:color="auto" w:sz="4" w:space="0"/>
            </w:tcBorders>
            <w:shd w:val="clear" w:color="auto" w:fill="auto"/>
            <w:noWrap/>
            <w:vAlign w:val="center"/>
          </w:tcPr>
          <w:p w14:paraId="057CED4B">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366594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31099</w:t>
            </w:r>
          </w:p>
        </w:tc>
        <w:tc>
          <w:tcPr>
            <w:tcW w:w="4048" w:type="dxa"/>
            <w:tcBorders>
              <w:top w:val="nil"/>
              <w:left w:val="nil"/>
              <w:bottom w:val="single" w:color="auto" w:sz="4" w:space="0"/>
              <w:right w:val="single" w:color="auto" w:sz="4" w:space="0"/>
            </w:tcBorders>
            <w:shd w:val="clear" w:color="auto" w:fill="auto"/>
            <w:noWrap/>
            <w:vAlign w:val="center"/>
          </w:tcPr>
          <w:p w14:paraId="0385AC2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其他资本性支出</w:t>
            </w:r>
          </w:p>
        </w:tc>
        <w:tc>
          <w:tcPr>
            <w:tcW w:w="875" w:type="dxa"/>
            <w:tcBorders>
              <w:top w:val="nil"/>
              <w:left w:val="nil"/>
              <w:bottom w:val="single" w:color="auto" w:sz="4" w:space="0"/>
              <w:right w:val="single" w:color="auto" w:sz="4" w:space="0"/>
            </w:tcBorders>
            <w:shd w:val="clear" w:color="auto" w:fill="auto"/>
            <w:noWrap/>
            <w:vAlign w:val="center"/>
          </w:tcPr>
          <w:p w14:paraId="6B9ED187">
            <w:pPr>
              <w:jc w:val="right"/>
              <w:rPr>
                <w:rFonts w:ascii="宋体" w:hAnsi="宋体" w:eastAsia="宋体" w:cs="宋体"/>
                <w:color w:val="000000"/>
                <w:kern w:val="0"/>
                <w:szCs w:val="20"/>
              </w:rPr>
            </w:pPr>
          </w:p>
        </w:tc>
      </w:tr>
      <w:tr w14:paraId="0BAD6A25">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7E5FF76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30306</w:t>
            </w:r>
          </w:p>
        </w:tc>
        <w:tc>
          <w:tcPr>
            <w:tcW w:w="3242" w:type="dxa"/>
            <w:tcBorders>
              <w:top w:val="nil"/>
              <w:left w:val="nil"/>
              <w:bottom w:val="single" w:color="auto" w:sz="4" w:space="0"/>
              <w:right w:val="single" w:color="auto" w:sz="4" w:space="0"/>
            </w:tcBorders>
            <w:shd w:val="clear" w:color="auto" w:fill="auto"/>
            <w:noWrap/>
            <w:vAlign w:val="center"/>
          </w:tcPr>
          <w:p w14:paraId="17CD97D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救济费</w:t>
            </w:r>
          </w:p>
        </w:tc>
        <w:tc>
          <w:tcPr>
            <w:tcW w:w="959" w:type="dxa"/>
            <w:tcBorders>
              <w:top w:val="nil"/>
              <w:left w:val="nil"/>
              <w:bottom w:val="single" w:color="auto" w:sz="4" w:space="0"/>
              <w:right w:val="single" w:color="auto" w:sz="4" w:space="0"/>
            </w:tcBorders>
            <w:shd w:val="clear" w:color="auto" w:fill="auto"/>
            <w:noWrap/>
            <w:vAlign w:val="center"/>
          </w:tcPr>
          <w:p w14:paraId="5B6844A6">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5FCCCF9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30226</w:t>
            </w:r>
          </w:p>
        </w:tc>
        <w:tc>
          <w:tcPr>
            <w:tcW w:w="2468" w:type="dxa"/>
            <w:tcBorders>
              <w:top w:val="nil"/>
              <w:left w:val="nil"/>
              <w:bottom w:val="single" w:color="auto" w:sz="4" w:space="0"/>
              <w:right w:val="single" w:color="auto" w:sz="4" w:space="0"/>
            </w:tcBorders>
            <w:shd w:val="clear" w:color="auto" w:fill="auto"/>
            <w:noWrap/>
            <w:vAlign w:val="center"/>
          </w:tcPr>
          <w:p w14:paraId="614B6E9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劳务费</w:t>
            </w:r>
          </w:p>
        </w:tc>
        <w:tc>
          <w:tcPr>
            <w:tcW w:w="894" w:type="dxa"/>
            <w:tcBorders>
              <w:top w:val="nil"/>
              <w:left w:val="nil"/>
              <w:bottom w:val="single" w:color="auto" w:sz="4" w:space="0"/>
              <w:right w:val="single" w:color="auto" w:sz="4" w:space="0"/>
            </w:tcBorders>
            <w:shd w:val="clear" w:color="auto" w:fill="auto"/>
            <w:noWrap/>
            <w:vAlign w:val="center"/>
          </w:tcPr>
          <w:p w14:paraId="7E1629A2">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58F55B9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w:t>
            </w:r>
          </w:p>
        </w:tc>
        <w:tc>
          <w:tcPr>
            <w:tcW w:w="4048" w:type="dxa"/>
            <w:tcBorders>
              <w:top w:val="nil"/>
              <w:left w:val="nil"/>
              <w:bottom w:val="single" w:color="auto" w:sz="4" w:space="0"/>
              <w:right w:val="single" w:color="auto" w:sz="4" w:space="0"/>
            </w:tcBorders>
            <w:shd w:val="clear" w:color="auto" w:fill="auto"/>
            <w:noWrap/>
            <w:vAlign w:val="center"/>
          </w:tcPr>
          <w:p w14:paraId="7C8C081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其他支出</w:t>
            </w:r>
          </w:p>
        </w:tc>
        <w:tc>
          <w:tcPr>
            <w:tcW w:w="875" w:type="dxa"/>
            <w:tcBorders>
              <w:top w:val="nil"/>
              <w:left w:val="nil"/>
              <w:bottom w:val="single" w:color="auto" w:sz="4" w:space="0"/>
              <w:right w:val="single" w:color="auto" w:sz="4" w:space="0"/>
            </w:tcBorders>
            <w:shd w:val="clear" w:color="auto" w:fill="auto"/>
            <w:noWrap/>
            <w:vAlign w:val="center"/>
          </w:tcPr>
          <w:p w14:paraId="1A8C226B">
            <w:pPr>
              <w:jc w:val="right"/>
              <w:rPr>
                <w:rFonts w:ascii="宋体" w:hAnsi="宋体" w:eastAsia="宋体" w:cs="宋体"/>
                <w:color w:val="000000"/>
                <w:kern w:val="0"/>
                <w:szCs w:val="20"/>
              </w:rPr>
            </w:pPr>
          </w:p>
        </w:tc>
      </w:tr>
      <w:tr w14:paraId="7C34E5D9">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0DE3913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30307</w:t>
            </w:r>
          </w:p>
        </w:tc>
        <w:tc>
          <w:tcPr>
            <w:tcW w:w="3242" w:type="dxa"/>
            <w:tcBorders>
              <w:top w:val="nil"/>
              <w:left w:val="nil"/>
              <w:bottom w:val="single" w:color="auto" w:sz="4" w:space="0"/>
              <w:right w:val="single" w:color="auto" w:sz="4" w:space="0"/>
            </w:tcBorders>
            <w:shd w:val="clear" w:color="auto" w:fill="auto"/>
            <w:noWrap/>
            <w:vAlign w:val="center"/>
          </w:tcPr>
          <w:p w14:paraId="566B019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医疗费补助</w:t>
            </w:r>
          </w:p>
        </w:tc>
        <w:tc>
          <w:tcPr>
            <w:tcW w:w="959" w:type="dxa"/>
            <w:tcBorders>
              <w:top w:val="nil"/>
              <w:left w:val="nil"/>
              <w:bottom w:val="single" w:color="auto" w:sz="4" w:space="0"/>
              <w:right w:val="single" w:color="auto" w:sz="4" w:space="0"/>
            </w:tcBorders>
            <w:shd w:val="clear" w:color="auto" w:fill="auto"/>
            <w:noWrap/>
            <w:vAlign w:val="center"/>
          </w:tcPr>
          <w:p w14:paraId="25DB9B39">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9A6CDA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30227</w:t>
            </w:r>
          </w:p>
        </w:tc>
        <w:tc>
          <w:tcPr>
            <w:tcW w:w="2468" w:type="dxa"/>
            <w:tcBorders>
              <w:top w:val="nil"/>
              <w:left w:val="nil"/>
              <w:bottom w:val="single" w:color="auto" w:sz="4" w:space="0"/>
              <w:right w:val="single" w:color="auto" w:sz="4" w:space="0"/>
            </w:tcBorders>
            <w:shd w:val="clear" w:color="auto" w:fill="auto"/>
            <w:noWrap/>
            <w:vAlign w:val="center"/>
          </w:tcPr>
          <w:p w14:paraId="1CA76C19">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委托业务费</w:t>
            </w:r>
          </w:p>
        </w:tc>
        <w:tc>
          <w:tcPr>
            <w:tcW w:w="894" w:type="dxa"/>
            <w:tcBorders>
              <w:top w:val="nil"/>
              <w:left w:val="nil"/>
              <w:bottom w:val="single" w:color="auto" w:sz="4" w:space="0"/>
              <w:right w:val="single" w:color="auto" w:sz="4" w:space="0"/>
            </w:tcBorders>
            <w:shd w:val="clear" w:color="auto" w:fill="auto"/>
            <w:noWrap/>
            <w:vAlign w:val="center"/>
          </w:tcPr>
          <w:p w14:paraId="5C7C93F3">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39A69B4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39906</w:t>
            </w:r>
          </w:p>
        </w:tc>
        <w:tc>
          <w:tcPr>
            <w:tcW w:w="4048" w:type="dxa"/>
            <w:tcBorders>
              <w:top w:val="nil"/>
              <w:left w:val="nil"/>
              <w:bottom w:val="single" w:color="auto" w:sz="4" w:space="0"/>
              <w:right w:val="single" w:color="auto" w:sz="4" w:space="0"/>
            </w:tcBorders>
            <w:shd w:val="clear" w:color="auto" w:fill="auto"/>
            <w:noWrap/>
            <w:vAlign w:val="center"/>
          </w:tcPr>
          <w:p w14:paraId="40FC47FA">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赠与</w:t>
            </w:r>
          </w:p>
        </w:tc>
        <w:tc>
          <w:tcPr>
            <w:tcW w:w="875" w:type="dxa"/>
            <w:tcBorders>
              <w:top w:val="nil"/>
              <w:left w:val="nil"/>
              <w:bottom w:val="single" w:color="auto" w:sz="4" w:space="0"/>
              <w:right w:val="single" w:color="auto" w:sz="4" w:space="0"/>
            </w:tcBorders>
            <w:shd w:val="clear" w:color="auto" w:fill="auto"/>
            <w:noWrap/>
            <w:vAlign w:val="center"/>
          </w:tcPr>
          <w:p w14:paraId="5F399AF8">
            <w:pPr>
              <w:jc w:val="right"/>
              <w:rPr>
                <w:rFonts w:ascii="宋体" w:hAnsi="宋体" w:eastAsia="宋体" w:cs="宋体"/>
                <w:color w:val="000000"/>
                <w:kern w:val="0"/>
                <w:szCs w:val="20"/>
              </w:rPr>
            </w:pPr>
          </w:p>
        </w:tc>
      </w:tr>
      <w:tr w14:paraId="539A4BF5">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A2CEE6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30308</w:t>
            </w:r>
          </w:p>
        </w:tc>
        <w:tc>
          <w:tcPr>
            <w:tcW w:w="3242" w:type="dxa"/>
            <w:tcBorders>
              <w:top w:val="nil"/>
              <w:left w:val="nil"/>
              <w:bottom w:val="single" w:color="auto" w:sz="4" w:space="0"/>
              <w:right w:val="single" w:color="auto" w:sz="4" w:space="0"/>
            </w:tcBorders>
            <w:shd w:val="clear" w:color="auto" w:fill="auto"/>
            <w:noWrap/>
            <w:vAlign w:val="center"/>
          </w:tcPr>
          <w:p w14:paraId="0C5F601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助学金</w:t>
            </w:r>
          </w:p>
        </w:tc>
        <w:tc>
          <w:tcPr>
            <w:tcW w:w="959" w:type="dxa"/>
            <w:tcBorders>
              <w:top w:val="nil"/>
              <w:left w:val="nil"/>
              <w:bottom w:val="single" w:color="auto" w:sz="4" w:space="0"/>
              <w:right w:val="single" w:color="auto" w:sz="4" w:space="0"/>
            </w:tcBorders>
            <w:shd w:val="clear" w:color="auto" w:fill="auto"/>
            <w:noWrap/>
            <w:vAlign w:val="center"/>
          </w:tcPr>
          <w:p w14:paraId="5842198B">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7A191013">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30228</w:t>
            </w:r>
          </w:p>
        </w:tc>
        <w:tc>
          <w:tcPr>
            <w:tcW w:w="2468" w:type="dxa"/>
            <w:tcBorders>
              <w:top w:val="nil"/>
              <w:left w:val="nil"/>
              <w:bottom w:val="single" w:color="auto" w:sz="4" w:space="0"/>
              <w:right w:val="single" w:color="auto" w:sz="4" w:space="0"/>
            </w:tcBorders>
            <w:shd w:val="clear" w:color="auto" w:fill="auto"/>
            <w:noWrap/>
            <w:vAlign w:val="center"/>
          </w:tcPr>
          <w:p w14:paraId="20CB012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工会经费</w:t>
            </w:r>
          </w:p>
        </w:tc>
        <w:tc>
          <w:tcPr>
            <w:tcW w:w="894" w:type="dxa"/>
            <w:tcBorders>
              <w:top w:val="nil"/>
              <w:left w:val="nil"/>
              <w:bottom w:val="single" w:color="auto" w:sz="4" w:space="0"/>
              <w:right w:val="single" w:color="auto" w:sz="4" w:space="0"/>
            </w:tcBorders>
            <w:shd w:val="clear" w:color="auto" w:fill="auto"/>
            <w:noWrap/>
            <w:vAlign w:val="center"/>
          </w:tcPr>
          <w:p w14:paraId="6A5B1BBC">
            <w:pPr>
              <w:widowControl/>
              <w:jc w:val="right"/>
              <w:textAlignment w:val="center"/>
              <w:rPr>
                <w:rFonts w:hint="default" w:ascii="宋体" w:hAnsi="宋体" w:eastAsia="宋体" w:cs="宋体"/>
                <w:color w:val="000000"/>
                <w:kern w:val="0"/>
                <w:szCs w:val="20"/>
                <w:lang w:val="en-US"/>
              </w:rPr>
            </w:pPr>
            <w:r>
              <w:rPr>
                <w:rFonts w:hint="eastAsia" w:ascii="宋体" w:hAnsi="宋体" w:eastAsia="宋体" w:cs="宋体"/>
                <w:color w:val="000000"/>
                <w:kern w:val="0"/>
                <w:sz w:val="22"/>
                <w:lang w:val="en-US" w:eastAsia="zh-CN"/>
              </w:rPr>
              <w:t>3.74</w:t>
            </w:r>
          </w:p>
        </w:tc>
        <w:tc>
          <w:tcPr>
            <w:tcW w:w="954" w:type="dxa"/>
            <w:tcBorders>
              <w:top w:val="nil"/>
              <w:left w:val="nil"/>
              <w:bottom w:val="single" w:color="auto" w:sz="4" w:space="0"/>
              <w:right w:val="single" w:color="auto" w:sz="4" w:space="0"/>
            </w:tcBorders>
            <w:shd w:val="clear" w:color="auto" w:fill="auto"/>
            <w:noWrap/>
            <w:vAlign w:val="center"/>
          </w:tcPr>
          <w:p w14:paraId="7B42993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39907</w:t>
            </w:r>
          </w:p>
        </w:tc>
        <w:tc>
          <w:tcPr>
            <w:tcW w:w="4048" w:type="dxa"/>
            <w:tcBorders>
              <w:top w:val="nil"/>
              <w:left w:val="nil"/>
              <w:bottom w:val="single" w:color="auto" w:sz="4" w:space="0"/>
              <w:right w:val="single" w:color="auto" w:sz="4" w:space="0"/>
            </w:tcBorders>
            <w:shd w:val="clear" w:color="auto" w:fill="auto"/>
            <w:noWrap/>
            <w:vAlign w:val="center"/>
          </w:tcPr>
          <w:p w14:paraId="5862AEA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国家赔偿费用支出</w:t>
            </w:r>
          </w:p>
        </w:tc>
        <w:tc>
          <w:tcPr>
            <w:tcW w:w="875" w:type="dxa"/>
            <w:tcBorders>
              <w:top w:val="nil"/>
              <w:left w:val="nil"/>
              <w:bottom w:val="single" w:color="auto" w:sz="4" w:space="0"/>
              <w:right w:val="single" w:color="auto" w:sz="4" w:space="0"/>
            </w:tcBorders>
            <w:shd w:val="clear" w:color="auto" w:fill="auto"/>
            <w:noWrap/>
            <w:vAlign w:val="center"/>
          </w:tcPr>
          <w:p w14:paraId="3FA56DA5">
            <w:pPr>
              <w:jc w:val="right"/>
              <w:rPr>
                <w:rFonts w:ascii="宋体" w:hAnsi="宋体" w:eastAsia="宋体" w:cs="宋体"/>
                <w:color w:val="000000"/>
                <w:kern w:val="0"/>
                <w:szCs w:val="20"/>
              </w:rPr>
            </w:pPr>
          </w:p>
        </w:tc>
      </w:tr>
      <w:tr w14:paraId="687B4974">
        <w:tblPrEx>
          <w:tblCellMar>
            <w:top w:w="0" w:type="dxa"/>
            <w:left w:w="108" w:type="dxa"/>
            <w:bottom w:w="0" w:type="dxa"/>
            <w:right w:w="108" w:type="dxa"/>
          </w:tblCellMar>
        </w:tblPrEx>
        <w:trPr>
          <w:trHeight w:val="339"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285A7AD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30309</w:t>
            </w:r>
          </w:p>
        </w:tc>
        <w:tc>
          <w:tcPr>
            <w:tcW w:w="3242" w:type="dxa"/>
            <w:tcBorders>
              <w:top w:val="nil"/>
              <w:left w:val="nil"/>
              <w:bottom w:val="single" w:color="auto" w:sz="4" w:space="0"/>
              <w:right w:val="single" w:color="auto" w:sz="4" w:space="0"/>
            </w:tcBorders>
            <w:shd w:val="clear" w:color="auto" w:fill="auto"/>
            <w:noWrap/>
            <w:vAlign w:val="center"/>
          </w:tcPr>
          <w:p w14:paraId="28A2D81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奖励金</w:t>
            </w:r>
          </w:p>
        </w:tc>
        <w:tc>
          <w:tcPr>
            <w:tcW w:w="959" w:type="dxa"/>
            <w:tcBorders>
              <w:top w:val="nil"/>
              <w:left w:val="nil"/>
              <w:bottom w:val="single" w:color="auto" w:sz="4" w:space="0"/>
              <w:right w:val="single" w:color="auto" w:sz="4" w:space="0"/>
            </w:tcBorders>
            <w:shd w:val="clear" w:color="auto" w:fill="auto"/>
            <w:noWrap/>
            <w:vAlign w:val="center"/>
          </w:tcPr>
          <w:p w14:paraId="28FAA9C5">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7ACEE14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30229</w:t>
            </w:r>
          </w:p>
        </w:tc>
        <w:tc>
          <w:tcPr>
            <w:tcW w:w="2468" w:type="dxa"/>
            <w:tcBorders>
              <w:top w:val="nil"/>
              <w:left w:val="nil"/>
              <w:bottom w:val="single" w:color="auto" w:sz="4" w:space="0"/>
              <w:right w:val="single" w:color="auto" w:sz="4" w:space="0"/>
            </w:tcBorders>
            <w:shd w:val="clear" w:color="auto" w:fill="auto"/>
            <w:noWrap/>
            <w:vAlign w:val="center"/>
          </w:tcPr>
          <w:p w14:paraId="3A80823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福利费</w:t>
            </w:r>
          </w:p>
        </w:tc>
        <w:tc>
          <w:tcPr>
            <w:tcW w:w="894" w:type="dxa"/>
            <w:tcBorders>
              <w:top w:val="nil"/>
              <w:left w:val="nil"/>
              <w:bottom w:val="single" w:color="auto" w:sz="4" w:space="0"/>
              <w:right w:val="single" w:color="auto" w:sz="4" w:space="0"/>
            </w:tcBorders>
            <w:shd w:val="clear" w:color="auto" w:fill="auto"/>
            <w:noWrap/>
            <w:vAlign w:val="center"/>
          </w:tcPr>
          <w:p w14:paraId="7AC0F94B">
            <w:pPr>
              <w:widowControl/>
              <w:jc w:val="right"/>
              <w:textAlignment w:val="center"/>
              <w:rPr>
                <w:rFonts w:hint="default" w:ascii="宋体" w:hAnsi="宋体" w:eastAsia="宋体" w:cs="宋体"/>
                <w:color w:val="000000"/>
                <w:kern w:val="0"/>
                <w:szCs w:val="20"/>
                <w:lang w:val="en-US" w:eastAsia="zh-CN"/>
              </w:rPr>
            </w:pPr>
          </w:p>
        </w:tc>
        <w:tc>
          <w:tcPr>
            <w:tcW w:w="954" w:type="dxa"/>
            <w:tcBorders>
              <w:top w:val="nil"/>
              <w:left w:val="nil"/>
              <w:bottom w:val="single" w:color="auto" w:sz="4" w:space="0"/>
              <w:right w:val="single" w:color="auto" w:sz="4" w:space="0"/>
            </w:tcBorders>
            <w:shd w:val="clear" w:color="auto" w:fill="auto"/>
            <w:noWrap/>
            <w:vAlign w:val="center"/>
          </w:tcPr>
          <w:p w14:paraId="7B45BEB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39908</w:t>
            </w:r>
          </w:p>
        </w:tc>
        <w:tc>
          <w:tcPr>
            <w:tcW w:w="4048" w:type="dxa"/>
            <w:tcBorders>
              <w:top w:val="nil"/>
              <w:left w:val="nil"/>
              <w:bottom w:val="single" w:color="auto" w:sz="4" w:space="0"/>
              <w:right w:val="single" w:color="auto" w:sz="4" w:space="0"/>
            </w:tcBorders>
            <w:shd w:val="clear" w:color="auto" w:fill="auto"/>
            <w:noWrap/>
            <w:vAlign w:val="center"/>
          </w:tcPr>
          <w:p w14:paraId="4903524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对民间非营利组织和群众性自治组织补贴</w:t>
            </w:r>
          </w:p>
        </w:tc>
        <w:tc>
          <w:tcPr>
            <w:tcW w:w="875" w:type="dxa"/>
            <w:tcBorders>
              <w:top w:val="nil"/>
              <w:left w:val="nil"/>
              <w:bottom w:val="single" w:color="auto" w:sz="4" w:space="0"/>
              <w:right w:val="single" w:color="auto" w:sz="4" w:space="0"/>
            </w:tcBorders>
            <w:shd w:val="clear" w:color="auto" w:fill="auto"/>
            <w:noWrap/>
            <w:vAlign w:val="center"/>
          </w:tcPr>
          <w:p w14:paraId="09EBDD8D">
            <w:pPr>
              <w:jc w:val="right"/>
              <w:rPr>
                <w:rFonts w:ascii="宋体" w:hAnsi="宋体" w:eastAsia="宋体" w:cs="宋体"/>
                <w:color w:val="000000"/>
                <w:kern w:val="0"/>
                <w:szCs w:val="20"/>
              </w:rPr>
            </w:pPr>
          </w:p>
        </w:tc>
      </w:tr>
      <w:tr w14:paraId="0012A952">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9CD8CF7">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30310</w:t>
            </w:r>
          </w:p>
        </w:tc>
        <w:tc>
          <w:tcPr>
            <w:tcW w:w="3242" w:type="dxa"/>
            <w:tcBorders>
              <w:top w:val="nil"/>
              <w:left w:val="nil"/>
              <w:bottom w:val="single" w:color="auto" w:sz="4" w:space="0"/>
              <w:right w:val="single" w:color="auto" w:sz="4" w:space="0"/>
            </w:tcBorders>
            <w:shd w:val="clear" w:color="auto" w:fill="auto"/>
            <w:noWrap/>
            <w:vAlign w:val="center"/>
          </w:tcPr>
          <w:p w14:paraId="73DF9B35">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个人农业生产补贴</w:t>
            </w:r>
          </w:p>
        </w:tc>
        <w:tc>
          <w:tcPr>
            <w:tcW w:w="959" w:type="dxa"/>
            <w:tcBorders>
              <w:top w:val="nil"/>
              <w:left w:val="nil"/>
              <w:bottom w:val="single" w:color="auto" w:sz="4" w:space="0"/>
              <w:right w:val="single" w:color="auto" w:sz="4" w:space="0"/>
            </w:tcBorders>
            <w:shd w:val="clear" w:color="auto" w:fill="auto"/>
            <w:noWrap/>
            <w:vAlign w:val="center"/>
          </w:tcPr>
          <w:p w14:paraId="75C90A77">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21E8F45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30231</w:t>
            </w:r>
          </w:p>
        </w:tc>
        <w:tc>
          <w:tcPr>
            <w:tcW w:w="2468" w:type="dxa"/>
            <w:tcBorders>
              <w:top w:val="nil"/>
              <w:left w:val="nil"/>
              <w:bottom w:val="single" w:color="auto" w:sz="4" w:space="0"/>
              <w:right w:val="single" w:color="auto" w:sz="4" w:space="0"/>
            </w:tcBorders>
            <w:shd w:val="clear" w:color="auto" w:fill="auto"/>
            <w:noWrap/>
            <w:vAlign w:val="center"/>
          </w:tcPr>
          <w:p w14:paraId="3E0E0CAC">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公务用车运行维护费</w:t>
            </w:r>
          </w:p>
        </w:tc>
        <w:tc>
          <w:tcPr>
            <w:tcW w:w="894" w:type="dxa"/>
            <w:tcBorders>
              <w:top w:val="nil"/>
              <w:left w:val="nil"/>
              <w:bottom w:val="single" w:color="auto" w:sz="4" w:space="0"/>
              <w:right w:val="single" w:color="auto" w:sz="4" w:space="0"/>
            </w:tcBorders>
            <w:shd w:val="clear" w:color="auto" w:fill="auto"/>
            <w:noWrap/>
            <w:vAlign w:val="center"/>
          </w:tcPr>
          <w:p w14:paraId="30F228F9">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F8BDA12">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39999</w:t>
            </w:r>
          </w:p>
        </w:tc>
        <w:tc>
          <w:tcPr>
            <w:tcW w:w="4048" w:type="dxa"/>
            <w:tcBorders>
              <w:top w:val="nil"/>
              <w:left w:val="nil"/>
              <w:bottom w:val="single" w:color="auto" w:sz="4" w:space="0"/>
              <w:right w:val="single" w:color="auto" w:sz="4" w:space="0"/>
            </w:tcBorders>
            <w:shd w:val="clear" w:color="auto" w:fill="auto"/>
            <w:noWrap/>
            <w:vAlign w:val="center"/>
          </w:tcPr>
          <w:p w14:paraId="448CCC0E">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其他支出</w:t>
            </w:r>
          </w:p>
        </w:tc>
        <w:tc>
          <w:tcPr>
            <w:tcW w:w="875" w:type="dxa"/>
            <w:tcBorders>
              <w:top w:val="nil"/>
              <w:left w:val="nil"/>
              <w:bottom w:val="single" w:color="auto" w:sz="4" w:space="0"/>
              <w:right w:val="single" w:color="auto" w:sz="4" w:space="0"/>
            </w:tcBorders>
            <w:shd w:val="clear" w:color="auto" w:fill="auto"/>
            <w:noWrap/>
            <w:vAlign w:val="center"/>
          </w:tcPr>
          <w:p w14:paraId="30725A25">
            <w:pPr>
              <w:jc w:val="right"/>
              <w:rPr>
                <w:rFonts w:ascii="宋体" w:hAnsi="宋体" w:eastAsia="宋体" w:cs="宋体"/>
                <w:color w:val="000000"/>
                <w:kern w:val="0"/>
                <w:szCs w:val="20"/>
              </w:rPr>
            </w:pPr>
          </w:p>
        </w:tc>
      </w:tr>
      <w:tr w14:paraId="5A5F02B9">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CDFF110">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30311</w:t>
            </w:r>
          </w:p>
        </w:tc>
        <w:tc>
          <w:tcPr>
            <w:tcW w:w="3242" w:type="dxa"/>
            <w:tcBorders>
              <w:top w:val="nil"/>
              <w:left w:val="nil"/>
              <w:bottom w:val="single" w:color="auto" w:sz="4" w:space="0"/>
              <w:right w:val="single" w:color="auto" w:sz="4" w:space="0"/>
            </w:tcBorders>
            <w:shd w:val="clear" w:color="auto" w:fill="auto"/>
            <w:noWrap/>
            <w:vAlign w:val="center"/>
          </w:tcPr>
          <w:p w14:paraId="733348AF">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代缴社会保险费</w:t>
            </w:r>
          </w:p>
        </w:tc>
        <w:tc>
          <w:tcPr>
            <w:tcW w:w="959" w:type="dxa"/>
            <w:tcBorders>
              <w:top w:val="nil"/>
              <w:left w:val="nil"/>
              <w:bottom w:val="single" w:color="auto" w:sz="4" w:space="0"/>
              <w:right w:val="single" w:color="auto" w:sz="4" w:space="0"/>
            </w:tcBorders>
            <w:shd w:val="clear" w:color="auto" w:fill="auto"/>
            <w:noWrap/>
            <w:vAlign w:val="center"/>
          </w:tcPr>
          <w:p w14:paraId="77DEF1A7">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0F89777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30239</w:t>
            </w:r>
          </w:p>
        </w:tc>
        <w:tc>
          <w:tcPr>
            <w:tcW w:w="2468" w:type="dxa"/>
            <w:tcBorders>
              <w:top w:val="nil"/>
              <w:left w:val="nil"/>
              <w:bottom w:val="single" w:color="auto" w:sz="4" w:space="0"/>
              <w:right w:val="single" w:color="auto" w:sz="4" w:space="0"/>
            </w:tcBorders>
            <w:shd w:val="clear" w:color="auto" w:fill="auto"/>
            <w:noWrap/>
            <w:vAlign w:val="center"/>
          </w:tcPr>
          <w:p w14:paraId="363867A4">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其他交通费用</w:t>
            </w:r>
          </w:p>
        </w:tc>
        <w:tc>
          <w:tcPr>
            <w:tcW w:w="894" w:type="dxa"/>
            <w:tcBorders>
              <w:top w:val="nil"/>
              <w:left w:val="nil"/>
              <w:bottom w:val="single" w:color="auto" w:sz="4" w:space="0"/>
              <w:right w:val="single" w:color="auto" w:sz="4" w:space="0"/>
            </w:tcBorders>
            <w:shd w:val="clear" w:color="auto" w:fill="auto"/>
            <w:noWrap/>
            <w:vAlign w:val="center"/>
          </w:tcPr>
          <w:p w14:paraId="36CC5C29">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14513722">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08F262CD">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162D8580">
            <w:pPr>
              <w:jc w:val="right"/>
              <w:rPr>
                <w:rFonts w:ascii="宋体" w:hAnsi="宋体" w:eastAsia="宋体" w:cs="宋体"/>
                <w:color w:val="000000"/>
                <w:kern w:val="0"/>
                <w:szCs w:val="20"/>
              </w:rPr>
            </w:pPr>
          </w:p>
        </w:tc>
      </w:tr>
      <w:tr w14:paraId="66C7E8FB">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61CE27AD">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30399</w:t>
            </w:r>
          </w:p>
        </w:tc>
        <w:tc>
          <w:tcPr>
            <w:tcW w:w="3242" w:type="dxa"/>
            <w:tcBorders>
              <w:top w:val="nil"/>
              <w:left w:val="nil"/>
              <w:bottom w:val="single" w:color="auto" w:sz="4" w:space="0"/>
              <w:right w:val="single" w:color="auto" w:sz="4" w:space="0"/>
            </w:tcBorders>
            <w:shd w:val="clear" w:color="auto" w:fill="auto"/>
            <w:noWrap/>
            <w:vAlign w:val="center"/>
          </w:tcPr>
          <w:p w14:paraId="772F684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其他对个人和家庭的补助</w:t>
            </w:r>
          </w:p>
        </w:tc>
        <w:tc>
          <w:tcPr>
            <w:tcW w:w="959" w:type="dxa"/>
            <w:tcBorders>
              <w:top w:val="nil"/>
              <w:left w:val="nil"/>
              <w:bottom w:val="single" w:color="auto" w:sz="4" w:space="0"/>
              <w:right w:val="single" w:color="auto" w:sz="4" w:space="0"/>
            </w:tcBorders>
            <w:shd w:val="clear" w:color="auto" w:fill="auto"/>
            <w:noWrap/>
            <w:vAlign w:val="center"/>
          </w:tcPr>
          <w:p w14:paraId="76B2198D">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5727A71">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30240</w:t>
            </w:r>
          </w:p>
        </w:tc>
        <w:tc>
          <w:tcPr>
            <w:tcW w:w="2468" w:type="dxa"/>
            <w:tcBorders>
              <w:top w:val="nil"/>
              <w:left w:val="nil"/>
              <w:bottom w:val="single" w:color="auto" w:sz="4" w:space="0"/>
              <w:right w:val="single" w:color="auto" w:sz="4" w:space="0"/>
            </w:tcBorders>
            <w:shd w:val="clear" w:color="auto" w:fill="auto"/>
            <w:noWrap/>
            <w:vAlign w:val="center"/>
          </w:tcPr>
          <w:p w14:paraId="1113271B">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税金及附加费用</w:t>
            </w:r>
          </w:p>
        </w:tc>
        <w:tc>
          <w:tcPr>
            <w:tcW w:w="894" w:type="dxa"/>
            <w:tcBorders>
              <w:top w:val="nil"/>
              <w:left w:val="nil"/>
              <w:bottom w:val="single" w:color="auto" w:sz="4" w:space="0"/>
              <w:right w:val="single" w:color="auto" w:sz="4" w:space="0"/>
            </w:tcBorders>
            <w:shd w:val="clear" w:color="auto" w:fill="auto"/>
            <w:noWrap/>
            <w:vAlign w:val="center"/>
          </w:tcPr>
          <w:p w14:paraId="65980D79">
            <w:pPr>
              <w:jc w:val="right"/>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09EC960F">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06B4B7E8">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025EC3FF">
            <w:pPr>
              <w:jc w:val="right"/>
              <w:rPr>
                <w:rFonts w:ascii="宋体" w:hAnsi="宋体" w:eastAsia="宋体" w:cs="宋体"/>
                <w:color w:val="000000"/>
                <w:kern w:val="0"/>
                <w:szCs w:val="20"/>
              </w:rPr>
            </w:pPr>
          </w:p>
        </w:tc>
      </w:tr>
      <w:tr w14:paraId="2AB12339">
        <w:tblPrEx>
          <w:tblCellMar>
            <w:top w:w="0" w:type="dxa"/>
            <w:left w:w="108" w:type="dxa"/>
            <w:bottom w:w="0" w:type="dxa"/>
            <w:right w:w="108" w:type="dxa"/>
          </w:tblCellMar>
        </w:tblPrEx>
        <w:trPr>
          <w:trHeight w:val="284" w:hRule="exact"/>
        </w:trPr>
        <w:tc>
          <w:tcPr>
            <w:tcW w:w="1294" w:type="dxa"/>
            <w:tcBorders>
              <w:top w:val="nil"/>
              <w:left w:val="single" w:color="auto" w:sz="4" w:space="0"/>
              <w:bottom w:val="single" w:color="auto" w:sz="4" w:space="0"/>
              <w:right w:val="single" w:color="auto" w:sz="4" w:space="0"/>
            </w:tcBorders>
            <w:shd w:val="clear" w:color="auto" w:fill="auto"/>
            <w:noWrap/>
            <w:vAlign w:val="center"/>
          </w:tcPr>
          <w:p w14:paraId="4702FD53">
            <w:pPr>
              <w:jc w:val="left"/>
              <w:rPr>
                <w:rFonts w:ascii="宋体" w:hAnsi="宋体" w:eastAsia="宋体" w:cs="宋体"/>
                <w:color w:val="000000"/>
                <w:kern w:val="0"/>
                <w:szCs w:val="20"/>
              </w:rPr>
            </w:pPr>
          </w:p>
        </w:tc>
        <w:tc>
          <w:tcPr>
            <w:tcW w:w="3242" w:type="dxa"/>
            <w:tcBorders>
              <w:top w:val="nil"/>
              <w:left w:val="nil"/>
              <w:bottom w:val="single" w:color="auto" w:sz="4" w:space="0"/>
              <w:right w:val="single" w:color="auto" w:sz="4" w:space="0"/>
            </w:tcBorders>
            <w:shd w:val="clear" w:color="auto" w:fill="auto"/>
            <w:noWrap/>
            <w:vAlign w:val="center"/>
          </w:tcPr>
          <w:p w14:paraId="531D11DE">
            <w:pPr>
              <w:jc w:val="left"/>
              <w:rPr>
                <w:rFonts w:ascii="宋体" w:hAnsi="宋体" w:eastAsia="宋体" w:cs="宋体"/>
                <w:color w:val="000000"/>
                <w:kern w:val="0"/>
                <w:szCs w:val="20"/>
              </w:rPr>
            </w:pPr>
          </w:p>
        </w:tc>
        <w:tc>
          <w:tcPr>
            <w:tcW w:w="959" w:type="dxa"/>
            <w:tcBorders>
              <w:top w:val="nil"/>
              <w:left w:val="nil"/>
              <w:bottom w:val="single" w:color="auto" w:sz="4" w:space="0"/>
              <w:right w:val="single" w:color="auto" w:sz="4" w:space="0"/>
            </w:tcBorders>
            <w:shd w:val="clear" w:color="auto" w:fill="auto"/>
            <w:noWrap/>
            <w:vAlign w:val="center"/>
          </w:tcPr>
          <w:p w14:paraId="375C3887">
            <w:pPr>
              <w:jc w:val="right"/>
              <w:rPr>
                <w:rFonts w:ascii="宋体" w:hAnsi="宋体" w:eastAsia="宋体" w:cs="宋体"/>
                <w:color w:val="000000"/>
                <w:kern w:val="0"/>
                <w:szCs w:val="20"/>
              </w:rPr>
            </w:pPr>
          </w:p>
        </w:tc>
        <w:tc>
          <w:tcPr>
            <w:tcW w:w="893" w:type="dxa"/>
            <w:tcBorders>
              <w:top w:val="nil"/>
              <w:left w:val="nil"/>
              <w:bottom w:val="single" w:color="auto" w:sz="4" w:space="0"/>
              <w:right w:val="single" w:color="auto" w:sz="4" w:space="0"/>
            </w:tcBorders>
            <w:shd w:val="clear" w:color="auto" w:fill="auto"/>
            <w:noWrap/>
            <w:vAlign w:val="center"/>
          </w:tcPr>
          <w:p w14:paraId="14285298">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30299</w:t>
            </w:r>
          </w:p>
        </w:tc>
        <w:tc>
          <w:tcPr>
            <w:tcW w:w="2468" w:type="dxa"/>
            <w:tcBorders>
              <w:top w:val="nil"/>
              <w:left w:val="nil"/>
              <w:bottom w:val="single" w:color="auto" w:sz="4" w:space="0"/>
              <w:right w:val="single" w:color="auto" w:sz="4" w:space="0"/>
            </w:tcBorders>
            <w:shd w:val="clear" w:color="auto" w:fill="auto"/>
            <w:noWrap/>
            <w:vAlign w:val="center"/>
          </w:tcPr>
          <w:p w14:paraId="48B8AD06">
            <w:pPr>
              <w:widowControl/>
              <w:jc w:val="left"/>
              <w:textAlignment w:val="center"/>
              <w:rPr>
                <w:rFonts w:ascii="宋体" w:hAnsi="宋体" w:eastAsia="宋体" w:cs="宋体"/>
                <w:color w:val="000000"/>
                <w:kern w:val="0"/>
                <w:szCs w:val="20"/>
              </w:rPr>
            </w:pPr>
            <w:r>
              <w:rPr>
                <w:rFonts w:hint="eastAsia" w:ascii="宋体" w:hAnsi="宋体" w:eastAsia="宋体" w:cs="宋体"/>
                <w:color w:val="000000"/>
                <w:kern w:val="0"/>
                <w:sz w:val="22"/>
              </w:rPr>
              <w:t xml:space="preserve">  其他商品和服务支出</w:t>
            </w:r>
          </w:p>
        </w:tc>
        <w:tc>
          <w:tcPr>
            <w:tcW w:w="894" w:type="dxa"/>
            <w:tcBorders>
              <w:top w:val="nil"/>
              <w:left w:val="nil"/>
              <w:bottom w:val="single" w:color="auto" w:sz="4" w:space="0"/>
              <w:right w:val="single" w:color="auto" w:sz="4" w:space="0"/>
            </w:tcBorders>
            <w:shd w:val="clear" w:color="auto" w:fill="auto"/>
            <w:noWrap/>
            <w:vAlign w:val="center"/>
          </w:tcPr>
          <w:p w14:paraId="5BC057B0">
            <w:pPr>
              <w:widowControl/>
              <w:jc w:val="right"/>
              <w:textAlignment w:val="center"/>
              <w:rPr>
                <w:rFonts w:ascii="宋体" w:hAnsi="宋体" w:eastAsia="宋体" w:cs="宋体"/>
                <w:color w:val="000000"/>
                <w:kern w:val="0"/>
                <w:szCs w:val="20"/>
              </w:rPr>
            </w:pPr>
          </w:p>
        </w:tc>
        <w:tc>
          <w:tcPr>
            <w:tcW w:w="954" w:type="dxa"/>
            <w:tcBorders>
              <w:top w:val="nil"/>
              <w:left w:val="nil"/>
              <w:bottom w:val="single" w:color="auto" w:sz="4" w:space="0"/>
              <w:right w:val="single" w:color="auto" w:sz="4" w:space="0"/>
            </w:tcBorders>
            <w:shd w:val="clear" w:color="auto" w:fill="auto"/>
            <w:noWrap/>
            <w:vAlign w:val="center"/>
          </w:tcPr>
          <w:p w14:paraId="06661194">
            <w:pPr>
              <w:jc w:val="left"/>
              <w:rPr>
                <w:rFonts w:ascii="宋体" w:hAnsi="宋体" w:eastAsia="宋体" w:cs="宋体"/>
                <w:color w:val="000000"/>
                <w:kern w:val="0"/>
                <w:szCs w:val="18"/>
              </w:rPr>
            </w:pPr>
          </w:p>
        </w:tc>
        <w:tc>
          <w:tcPr>
            <w:tcW w:w="4048" w:type="dxa"/>
            <w:tcBorders>
              <w:top w:val="nil"/>
              <w:left w:val="nil"/>
              <w:bottom w:val="single" w:color="auto" w:sz="4" w:space="0"/>
              <w:right w:val="single" w:color="auto" w:sz="4" w:space="0"/>
            </w:tcBorders>
            <w:shd w:val="clear" w:color="auto" w:fill="auto"/>
            <w:noWrap/>
            <w:vAlign w:val="center"/>
          </w:tcPr>
          <w:p w14:paraId="4B9AEE83">
            <w:pPr>
              <w:jc w:val="left"/>
              <w:rPr>
                <w:rFonts w:ascii="宋体" w:hAnsi="宋体" w:eastAsia="宋体" w:cs="宋体"/>
                <w:color w:val="000000"/>
                <w:kern w:val="0"/>
                <w:szCs w:val="18"/>
              </w:rPr>
            </w:pPr>
          </w:p>
        </w:tc>
        <w:tc>
          <w:tcPr>
            <w:tcW w:w="875" w:type="dxa"/>
            <w:tcBorders>
              <w:top w:val="nil"/>
              <w:left w:val="nil"/>
              <w:bottom w:val="single" w:color="auto" w:sz="4" w:space="0"/>
              <w:right w:val="single" w:color="auto" w:sz="4" w:space="0"/>
            </w:tcBorders>
            <w:shd w:val="clear" w:color="auto" w:fill="auto"/>
            <w:noWrap/>
            <w:vAlign w:val="center"/>
          </w:tcPr>
          <w:p w14:paraId="78E65D21">
            <w:pPr>
              <w:jc w:val="right"/>
              <w:rPr>
                <w:rFonts w:ascii="宋体" w:hAnsi="宋体" w:eastAsia="宋体" w:cs="宋体"/>
                <w:color w:val="000000"/>
                <w:kern w:val="0"/>
                <w:szCs w:val="20"/>
              </w:rPr>
            </w:pPr>
          </w:p>
        </w:tc>
      </w:tr>
      <w:tr w14:paraId="1C53B519">
        <w:tblPrEx>
          <w:tblCellMar>
            <w:top w:w="0" w:type="dxa"/>
            <w:left w:w="108" w:type="dxa"/>
            <w:bottom w:w="0" w:type="dxa"/>
            <w:right w:w="108" w:type="dxa"/>
          </w:tblCellMar>
        </w:tblPrEx>
        <w:trPr>
          <w:trHeight w:val="284" w:hRule="exact"/>
        </w:trPr>
        <w:tc>
          <w:tcPr>
            <w:tcW w:w="4536" w:type="dxa"/>
            <w:gridSpan w:val="2"/>
            <w:tcBorders>
              <w:top w:val="nil"/>
              <w:left w:val="single" w:color="auto" w:sz="4" w:space="0"/>
              <w:bottom w:val="single" w:color="auto" w:sz="4" w:space="0"/>
              <w:right w:val="single" w:color="auto" w:sz="4" w:space="0"/>
            </w:tcBorders>
            <w:shd w:val="clear" w:color="auto" w:fill="auto"/>
            <w:noWrap/>
            <w:vAlign w:val="center"/>
          </w:tcPr>
          <w:p w14:paraId="114FA1E9">
            <w:pPr>
              <w:widowControl/>
              <w:jc w:val="center"/>
              <w:textAlignment w:val="center"/>
              <w:rPr>
                <w:rFonts w:ascii="宋体" w:hAnsi="宋体" w:eastAsia="宋体" w:cs="宋体"/>
                <w:color w:val="000000"/>
                <w:kern w:val="0"/>
                <w:szCs w:val="20"/>
              </w:rPr>
            </w:pPr>
            <w:r>
              <w:rPr>
                <w:rFonts w:hint="eastAsia" w:ascii="宋体" w:hAnsi="宋体" w:eastAsia="宋体" w:cs="宋体"/>
                <w:color w:val="000000"/>
                <w:kern w:val="0"/>
                <w:sz w:val="22"/>
              </w:rPr>
              <w:t>人员经费合计</w:t>
            </w:r>
          </w:p>
        </w:tc>
        <w:tc>
          <w:tcPr>
            <w:tcW w:w="959" w:type="dxa"/>
            <w:tcBorders>
              <w:top w:val="nil"/>
              <w:left w:val="nil"/>
              <w:bottom w:val="single" w:color="auto" w:sz="4" w:space="0"/>
              <w:right w:val="single" w:color="auto" w:sz="4" w:space="0"/>
            </w:tcBorders>
            <w:shd w:val="clear" w:color="auto" w:fill="auto"/>
            <w:noWrap/>
            <w:vAlign w:val="center"/>
          </w:tcPr>
          <w:p w14:paraId="3AA96057">
            <w:pPr>
              <w:widowControl/>
              <w:jc w:val="right"/>
              <w:textAlignment w:val="center"/>
              <w:rPr>
                <w:rFonts w:hint="eastAsia" w:ascii="宋体" w:hAnsi="宋体" w:eastAsia="宋体" w:cs="宋体"/>
                <w:color w:val="000000"/>
                <w:kern w:val="0"/>
                <w:szCs w:val="20"/>
                <w:lang w:eastAsia="zh-CN"/>
              </w:rPr>
            </w:pPr>
            <w:r>
              <w:rPr>
                <w:rFonts w:hint="eastAsia" w:ascii="宋体" w:hAnsi="宋体" w:eastAsia="宋体" w:cs="宋体"/>
                <w:color w:val="000000"/>
                <w:kern w:val="0"/>
                <w:sz w:val="22"/>
                <w:lang w:eastAsia="zh-CN"/>
              </w:rPr>
              <w:t>116.17</w:t>
            </w:r>
          </w:p>
        </w:tc>
        <w:tc>
          <w:tcPr>
            <w:tcW w:w="9257" w:type="dxa"/>
            <w:gridSpan w:val="5"/>
            <w:tcBorders>
              <w:top w:val="nil"/>
              <w:left w:val="nil"/>
              <w:bottom w:val="single" w:color="auto" w:sz="4" w:space="0"/>
              <w:right w:val="single" w:color="auto" w:sz="4" w:space="0"/>
            </w:tcBorders>
            <w:shd w:val="clear" w:color="auto" w:fill="auto"/>
            <w:noWrap/>
            <w:vAlign w:val="center"/>
          </w:tcPr>
          <w:p w14:paraId="22678D29">
            <w:pPr>
              <w:widowControl/>
              <w:jc w:val="center"/>
              <w:textAlignment w:val="center"/>
              <w:rPr>
                <w:rFonts w:ascii="宋体" w:hAnsi="宋体" w:eastAsia="宋体" w:cs="宋体"/>
                <w:color w:val="000000"/>
                <w:kern w:val="0"/>
                <w:szCs w:val="18"/>
              </w:rPr>
            </w:pPr>
            <w:r>
              <w:rPr>
                <w:rFonts w:hint="eastAsia" w:ascii="宋体" w:hAnsi="宋体" w:eastAsia="宋体" w:cs="宋体"/>
                <w:color w:val="000000"/>
                <w:kern w:val="0"/>
                <w:sz w:val="22"/>
              </w:rPr>
              <w:t>公用经费合计</w:t>
            </w:r>
          </w:p>
        </w:tc>
        <w:tc>
          <w:tcPr>
            <w:tcW w:w="875" w:type="dxa"/>
            <w:tcBorders>
              <w:top w:val="nil"/>
              <w:left w:val="nil"/>
              <w:bottom w:val="single" w:color="auto" w:sz="4" w:space="0"/>
              <w:right w:val="single" w:color="auto" w:sz="4" w:space="0"/>
            </w:tcBorders>
            <w:shd w:val="clear" w:color="auto" w:fill="auto"/>
            <w:noWrap/>
            <w:vAlign w:val="center"/>
          </w:tcPr>
          <w:p w14:paraId="42B9F188">
            <w:pPr>
              <w:widowControl/>
              <w:jc w:val="right"/>
              <w:textAlignment w:val="center"/>
              <w:rPr>
                <w:rFonts w:ascii="宋体" w:hAnsi="宋体" w:eastAsia="宋体" w:cs="宋体"/>
                <w:color w:val="000000"/>
                <w:kern w:val="0"/>
                <w:szCs w:val="20"/>
              </w:rPr>
            </w:pPr>
            <w:r>
              <w:rPr>
                <w:rFonts w:hint="eastAsia" w:ascii="宋体" w:hAnsi="宋体" w:eastAsia="宋体" w:cs="宋体"/>
                <w:color w:val="000000"/>
                <w:kern w:val="0"/>
                <w:sz w:val="22"/>
                <w:lang w:eastAsia="zh-CN"/>
              </w:rPr>
              <w:t>25.90</w:t>
            </w:r>
            <w:r>
              <w:rPr>
                <w:rFonts w:hint="eastAsia" w:ascii="宋体" w:hAnsi="宋体" w:eastAsia="宋体" w:cs="宋体"/>
                <w:color w:val="000000"/>
                <w:kern w:val="0"/>
                <w:sz w:val="22"/>
              </w:rPr>
              <w:t>9</w:t>
            </w:r>
          </w:p>
        </w:tc>
      </w:tr>
      <w:tr w14:paraId="06B10972">
        <w:tblPrEx>
          <w:tblCellMar>
            <w:top w:w="0" w:type="dxa"/>
            <w:left w:w="108" w:type="dxa"/>
            <w:bottom w:w="0" w:type="dxa"/>
            <w:right w:w="108" w:type="dxa"/>
          </w:tblCellMar>
        </w:tblPrEx>
        <w:trPr>
          <w:trHeight w:val="284" w:hRule="exact"/>
        </w:trPr>
        <w:tc>
          <w:tcPr>
            <w:tcW w:w="15627" w:type="dxa"/>
            <w:gridSpan w:val="9"/>
            <w:tcBorders>
              <w:top w:val="nil"/>
              <w:left w:val="nil"/>
              <w:bottom w:val="nil"/>
              <w:right w:val="nil"/>
            </w:tcBorders>
            <w:shd w:val="clear" w:color="auto" w:fill="auto"/>
            <w:noWrap/>
            <w:vAlign w:val="center"/>
          </w:tcPr>
          <w:p w14:paraId="1E9A8300">
            <w:pPr>
              <w:widowControl/>
              <w:jc w:val="left"/>
              <w:rPr>
                <w:rFonts w:ascii="宋体" w:hAnsi="宋体" w:eastAsia="宋体" w:cs="宋体"/>
                <w:color w:val="000000"/>
                <w:kern w:val="0"/>
                <w:szCs w:val="24"/>
              </w:rPr>
            </w:pPr>
            <w:r>
              <w:rPr>
                <w:rFonts w:hint="eastAsia" w:ascii="宋体" w:hAnsi="宋体" w:eastAsia="宋体" w:cs="宋体"/>
                <w:color w:val="000000"/>
                <w:kern w:val="0"/>
                <w:szCs w:val="24"/>
              </w:rPr>
              <w:t>注：本表反映部门本年度一般公共预算财政拨款基本支出明细情况。</w:t>
            </w:r>
          </w:p>
        </w:tc>
      </w:tr>
    </w:tbl>
    <w:p w14:paraId="2F86D60E">
      <w:pPr>
        <w:widowControl/>
        <w:jc w:val="left"/>
        <w:rPr>
          <w:rFonts w:ascii="Times New Roman" w:hAnsi="Times New Roman" w:eastAsia="仿宋_GB2312" w:cs="Times New Roman"/>
          <w:bCs/>
          <w:kern w:val="0"/>
          <w:szCs w:val="21"/>
        </w:rPr>
      </w:pPr>
    </w:p>
    <w:p w14:paraId="1C7F9F1D">
      <w:pPr>
        <w:widowControl/>
        <w:jc w:val="left"/>
        <w:rPr>
          <w:rFonts w:ascii="宋体" w:eastAsia="宋体" w:cs="宋体"/>
          <w:kern w:val="0"/>
          <w:sz w:val="24"/>
          <w:szCs w:val="24"/>
        </w:rPr>
      </w:pPr>
      <w:r>
        <w:rPr>
          <w:rFonts w:ascii="宋体" w:eastAsia="宋体" w:cs="宋体"/>
          <w:kern w:val="0"/>
          <w:sz w:val="24"/>
          <w:szCs w:val="24"/>
        </w:rPr>
        <w:br w:type="page"/>
      </w:r>
    </w:p>
    <w:p w14:paraId="39A4A330">
      <w:pPr>
        <w:widowControl/>
        <w:jc w:val="left"/>
        <w:rPr>
          <w:rFonts w:ascii="宋体" w:eastAsia="宋体" w:cs="宋体"/>
          <w:kern w:val="0"/>
          <w:sz w:val="24"/>
          <w:szCs w:val="24"/>
        </w:rPr>
      </w:pPr>
    </w:p>
    <w:p w14:paraId="614751A9">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hint="eastAsia" w:ascii="Times New Roman" w:hAnsi="Times New Roman" w:eastAsia="黑体" w:cs="Times New Roman"/>
          <w:color w:val="000000"/>
          <w:kern w:val="0"/>
          <w:sz w:val="36"/>
          <w:szCs w:val="36"/>
          <w:lang w:bidi="ar"/>
        </w:rPr>
        <w:t>一般公共预算财政拨款“三公”经费支出决算表</w:t>
      </w:r>
    </w:p>
    <w:p w14:paraId="2ABFA612">
      <w:pPr>
        <w:widowControl/>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道县图书馆</w:t>
      </w:r>
      <w:r>
        <w:rPr>
          <w:rFonts w:ascii="Times New Roman" w:hAnsi="Times New Roman" w:eastAsia="仿宋_GB2312" w:cs="Times New Roman"/>
          <w:color w:val="000000"/>
          <w:kern w:val="0"/>
          <w:szCs w:val="21"/>
        </w:rPr>
        <w:t xml:space="preserve">                                                                                                               </w:t>
      </w:r>
      <w:r>
        <w:rPr>
          <w:rFonts w:hint="eastAsia" w:ascii="Times New Roman" w:hAnsi="Times New Roman" w:eastAsia="仿宋_GB2312" w:cs="Times New Roman"/>
          <w:color w:val="000000"/>
          <w:kern w:val="0"/>
          <w:szCs w:val="21"/>
        </w:rPr>
        <w:t xml:space="preserve">       </w:t>
      </w:r>
      <w:r>
        <w:rPr>
          <w:rFonts w:ascii="Times New Roman" w:hAnsi="Times New Roman" w:eastAsia="仿宋_GB2312" w:cs="Times New Roman"/>
          <w:color w:val="000000"/>
          <w:kern w:val="0"/>
          <w:szCs w:val="21"/>
        </w:rPr>
        <w:t>公开0</w:t>
      </w:r>
      <w:r>
        <w:rPr>
          <w:rFonts w:hint="eastAsia" w:ascii="Times New Roman" w:hAnsi="Times New Roman" w:eastAsia="仿宋_GB2312" w:cs="Times New Roman"/>
          <w:color w:val="000000"/>
          <w:kern w:val="0"/>
          <w:szCs w:val="21"/>
        </w:rPr>
        <w:t>7</w:t>
      </w:r>
      <w:r>
        <w:rPr>
          <w:rFonts w:ascii="Times New Roman" w:hAnsi="Times New Roman" w:eastAsia="仿宋_GB2312" w:cs="Times New Roman"/>
          <w:color w:val="000000"/>
          <w:kern w:val="0"/>
          <w:szCs w:val="21"/>
        </w:rPr>
        <w:t>表</w:t>
      </w:r>
    </w:p>
    <w:p w14:paraId="79C4569D">
      <w:pPr>
        <w:widowControl/>
        <w:ind w:right="42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640" w:type="dxa"/>
        <w:jc w:val="center"/>
        <w:tblLayout w:type="autofit"/>
        <w:tblCellMar>
          <w:top w:w="0" w:type="dxa"/>
          <w:left w:w="108" w:type="dxa"/>
          <w:bottom w:w="0" w:type="dxa"/>
          <w:right w:w="108" w:type="dxa"/>
        </w:tblCellMar>
      </w:tblPr>
      <w:tblGrid>
        <w:gridCol w:w="1220"/>
        <w:gridCol w:w="1220"/>
        <w:gridCol w:w="1220"/>
        <w:gridCol w:w="1220"/>
        <w:gridCol w:w="1220"/>
        <w:gridCol w:w="1220"/>
        <w:gridCol w:w="1220"/>
        <w:gridCol w:w="1220"/>
        <w:gridCol w:w="1220"/>
        <w:gridCol w:w="1220"/>
        <w:gridCol w:w="1220"/>
        <w:gridCol w:w="1220"/>
      </w:tblGrid>
      <w:tr w14:paraId="20A13875">
        <w:tblPrEx>
          <w:tblCellMar>
            <w:top w:w="0" w:type="dxa"/>
            <w:left w:w="108" w:type="dxa"/>
            <w:bottom w:w="0" w:type="dxa"/>
            <w:right w:w="108" w:type="dxa"/>
          </w:tblCellMar>
        </w:tblPrEx>
        <w:trPr>
          <w:trHeight w:val="397" w:hRule="atLeast"/>
          <w:jc w:val="center"/>
        </w:trPr>
        <w:tc>
          <w:tcPr>
            <w:tcW w:w="7320" w:type="dxa"/>
            <w:gridSpan w:val="6"/>
            <w:tcBorders>
              <w:top w:val="single" w:color="auto" w:sz="8" w:space="0"/>
              <w:left w:val="single" w:color="auto" w:sz="8" w:space="0"/>
              <w:bottom w:val="single" w:color="auto" w:sz="4" w:space="0"/>
              <w:right w:val="single" w:color="000000" w:sz="4" w:space="0"/>
            </w:tcBorders>
            <w:shd w:val="clear" w:color="auto" w:fill="auto"/>
            <w:vAlign w:val="center"/>
          </w:tcPr>
          <w:p w14:paraId="4F6ADFB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预算数</w:t>
            </w:r>
          </w:p>
        </w:tc>
        <w:tc>
          <w:tcPr>
            <w:tcW w:w="7320" w:type="dxa"/>
            <w:gridSpan w:val="6"/>
            <w:tcBorders>
              <w:top w:val="single" w:color="auto" w:sz="8" w:space="0"/>
              <w:left w:val="nil"/>
              <w:bottom w:val="single" w:color="auto" w:sz="4" w:space="0"/>
              <w:right w:val="single" w:color="000000" w:sz="8" w:space="0"/>
            </w:tcBorders>
            <w:shd w:val="clear" w:color="auto" w:fill="auto"/>
            <w:vAlign w:val="center"/>
          </w:tcPr>
          <w:p w14:paraId="3BA19816">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决算数</w:t>
            </w:r>
          </w:p>
        </w:tc>
      </w:tr>
      <w:tr w14:paraId="6FD73678">
        <w:tblPrEx>
          <w:tblCellMar>
            <w:top w:w="0" w:type="dxa"/>
            <w:left w:w="108" w:type="dxa"/>
            <w:bottom w:w="0" w:type="dxa"/>
            <w:right w:w="108" w:type="dxa"/>
          </w:tblCellMar>
        </w:tblPrEx>
        <w:trPr>
          <w:trHeight w:val="397" w:hRule="atLeast"/>
          <w:jc w:val="center"/>
        </w:trPr>
        <w:tc>
          <w:tcPr>
            <w:tcW w:w="1220" w:type="dxa"/>
            <w:vMerge w:val="restart"/>
            <w:tcBorders>
              <w:top w:val="nil"/>
              <w:left w:val="single" w:color="auto" w:sz="8" w:space="0"/>
              <w:bottom w:val="single" w:color="000000" w:sz="4" w:space="0"/>
              <w:right w:val="single" w:color="auto" w:sz="4" w:space="0"/>
            </w:tcBorders>
            <w:shd w:val="clear" w:color="auto" w:fill="auto"/>
            <w:vAlign w:val="center"/>
          </w:tcPr>
          <w:p w14:paraId="0DC33D5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2EDF49F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6797B22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auto" w:sz="4" w:space="0"/>
              <w:right w:val="single" w:color="auto" w:sz="4" w:space="0"/>
            </w:tcBorders>
            <w:shd w:val="clear" w:color="auto" w:fill="auto"/>
            <w:vAlign w:val="center"/>
          </w:tcPr>
          <w:p w14:paraId="10E63935">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2805D1A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c>
          <w:tcPr>
            <w:tcW w:w="1220" w:type="dxa"/>
            <w:vMerge w:val="restart"/>
            <w:tcBorders>
              <w:top w:val="nil"/>
              <w:left w:val="nil"/>
              <w:bottom w:val="single" w:color="000000" w:sz="4" w:space="0"/>
              <w:right w:val="single" w:color="auto" w:sz="4" w:space="0"/>
            </w:tcBorders>
            <w:shd w:val="clear" w:color="auto" w:fill="auto"/>
            <w:vAlign w:val="center"/>
          </w:tcPr>
          <w:p w14:paraId="2A3282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220" w:type="dxa"/>
            <w:vMerge w:val="restart"/>
            <w:tcBorders>
              <w:top w:val="nil"/>
              <w:left w:val="single" w:color="auto" w:sz="4" w:space="0"/>
              <w:bottom w:val="single" w:color="000000" w:sz="4" w:space="0"/>
              <w:right w:val="single" w:color="auto" w:sz="4" w:space="0"/>
            </w:tcBorders>
            <w:shd w:val="clear" w:color="auto" w:fill="auto"/>
            <w:vAlign w:val="center"/>
          </w:tcPr>
          <w:p w14:paraId="330C506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因公出国（境）费</w:t>
            </w:r>
          </w:p>
        </w:tc>
        <w:tc>
          <w:tcPr>
            <w:tcW w:w="3660" w:type="dxa"/>
            <w:gridSpan w:val="3"/>
            <w:tcBorders>
              <w:top w:val="single" w:color="auto" w:sz="4" w:space="0"/>
              <w:left w:val="nil"/>
              <w:bottom w:val="single" w:color="auto" w:sz="4" w:space="0"/>
              <w:right w:val="single" w:color="000000" w:sz="4" w:space="0"/>
            </w:tcBorders>
            <w:shd w:val="clear" w:color="auto" w:fill="auto"/>
            <w:vAlign w:val="center"/>
          </w:tcPr>
          <w:p w14:paraId="3E15CB8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公务用车购置及运行费</w:t>
            </w:r>
          </w:p>
        </w:tc>
        <w:tc>
          <w:tcPr>
            <w:tcW w:w="1220" w:type="dxa"/>
            <w:vMerge w:val="restart"/>
            <w:tcBorders>
              <w:top w:val="nil"/>
              <w:left w:val="single" w:color="auto" w:sz="4" w:space="0"/>
              <w:bottom w:val="single" w:color="000000" w:sz="4" w:space="0"/>
              <w:right w:val="single" w:color="auto" w:sz="8" w:space="0"/>
            </w:tcBorders>
            <w:shd w:val="clear" w:color="auto" w:fill="auto"/>
            <w:vAlign w:val="center"/>
          </w:tcPr>
          <w:p w14:paraId="51A37E6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w:t>
            </w:r>
          </w:p>
          <w:p w14:paraId="11224A1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接待费</w:t>
            </w:r>
          </w:p>
        </w:tc>
      </w:tr>
      <w:tr w14:paraId="4E7E7435">
        <w:tblPrEx>
          <w:tblCellMar>
            <w:top w:w="0" w:type="dxa"/>
            <w:left w:w="108" w:type="dxa"/>
            <w:bottom w:w="0" w:type="dxa"/>
            <w:right w:w="108" w:type="dxa"/>
          </w:tblCellMar>
        </w:tblPrEx>
        <w:trPr>
          <w:trHeight w:val="397" w:hRule="atLeast"/>
          <w:jc w:val="center"/>
        </w:trPr>
        <w:tc>
          <w:tcPr>
            <w:tcW w:w="1220" w:type="dxa"/>
            <w:vMerge w:val="continue"/>
            <w:tcBorders>
              <w:top w:val="nil"/>
              <w:left w:val="single" w:color="auto" w:sz="8" w:space="0"/>
              <w:bottom w:val="single" w:color="000000" w:sz="4" w:space="0"/>
              <w:right w:val="single" w:color="auto" w:sz="4" w:space="0"/>
            </w:tcBorders>
            <w:vAlign w:val="center"/>
          </w:tcPr>
          <w:p w14:paraId="5690550C">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482DA18E">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24F848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01F6C4D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6E045A9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auto" w:sz="4" w:space="0"/>
              <w:right w:val="single" w:color="auto" w:sz="4" w:space="0"/>
            </w:tcBorders>
            <w:vAlign w:val="center"/>
          </w:tcPr>
          <w:p w14:paraId="5FDAACD6">
            <w:pPr>
              <w:widowControl/>
              <w:jc w:val="left"/>
              <w:rPr>
                <w:rFonts w:ascii="Times New Roman" w:hAnsi="Times New Roman" w:eastAsia="仿宋_GB2312" w:cs="Times New Roman"/>
                <w:kern w:val="0"/>
                <w:szCs w:val="21"/>
              </w:rPr>
            </w:pPr>
          </w:p>
        </w:tc>
        <w:tc>
          <w:tcPr>
            <w:tcW w:w="1220" w:type="dxa"/>
            <w:vMerge w:val="continue"/>
            <w:tcBorders>
              <w:top w:val="nil"/>
              <w:left w:val="nil"/>
              <w:bottom w:val="single" w:color="000000" w:sz="4" w:space="0"/>
              <w:right w:val="single" w:color="auto" w:sz="4" w:space="0"/>
            </w:tcBorders>
            <w:vAlign w:val="center"/>
          </w:tcPr>
          <w:p w14:paraId="40603AE6">
            <w:pPr>
              <w:widowControl/>
              <w:jc w:val="left"/>
              <w:rPr>
                <w:rFonts w:ascii="Times New Roman" w:hAnsi="Times New Roman" w:eastAsia="仿宋_GB2312" w:cs="Times New Roman"/>
                <w:kern w:val="0"/>
                <w:szCs w:val="21"/>
              </w:rPr>
            </w:pPr>
          </w:p>
        </w:tc>
        <w:tc>
          <w:tcPr>
            <w:tcW w:w="1220" w:type="dxa"/>
            <w:vMerge w:val="continue"/>
            <w:tcBorders>
              <w:top w:val="nil"/>
              <w:left w:val="single" w:color="auto" w:sz="4" w:space="0"/>
              <w:bottom w:val="single" w:color="000000" w:sz="4" w:space="0"/>
              <w:right w:val="single" w:color="auto" w:sz="4" w:space="0"/>
            </w:tcBorders>
            <w:vAlign w:val="center"/>
          </w:tcPr>
          <w:p w14:paraId="516E38E0">
            <w:pPr>
              <w:widowControl/>
              <w:jc w:val="left"/>
              <w:rPr>
                <w:rFonts w:ascii="Times New Roman" w:hAnsi="Times New Roman" w:eastAsia="仿宋_GB2312" w:cs="Times New Roman"/>
                <w:kern w:val="0"/>
                <w:szCs w:val="21"/>
              </w:rPr>
            </w:pPr>
          </w:p>
        </w:tc>
        <w:tc>
          <w:tcPr>
            <w:tcW w:w="1220" w:type="dxa"/>
            <w:tcBorders>
              <w:top w:val="nil"/>
              <w:left w:val="nil"/>
              <w:bottom w:val="single" w:color="auto" w:sz="4" w:space="0"/>
              <w:right w:val="single" w:color="auto" w:sz="4" w:space="0"/>
            </w:tcBorders>
            <w:shd w:val="clear" w:color="auto" w:fill="auto"/>
            <w:vAlign w:val="center"/>
          </w:tcPr>
          <w:p w14:paraId="5F6072B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小计</w:t>
            </w:r>
          </w:p>
        </w:tc>
        <w:tc>
          <w:tcPr>
            <w:tcW w:w="1220" w:type="dxa"/>
            <w:tcBorders>
              <w:top w:val="nil"/>
              <w:left w:val="nil"/>
              <w:bottom w:val="single" w:color="auto" w:sz="4" w:space="0"/>
              <w:right w:val="single" w:color="auto" w:sz="4" w:space="0"/>
            </w:tcBorders>
            <w:shd w:val="clear" w:color="auto" w:fill="auto"/>
            <w:vAlign w:val="center"/>
          </w:tcPr>
          <w:p w14:paraId="510ED9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购置费</w:t>
            </w:r>
          </w:p>
        </w:tc>
        <w:tc>
          <w:tcPr>
            <w:tcW w:w="1220" w:type="dxa"/>
            <w:tcBorders>
              <w:top w:val="nil"/>
              <w:left w:val="nil"/>
              <w:bottom w:val="single" w:color="auto" w:sz="4" w:space="0"/>
              <w:right w:val="single" w:color="auto" w:sz="4" w:space="0"/>
            </w:tcBorders>
            <w:shd w:val="clear" w:color="auto" w:fill="auto"/>
            <w:vAlign w:val="center"/>
          </w:tcPr>
          <w:p w14:paraId="7261422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公务用车</w:t>
            </w:r>
            <w:r>
              <w:rPr>
                <w:rFonts w:ascii="Times New Roman" w:hAnsi="Times New Roman" w:eastAsia="仿宋_GB2312" w:cs="Times New Roman"/>
                <w:kern w:val="0"/>
                <w:szCs w:val="21"/>
              </w:rPr>
              <w:br w:type="textWrapping"/>
            </w:r>
            <w:r>
              <w:rPr>
                <w:rFonts w:ascii="Times New Roman" w:hAnsi="Times New Roman" w:eastAsia="仿宋_GB2312" w:cs="Times New Roman"/>
                <w:kern w:val="0"/>
                <w:szCs w:val="21"/>
              </w:rPr>
              <w:t>运行费</w:t>
            </w:r>
          </w:p>
        </w:tc>
        <w:tc>
          <w:tcPr>
            <w:tcW w:w="1220" w:type="dxa"/>
            <w:vMerge w:val="continue"/>
            <w:tcBorders>
              <w:top w:val="nil"/>
              <w:left w:val="single" w:color="auto" w:sz="4" w:space="0"/>
              <w:bottom w:val="single" w:color="000000" w:sz="4" w:space="0"/>
              <w:right w:val="single" w:color="auto" w:sz="8" w:space="0"/>
            </w:tcBorders>
            <w:vAlign w:val="center"/>
          </w:tcPr>
          <w:p w14:paraId="22C3DD9D">
            <w:pPr>
              <w:widowControl/>
              <w:jc w:val="left"/>
              <w:rPr>
                <w:rFonts w:ascii="Times New Roman" w:hAnsi="Times New Roman" w:eastAsia="仿宋_GB2312" w:cs="Times New Roman"/>
                <w:kern w:val="0"/>
                <w:szCs w:val="21"/>
              </w:rPr>
            </w:pPr>
          </w:p>
        </w:tc>
      </w:tr>
      <w:tr w14:paraId="1D78EE12">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4" w:space="0"/>
              <w:right w:val="single" w:color="auto" w:sz="4" w:space="0"/>
            </w:tcBorders>
            <w:shd w:val="clear" w:color="auto" w:fill="auto"/>
            <w:vAlign w:val="center"/>
          </w:tcPr>
          <w:p w14:paraId="6B5A120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1220" w:type="dxa"/>
            <w:tcBorders>
              <w:top w:val="nil"/>
              <w:left w:val="nil"/>
              <w:bottom w:val="single" w:color="auto" w:sz="4" w:space="0"/>
              <w:right w:val="single" w:color="auto" w:sz="4" w:space="0"/>
            </w:tcBorders>
            <w:shd w:val="clear" w:color="auto" w:fill="auto"/>
            <w:vAlign w:val="center"/>
          </w:tcPr>
          <w:p w14:paraId="1CBA96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1220" w:type="dxa"/>
            <w:tcBorders>
              <w:top w:val="nil"/>
              <w:left w:val="nil"/>
              <w:bottom w:val="single" w:color="auto" w:sz="4" w:space="0"/>
              <w:right w:val="single" w:color="auto" w:sz="4" w:space="0"/>
            </w:tcBorders>
            <w:shd w:val="clear" w:color="auto" w:fill="auto"/>
            <w:vAlign w:val="center"/>
          </w:tcPr>
          <w:p w14:paraId="601297C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1220" w:type="dxa"/>
            <w:tcBorders>
              <w:top w:val="nil"/>
              <w:left w:val="nil"/>
              <w:bottom w:val="single" w:color="auto" w:sz="4" w:space="0"/>
              <w:right w:val="single" w:color="auto" w:sz="4" w:space="0"/>
            </w:tcBorders>
            <w:shd w:val="clear" w:color="auto" w:fill="auto"/>
            <w:vAlign w:val="center"/>
          </w:tcPr>
          <w:p w14:paraId="317E20C7">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1220" w:type="dxa"/>
            <w:tcBorders>
              <w:top w:val="nil"/>
              <w:left w:val="nil"/>
              <w:bottom w:val="single" w:color="auto" w:sz="4" w:space="0"/>
              <w:right w:val="single" w:color="auto" w:sz="4" w:space="0"/>
            </w:tcBorders>
            <w:shd w:val="clear" w:color="auto" w:fill="auto"/>
            <w:vAlign w:val="center"/>
          </w:tcPr>
          <w:p w14:paraId="0B4125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1220" w:type="dxa"/>
            <w:tcBorders>
              <w:top w:val="nil"/>
              <w:left w:val="nil"/>
              <w:bottom w:val="single" w:color="auto" w:sz="4" w:space="0"/>
              <w:right w:val="single" w:color="auto" w:sz="4" w:space="0"/>
            </w:tcBorders>
            <w:shd w:val="clear" w:color="auto" w:fill="auto"/>
            <w:vAlign w:val="center"/>
          </w:tcPr>
          <w:p w14:paraId="6017D10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c>
          <w:tcPr>
            <w:tcW w:w="1220" w:type="dxa"/>
            <w:tcBorders>
              <w:top w:val="nil"/>
              <w:left w:val="nil"/>
              <w:bottom w:val="single" w:color="auto" w:sz="4" w:space="0"/>
              <w:right w:val="single" w:color="auto" w:sz="4" w:space="0"/>
            </w:tcBorders>
            <w:shd w:val="clear" w:color="auto" w:fill="auto"/>
            <w:vAlign w:val="center"/>
          </w:tcPr>
          <w:p w14:paraId="1C0BD45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7</w:t>
            </w:r>
          </w:p>
        </w:tc>
        <w:tc>
          <w:tcPr>
            <w:tcW w:w="1220" w:type="dxa"/>
            <w:tcBorders>
              <w:top w:val="nil"/>
              <w:left w:val="nil"/>
              <w:bottom w:val="single" w:color="auto" w:sz="4" w:space="0"/>
              <w:right w:val="single" w:color="auto" w:sz="4" w:space="0"/>
            </w:tcBorders>
            <w:shd w:val="clear" w:color="auto" w:fill="auto"/>
            <w:vAlign w:val="center"/>
          </w:tcPr>
          <w:p w14:paraId="1188665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8</w:t>
            </w:r>
          </w:p>
        </w:tc>
        <w:tc>
          <w:tcPr>
            <w:tcW w:w="1220" w:type="dxa"/>
            <w:tcBorders>
              <w:top w:val="nil"/>
              <w:left w:val="nil"/>
              <w:bottom w:val="single" w:color="auto" w:sz="4" w:space="0"/>
              <w:right w:val="single" w:color="auto" w:sz="4" w:space="0"/>
            </w:tcBorders>
            <w:shd w:val="clear" w:color="auto" w:fill="auto"/>
            <w:vAlign w:val="center"/>
          </w:tcPr>
          <w:p w14:paraId="37ED5F3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9</w:t>
            </w:r>
          </w:p>
        </w:tc>
        <w:tc>
          <w:tcPr>
            <w:tcW w:w="1220" w:type="dxa"/>
            <w:tcBorders>
              <w:top w:val="nil"/>
              <w:left w:val="nil"/>
              <w:bottom w:val="single" w:color="auto" w:sz="4" w:space="0"/>
              <w:right w:val="single" w:color="auto" w:sz="4" w:space="0"/>
            </w:tcBorders>
            <w:shd w:val="clear" w:color="auto" w:fill="auto"/>
            <w:vAlign w:val="center"/>
          </w:tcPr>
          <w:p w14:paraId="5FA7A70C">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10</w:t>
            </w:r>
          </w:p>
        </w:tc>
        <w:tc>
          <w:tcPr>
            <w:tcW w:w="1220" w:type="dxa"/>
            <w:tcBorders>
              <w:top w:val="nil"/>
              <w:left w:val="nil"/>
              <w:bottom w:val="single" w:color="auto" w:sz="4" w:space="0"/>
              <w:right w:val="single" w:color="auto" w:sz="4" w:space="0"/>
            </w:tcBorders>
            <w:shd w:val="clear" w:color="auto" w:fill="auto"/>
            <w:vAlign w:val="center"/>
          </w:tcPr>
          <w:p w14:paraId="60AFC23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11</w:t>
            </w:r>
          </w:p>
        </w:tc>
        <w:tc>
          <w:tcPr>
            <w:tcW w:w="1220" w:type="dxa"/>
            <w:tcBorders>
              <w:top w:val="nil"/>
              <w:left w:val="nil"/>
              <w:bottom w:val="single" w:color="auto" w:sz="4" w:space="0"/>
              <w:right w:val="single" w:color="auto" w:sz="8" w:space="0"/>
            </w:tcBorders>
            <w:shd w:val="clear" w:color="auto" w:fill="auto"/>
            <w:vAlign w:val="center"/>
          </w:tcPr>
          <w:p w14:paraId="592D2BD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12</w:t>
            </w:r>
          </w:p>
        </w:tc>
      </w:tr>
      <w:tr w14:paraId="02493096">
        <w:tblPrEx>
          <w:tblCellMar>
            <w:top w:w="0" w:type="dxa"/>
            <w:left w:w="108" w:type="dxa"/>
            <w:bottom w:w="0" w:type="dxa"/>
            <w:right w:w="108" w:type="dxa"/>
          </w:tblCellMar>
        </w:tblPrEx>
        <w:trPr>
          <w:trHeight w:val="397" w:hRule="atLeast"/>
          <w:jc w:val="center"/>
        </w:trPr>
        <w:tc>
          <w:tcPr>
            <w:tcW w:w="1220" w:type="dxa"/>
            <w:tcBorders>
              <w:top w:val="nil"/>
              <w:left w:val="single" w:color="auto" w:sz="8" w:space="0"/>
              <w:bottom w:val="single" w:color="auto" w:sz="8" w:space="0"/>
              <w:right w:val="single" w:color="auto" w:sz="4" w:space="0"/>
            </w:tcBorders>
            <w:shd w:val="clear" w:color="auto" w:fill="auto"/>
            <w:vAlign w:val="center"/>
          </w:tcPr>
          <w:p w14:paraId="1E1AB763">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64E31362">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2969059">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06277F36">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57E7637D">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65F56784">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060FE338">
            <w:pPr>
              <w:widowControl/>
              <w:jc w:val="right"/>
              <w:textAlignment w:val="center"/>
              <w:rPr>
                <w:rFonts w:hint="eastAsia" w:ascii="Times New Roman" w:hAnsi="Times New Roman" w:eastAsia="仿宋_GB2312" w:cs="Times New Roman"/>
                <w:kern w:val="0"/>
                <w:szCs w:val="21"/>
                <w:lang w:eastAsia="zh-CN"/>
              </w:rPr>
            </w:pPr>
          </w:p>
        </w:tc>
        <w:tc>
          <w:tcPr>
            <w:tcW w:w="1220" w:type="dxa"/>
            <w:tcBorders>
              <w:top w:val="nil"/>
              <w:left w:val="nil"/>
              <w:bottom w:val="single" w:color="auto" w:sz="8" w:space="0"/>
              <w:right w:val="single" w:color="auto" w:sz="4" w:space="0"/>
            </w:tcBorders>
            <w:shd w:val="clear" w:color="auto" w:fill="auto"/>
            <w:vAlign w:val="center"/>
          </w:tcPr>
          <w:p w14:paraId="6DB5574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8BA79BE">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single" w:color="auto" w:sz="4" w:space="0"/>
            </w:tcBorders>
            <w:shd w:val="clear" w:color="auto" w:fill="auto"/>
            <w:vAlign w:val="center"/>
          </w:tcPr>
          <w:p w14:paraId="2E98EC74">
            <w:pPr>
              <w:jc w:val="right"/>
              <w:rPr>
                <w:rFonts w:ascii="Times New Roman" w:hAnsi="Times New Roman" w:eastAsia="仿宋_GB2312" w:cs="Times New Roman"/>
                <w:kern w:val="0"/>
                <w:szCs w:val="21"/>
              </w:rPr>
            </w:pPr>
          </w:p>
        </w:tc>
        <w:tc>
          <w:tcPr>
            <w:tcW w:w="1220" w:type="dxa"/>
            <w:tcBorders>
              <w:top w:val="nil"/>
              <w:left w:val="nil"/>
              <w:bottom w:val="single" w:color="auto" w:sz="8" w:space="0"/>
              <w:right w:val="nil"/>
            </w:tcBorders>
            <w:shd w:val="clear" w:color="auto" w:fill="auto"/>
            <w:vAlign w:val="center"/>
          </w:tcPr>
          <w:p w14:paraId="18FA9B8F">
            <w:pPr>
              <w:jc w:val="right"/>
              <w:rPr>
                <w:rFonts w:ascii="Times New Roman" w:hAnsi="Times New Roman" w:eastAsia="仿宋_GB2312" w:cs="Times New Roman"/>
                <w:kern w:val="0"/>
                <w:szCs w:val="21"/>
              </w:rPr>
            </w:pPr>
          </w:p>
        </w:tc>
        <w:tc>
          <w:tcPr>
            <w:tcW w:w="1220" w:type="dxa"/>
            <w:tcBorders>
              <w:top w:val="nil"/>
              <w:left w:val="single" w:color="auto" w:sz="4" w:space="0"/>
              <w:bottom w:val="single" w:color="auto" w:sz="8" w:space="0"/>
              <w:right w:val="single" w:color="auto" w:sz="8" w:space="0"/>
            </w:tcBorders>
            <w:shd w:val="clear" w:color="auto" w:fill="auto"/>
            <w:vAlign w:val="center"/>
          </w:tcPr>
          <w:p w14:paraId="5ABD99DD">
            <w:pPr>
              <w:widowControl/>
              <w:jc w:val="right"/>
              <w:textAlignment w:val="center"/>
              <w:rPr>
                <w:rFonts w:hint="eastAsia" w:ascii="Times New Roman" w:hAnsi="Times New Roman" w:eastAsia="仿宋_GB2312" w:cs="Times New Roman"/>
                <w:kern w:val="0"/>
                <w:szCs w:val="21"/>
                <w:lang w:eastAsia="zh-CN"/>
              </w:rPr>
            </w:pPr>
          </w:p>
        </w:tc>
      </w:tr>
    </w:tbl>
    <w:p w14:paraId="040C0940">
      <w:pPr>
        <w:widowControl/>
        <w:jc w:val="left"/>
        <w:rPr>
          <w:rFonts w:ascii="宋体" w:eastAsia="宋体" w:cs="宋体"/>
          <w:kern w:val="0"/>
          <w:sz w:val="24"/>
          <w:szCs w:val="24"/>
        </w:rPr>
      </w:pPr>
      <w:r>
        <w:rPr>
          <w:rFonts w:hint="eastAsia" w:ascii="宋体" w:eastAsia="宋体" w:cs="宋体"/>
          <w:kern w:val="0"/>
          <w:sz w:val="24"/>
          <w:szCs w:val="24"/>
        </w:rPr>
        <w:t>注：本表反映部门本年度“三公”经费支出预决算情况。其中，预算数为“三公”经费全年预算数，反映按规定程序调整后的预算数；决算数是包括当年一般公共预算财政拨款和以前年度结转资金安排的实际支出。</w:t>
      </w:r>
    </w:p>
    <w:p w14:paraId="6C9369F9">
      <w:pPr>
        <w:widowControl/>
        <w:jc w:val="left"/>
        <w:rPr>
          <w:rFonts w:ascii="宋体" w:eastAsia="宋体" w:cs="宋体"/>
          <w:kern w:val="0"/>
          <w:sz w:val="24"/>
          <w:szCs w:val="24"/>
        </w:rPr>
      </w:pPr>
    </w:p>
    <w:p w14:paraId="6E15E990">
      <w:pPr>
        <w:autoSpaceDE w:val="0"/>
        <w:autoSpaceDN w:val="0"/>
        <w:adjustRightInd w:val="0"/>
        <w:ind w:left="315" w:leftChars="150"/>
        <w:jc w:val="left"/>
        <w:rPr>
          <w:rFonts w:ascii="宋体" w:eastAsia="宋体" w:cs="宋体"/>
          <w:kern w:val="0"/>
          <w:sz w:val="24"/>
          <w:szCs w:val="24"/>
        </w:rPr>
      </w:pPr>
    </w:p>
    <w:p w14:paraId="0D447924">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8DC8D9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CAC2076">
      <w:pPr>
        <w:widowControl/>
        <w:spacing w:after="156" w:afterLines="50"/>
        <w:jc w:val="center"/>
        <w:textAlignment w:val="center"/>
        <w:rPr>
          <w:rFonts w:ascii="Times New Roman" w:hAnsi="Times New Roman" w:eastAsia="黑体" w:cs="Times New Roman"/>
          <w:color w:val="000000"/>
          <w:kern w:val="0"/>
          <w:sz w:val="36"/>
          <w:szCs w:val="36"/>
          <w:lang w:bidi="ar"/>
        </w:rPr>
      </w:pPr>
    </w:p>
    <w:p w14:paraId="3375293C">
      <w:pPr>
        <w:widowControl/>
        <w:spacing w:after="156" w:afterLines="50"/>
        <w:jc w:val="center"/>
        <w:textAlignment w:val="center"/>
        <w:rPr>
          <w:rFonts w:ascii="Times New Roman" w:hAnsi="Times New Roman" w:eastAsia="黑体" w:cs="Times New Roman"/>
          <w:color w:val="000000"/>
          <w:kern w:val="0"/>
          <w:sz w:val="36"/>
          <w:szCs w:val="36"/>
          <w:lang w:bidi="ar"/>
        </w:rPr>
      </w:pPr>
    </w:p>
    <w:p w14:paraId="00D45EE4">
      <w:pPr>
        <w:widowControl/>
        <w:spacing w:after="156" w:afterLines="50"/>
        <w:jc w:val="both"/>
        <w:textAlignment w:val="center"/>
        <w:rPr>
          <w:rFonts w:ascii="Times New Roman" w:hAnsi="Times New Roman" w:eastAsia="黑体" w:cs="Times New Roman"/>
          <w:color w:val="000000"/>
          <w:kern w:val="0"/>
          <w:sz w:val="36"/>
          <w:szCs w:val="36"/>
          <w:lang w:bidi="ar"/>
        </w:rPr>
      </w:pPr>
    </w:p>
    <w:p w14:paraId="05D9272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34A07B3F">
      <w:pPr>
        <w:widowControl/>
        <w:wordWrap w:val="0"/>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w:t>
      </w:r>
      <w:r>
        <w:rPr>
          <w:rFonts w:hint="eastAsia" w:ascii="宋体" w:hAnsi="宋体" w:eastAsia="宋体" w:cs="宋体"/>
          <w:color w:val="000000"/>
          <w:kern w:val="0"/>
          <w:sz w:val="20"/>
          <w:szCs w:val="20"/>
        </w:rPr>
        <w:t>道县图书馆</w:t>
      </w:r>
      <w:r>
        <w:rPr>
          <w:rFonts w:ascii="Times New Roman" w:hAnsi="Times New Roman" w:eastAsia="仿宋_GB2312" w:cs="Times New Roman"/>
          <w:color w:val="000000"/>
          <w:kern w:val="0"/>
          <w:szCs w:val="21"/>
        </w:rPr>
        <w:t xml:space="preserve">                                                                                                                公开08表</w:t>
      </w:r>
    </w:p>
    <w:p w14:paraId="4202C582">
      <w:pPr>
        <w:widowControl/>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单位：万元</w:t>
      </w:r>
    </w:p>
    <w:tbl>
      <w:tblPr>
        <w:tblStyle w:val="8"/>
        <w:tblW w:w="14440"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autofit"/>
        <w:tblCellMar>
          <w:top w:w="0" w:type="dxa"/>
          <w:left w:w="108" w:type="dxa"/>
          <w:bottom w:w="0" w:type="dxa"/>
          <w:right w:w="108" w:type="dxa"/>
        </w:tblCellMar>
      </w:tblPr>
      <w:tblGrid>
        <w:gridCol w:w="1120"/>
        <w:gridCol w:w="2170"/>
        <w:gridCol w:w="1150"/>
        <w:gridCol w:w="2000"/>
        <w:gridCol w:w="2000"/>
        <w:gridCol w:w="2000"/>
        <w:gridCol w:w="2000"/>
        <w:gridCol w:w="2000"/>
      </w:tblGrid>
      <w:tr w14:paraId="0A8ECEA8">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C6FE73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1150" w:type="dxa"/>
            <w:vMerge w:val="restart"/>
            <w:shd w:val="clear" w:color="auto" w:fill="auto"/>
            <w:vAlign w:val="center"/>
          </w:tcPr>
          <w:p w14:paraId="460376F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年初结转和结余</w:t>
            </w:r>
          </w:p>
        </w:tc>
        <w:tc>
          <w:tcPr>
            <w:tcW w:w="2000" w:type="dxa"/>
            <w:vMerge w:val="restart"/>
            <w:shd w:val="clear" w:color="auto" w:fill="auto"/>
            <w:vAlign w:val="center"/>
          </w:tcPr>
          <w:p w14:paraId="138B497B">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本年收入</w:t>
            </w:r>
          </w:p>
        </w:tc>
        <w:tc>
          <w:tcPr>
            <w:tcW w:w="6000" w:type="dxa"/>
            <w:gridSpan w:val="3"/>
            <w:shd w:val="clear" w:color="auto" w:fill="auto"/>
            <w:vAlign w:val="center"/>
          </w:tcPr>
          <w:p w14:paraId="7C414A9C">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c>
          <w:tcPr>
            <w:tcW w:w="2000" w:type="dxa"/>
            <w:vMerge w:val="restart"/>
            <w:shd w:val="clear" w:color="auto" w:fill="auto"/>
            <w:vAlign w:val="center"/>
          </w:tcPr>
          <w:p w14:paraId="7A971351">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年末结转和结余</w:t>
            </w:r>
          </w:p>
        </w:tc>
      </w:tr>
      <w:tr w14:paraId="0200B6E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restart"/>
            <w:shd w:val="clear" w:color="auto" w:fill="auto"/>
            <w:vAlign w:val="center"/>
          </w:tcPr>
          <w:p w14:paraId="6C55548A">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2170" w:type="dxa"/>
            <w:vMerge w:val="restart"/>
            <w:shd w:val="clear" w:color="auto" w:fill="auto"/>
            <w:vAlign w:val="center"/>
          </w:tcPr>
          <w:p w14:paraId="6B79EACD">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1150" w:type="dxa"/>
            <w:vMerge w:val="continue"/>
            <w:vAlign w:val="center"/>
          </w:tcPr>
          <w:p w14:paraId="7AC9E247">
            <w:pPr>
              <w:widowControl/>
              <w:jc w:val="left"/>
              <w:rPr>
                <w:rFonts w:ascii="Times New Roman" w:hAnsi="Times New Roman" w:eastAsia="仿宋_GB2312" w:cs="Times New Roman"/>
                <w:b/>
                <w:kern w:val="0"/>
                <w:szCs w:val="21"/>
              </w:rPr>
            </w:pPr>
          </w:p>
        </w:tc>
        <w:tc>
          <w:tcPr>
            <w:tcW w:w="2000" w:type="dxa"/>
            <w:vMerge w:val="continue"/>
            <w:vAlign w:val="center"/>
          </w:tcPr>
          <w:p w14:paraId="6AAD6BCD">
            <w:pPr>
              <w:widowControl/>
              <w:jc w:val="left"/>
              <w:rPr>
                <w:rFonts w:ascii="Times New Roman" w:hAnsi="Times New Roman" w:eastAsia="仿宋_GB2312" w:cs="Times New Roman"/>
                <w:b/>
                <w:kern w:val="0"/>
                <w:szCs w:val="21"/>
              </w:rPr>
            </w:pPr>
          </w:p>
        </w:tc>
        <w:tc>
          <w:tcPr>
            <w:tcW w:w="2000" w:type="dxa"/>
            <w:vMerge w:val="restart"/>
            <w:shd w:val="clear" w:color="auto" w:fill="auto"/>
            <w:vAlign w:val="center"/>
          </w:tcPr>
          <w:p w14:paraId="61A6F9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2000" w:type="dxa"/>
            <w:vMerge w:val="restart"/>
            <w:shd w:val="clear" w:color="auto" w:fill="auto"/>
            <w:vAlign w:val="center"/>
          </w:tcPr>
          <w:p w14:paraId="4887D3DF">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基本支出  </w:t>
            </w:r>
          </w:p>
        </w:tc>
        <w:tc>
          <w:tcPr>
            <w:tcW w:w="2000" w:type="dxa"/>
            <w:vMerge w:val="restart"/>
            <w:shd w:val="clear" w:color="auto" w:fill="auto"/>
            <w:vAlign w:val="center"/>
          </w:tcPr>
          <w:p w14:paraId="613BF6B2">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c>
          <w:tcPr>
            <w:tcW w:w="2000" w:type="dxa"/>
            <w:vMerge w:val="continue"/>
            <w:vAlign w:val="center"/>
          </w:tcPr>
          <w:p w14:paraId="1A670564">
            <w:pPr>
              <w:widowControl/>
              <w:jc w:val="left"/>
              <w:rPr>
                <w:rFonts w:ascii="Times New Roman" w:hAnsi="Times New Roman" w:eastAsia="仿宋_GB2312" w:cs="Times New Roman"/>
                <w:b/>
                <w:kern w:val="0"/>
                <w:szCs w:val="21"/>
              </w:rPr>
            </w:pPr>
          </w:p>
        </w:tc>
      </w:tr>
      <w:tr w14:paraId="1F56E6DE">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425C1943">
            <w:pPr>
              <w:widowControl/>
              <w:jc w:val="left"/>
              <w:rPr>
                <w:rFonts w:ascii="Times New Roman" w:hAnsi="Times New Roman" w:eastAsia="仿宋_GB2312" w:cs="Times New Roman"/>
                <w:kern w:val="0"/>
                <w:szCs w:val="21"/>
              </w:rPr>
            </w:pPr>
          </w:p>
        </w:tc>
        <w:tc>
          <w:tcPr>
            <w:tcW w:w="2170" w:type="dxa"/>
            <w:vMerge w:val="continue"/>
            <w:vAlign w:val="center"/>
          </w:tcPr>
          <w:p w14:paraId="40D26686">
            <w:pPr>
              <w:widowControl/>
              <w:jc w:val="left"/>
              <w:rPr>
                <w:rFonts w:ascii="Times New Roman" w:hAnsi="Times New Roman" w:eastAsia="仿宋_GB2312" w:cs="Times New Roman"/>
                <w:kern w:val="0"/>
                <w:szCs w:val="21"/>
              </w:rPr>
            </w:pPr>
          </w:p>
        </w:tc>
        <w:tc>
          <w:tcPr>
            <w:tcW w:w="1150" w:type="dxa"/>
            <w:vMerge w:val="continue"/>
            <w:vAlign w:val="center"/>
          </w:tcPr>
          <w:p w14:paraId="5C0D6BFA">
            <w:pPr>
              <w:widowControl/>
              <w:jc w:val="left"/>
              <w:rPr>
                <w:rFonts w:ascii="Times New Roman" w:hAnsi="Times New Roman" w:eastAsia="仿宋_GB2312" w:cs="Times New Roman"/>
                <w:kern w:val="0"/>
                <w:szCs w:val="21"/>
              </w:rPr>
            </w:pPr>
          </w:p>
        </w:tc>
        <w:tc>
          <w:tcPr>
            <w:tcW w:w="2000" w:type="dxa"/>
            <w:vMerge w:val="continue"/>
            <w:vAlign w:val="center"/>
          </w:tcPr>
          <w:p w14:paraId="5F944ECA">
            <w:pPr>
              <w:widowControl/>
              <w:jc w:val="left"/>
              <w:rPr>
                <w:rFonts w:ascii="Times New Roman" w:hAnsi="Times New Roman" w:eastAsia="仿宋_GB2312" w:cs="Times New Roman"/>
                <w:kern w:val="0"/>
                <w:szCs w:val="21"/>
              </w:rPr>
            </w:pPr>
          </w:p>
        </w:tc>
        <w:tc>
          <w:tcPr>
            <w:tcW w:w="2000" w:type="dxa"/>
            <w:vMerge w:val="continue"/>
            <w:vAlign w:val="center"/>
          </w:tcPr>
          <w:p w14:paraId="5E12EB05">
            <w:pPr>
              <w:widowControl/>
              <w:jc w:val="left"/>
              <w:rPr>
                <w:rFonts w:ascii="Times New Roman" w:hAnsi="Times New Roman" w:eastAsia="仿宋_GB2312" w:cs="Times New Roman"/>
                <w:kern w:val="0"/>
                <w:szCs w:val="21"/>
              </w:rPr>
            </w:pPr>
          </w:p>
        </w:tc>
        <w:tc>
          <w:tcPr>
            <w:tcW w:w="2000" w:type="dxa"/>
            <w:vMerge w:val="continue"/>
            <w:vAlign w:val="center"/>
          </w:tcPr>
          <w:p w14:paraId="6702B825">
            <w:pPr>
              <w:widowControl/>
              <w:jc w:val="left"/>
              <w:rPr>
                <w:rFonts w:ascii="Times New Roman" w:hAnsi="Times New Roman" w:eastAsia="仿宋_GB2312" w:cs="Times New Roman"/>
                <w:kern w:val="0"/>
                <w:szCs w:val="21"/>
              </w:rPr>
            </w:pPr>
          </w:p>
        </w:tc>
        <w:tc>
          <w:tcPr>
            <w:tcW w:w="2000" w:type="dxa"/>
            <w:vMerge w:val="continue"/>
            <w:vAlign w:val="center"/>
          </w:tcPr>
          <w:p w14:paraId="16D84AC3">
            <w:pPr>
              <w:widowControl/>
              <w:jc w:val="left"/>
              <w:rPr>
                <w:rFonts w:ascii="Times New Roman" w:hAnsi="Times New Roman" w:eastAsia="仿宋_GB2312" w:cs="Times New Roman"/>
                <w:kern w:val="0"/>
                <w:szCs w:val="21"/>
              </w:rPr>
            </w:pPr>
          </w:p>
        </w:tc>
        <w:tc>
          <w:tcPr>
            <w:tcW w:w="2000" w:type="dxa"/>
            <w:vMerge w:val="continue"/>
            <w:vAlign w:val="center"/>
          </w:tcPr>
          <w:p w14:paraId="7859981F">
            <w:pPr>
              <w:widowControl/>
              <w:jc w:val="left"/>
              <w:rPr>
                <w:rFonts w:ascii="Times New Roman" w:hAnsi="Times New Roman" w:eastAsia="仿宋_GB2312" w:cs="Times New Roman"/>
                <w:kern w:val="0"/>
                <w:szCs w:val="21"/>
              </w:rPr>
            </w:pPr>
          </w:p>
        </w:tc>
      </w:tr>
      <w:tr w14:paraId="6704970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vMerge w:val="continue"/>
            <w:vAlign w:val="center"/>
          </w:tcPr>
          <w:p w14:paraId="522B09FE">
            <w:pPr>
              <w:widowControl/>
              <w:jc w:val="left"/>
              <w:rPr>
                <w:rFonts w:ascii="Times New Roman" w:hAnsi="Times New Roman" w:eastAsia="仿宋_GB2312" w:cs="Times New Roman"/>
                <w:kern w:val="0"/>
                <w:szCs w:val="21"/>
              </w:rPr>
            </w:pPr>
          </w:p>
        </w:tc>
        <w:tc>
          <w:tcPr>
            <w:tcW w:w="2170" w:type="dxa"/>
            <w:vMerge w:val="continue"/>
            <w:vAlign w:val="center"/>
          </w:tcPr>
          <w:p w14:paraId="155195E9">
            <w:pPr>
              <w:widowControl/>
              <w:jc w:val="left"/>
              <w:rPr>
                <w:rFonts w:ascii="Times New Roman" w:hAnsi="Times New Roman" w:eastAsia="仿宋_GB2312" w:cs="Times New Roman"/>
                <w:kern w:val="0"/>
                <w:szCs w:val="21"/>
              </w:rPr>
            </w:pPr>
          </w:p>
        </w:tc>
        <w:tc>
          <w:tcPr>
            <w:tcW w:w="1150" w:type="dxa"/>
            <w:vMerge w:val="continue"/>
            <w:vAlign w:val="center"/>
          </w:tcPr>
          <w:p w14:paraId="22A54647">
            <w:pPr>
              <w:widowControl/>
              <w:jc w:val="left"/>
              <w:rPr>
                <w:rFonts w:ascii="Times New Roman" w:hAnsi="Times New Roman" w:eastAsia="仿宋_GB2312" w:cs="Times New Roman"/>
                <w:kern w:val="0"/>
                <w:szCs w:val="21"/>
              </w:rPr>
            </w:pPr>
          </w:p>
        </w:tc>
        <w:tc>
          <w:tcPr>
            <w:tcW w:w="2000" w:type="dxa"/>
            <w:vMerge w:val="continue"/>
            <w:vAlign w:val="center"/>
          </w:tcPr>
          <w:p w14:paraId="7BB3B9A2">
            <w:pPr>
              <w:widowControl/>
              <w:jc w:val="left"/>
              <w:rPr>
                <w:rFonts w:ascii="Times New Roman" w:hAnsi="Times New Roman" w:eastAsia="仿宋_GB2312" w:cs="Times New Roman"/>
                <w:kern w:val="0"/>
                <w:szCs w:val="21"/>
              </w:rPr>
            </w:pPr>
          </w:p>
        </w:tc>
        <w:tc>
          <w:tcPr>
            <w:tcW w:w="2000" w:type="dxa"/>
            <w:vMerge w:val="continue"/>
            <w:vAlign w:val="center"/>
          </w:tcPr>
          <w:p w14:paraId="2ADF65E8">
            <w:pPr>
              <w:widowControl/>
              <w:jc w:val="left"/>
              <w:rPr>
                <w:rFonts w:ascii="Times New Roman" w:hAnsi="Times New Roman" w:eastAsia="仿宋_GB2312" w:cs="Times New Roman"/>
                <w:kern w:val="0"/>
                <w:szCs w:val="21"/>
              </w:rPr>
            </w:pPr>
          </w:p>
        </w:tc>
        <w:tc>
          <w:tcPr>
            <w:tcW w:w="2000" w:type="dxa"/>
            <w:vMerge w:val="continue"/>
            <w:vAlign w:val="center"/>
          </w:tcPr>
          <w:p w14:paraId="3B91014B">
            <w:pPr>
              <w:widowControl/>
              <w:jc w:val="left"/>
              <w:rPr>
                <w:rFonts w:ascii="Times New Roman" w:hAnsi="Times New Roman" w:eastAsia="仿宋_GB2312" w:cs="Times New Roman"/>
                <w:kern w:val="0"/>
                <w:szCs w:val="21"/>
              </w:rPr>
            </w:pPr>
          </w:p>
        </w:tc>
        <w:tc>
          <w:tcPr>
            <w:tcW w:w="2000" w:type="dxa"/>
            <w:vMerge w:val="continue"/>
            <w:vAlign w:val="center"/>
          </w:tcPr>
          <w:p w14:paraId="5BEFFE72">
            <w:pPr>
              <w:widowControl/>
              <w:jc w:val="left"/>
              <w:rPr>
                <w:rFonts w:ascii="Times New Roman" w:hAnsi="Times New Roman" w:eastAsia="仿宋_GB2312" w:cs="Times New Roman"/>
                <w:kern w:val="0"/>
                <w:szCs w:val="21"/>
              </w:rPr>
            </w:pPr>
          </w:p>
        </w:tc>
        <w:tc>
          <w:tcPr>
            <w:tcW w:w="2000" w:type="dxa"/>
            <w:vMerge w:val="continue"/>
            <w:vAlign w:val="center"/>
          </w:tcPr>
          <w:p w14:paraId="4D6AE359">
            <w:pPr>
              <w:widowControl/>
              <w:jc w:val="left"/>
              <w:rPr>
                <w:rFonts w:ascii="Times New Roman" w:hAnsi="Times New Roman" w:eastAsia="仿宋_GB2312" w:cs="Times New Roman"/>
                <w:kern w:val="0"/>
                <w:szCs w:val="21"/>
              </w:rPr>
            </w:pPr>
          </w:p>
        </w:tc>
      </w:tr>
      <w:tr w14:paraId="058C0EA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3E7042E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1150" w:type="dxa"/>
            <w:shd w:val="clear" w:color="auto" w:fill="auto"/>
            <w:vAlign w:val="center"/>
          </w:tcPr>
          <w:p w14:paraId="17A8A19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2000" w:type="dxa"/>
            <w:shd w:val="clear" w:color="auto" w:fill="auto"/>
            <w:vAlign w:val="center"/>
          </w:tcPr>
          <w:p w14:paraId="76115C90">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2000" w:type="dxa"/>
            <w:shd w:val="clear" w:color="auto" w:fill="auto"/>
            <w:vAlign w:val="center"/>
          </w:tcPr>
          <w:p w14:paraId="34352D8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c>
          <w:tcPr>
            <w:tcW w:w="2000" w:type="dxa"/>
            <w:shd w:val="clear" w:color="auto" w:fill="auto"/>
            <w:vAlign w:val="center"/>
          </w:tcPr>
          <w:p w14:paraId="3974F09D">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4</w:t>
            </w:r>
          </w:p>
        </w:tc>
        <w:tc>
          <w:tcPr>
            <w:tcW w:w="2000" w:type="dxa"/>
            <w:shd w:val="clear" w:color="auto" w:fill="auto"/>
            <w:vAlign w:val="center"/>
          </w:tcPr>
          <w:p w14:paraId="02D46524">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5</w:t>
            </w:r>
          </w:p>
        </w:tc>
        <w:tc>
          <w:tcPr>
            <w:tcW w:w="2000" w:type="dxa"/>
            <w:shd w:val="clear" w:color="auto" w:fill="auto"/>
            <w:vAlign w:val="center"/>
          </w:tcPr>
          <w:p w14:paraId="7465ADA1">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6</w:t>
            </w:r>
          </w:p>
        </w:tc>
      </w:tr>
      <w:tr w14:paraId="2229C09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3290" w:type="dxa"/>
            <w:gridSpan w:val="2"/>
            <w:shd w:val="clear" w:color="auto" w:fill="auto"/>
            <w:vAlign w:val="center"/>
          </w:tcPr>
          <w:p w14:paraId="450C2C2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1150" w:type="dxa"/>
            <w:shd w:val="clear" w:color="auto" w:fill="auto"/>
            <w:vAlign w:val="center"/>
          </w:tcPr>
          <w:p w14:paraId="66D89188">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c>
          <w:tcPr>
            <w:tcW w:w="2000" w:type="dxa"/>
            <w:shd w:val="clear" w:color="auto" w:fill="auto"/>
            <w:vAlign w:val="center"/>
          </w:tcPr>
          <w:p w14:paraId="0F38AEF1">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5941010E">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69302E29">
            <w:pPr>
              <w:widowControl/>
              <w:jc w:val="left"/>
              <w:rPr>
                <w:rFonts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6192582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p>
        </w:tc>
        <w:tc>
          <w:tcPr>
            <w:tcW w:w="2000" w:type="dxa"/>
            <w:shd w:val="clear" w:color="auto" w:fill="auto"/>
            <w:vAlign w:val="center"/>
          </w:tcPr>
          <w:p w14:paraId="133FF102">
            <w:pPr>
              <w:widowControl/>
              <w:jc w:val="left"/>
              <w:rPr>
                <w:rFonts w:hint="default" w:ascii="Times New Roman" w:hAnsi="Times New Roman" w:eastAsia="仿宋_GB2312" w:cs="Times New Roman"/>
                <w:kern w:val="0"/>
                <w:sz w:val="21"/>
                <w:szCs w:val="21"/>
                <w:lang w:val="en-US" w:eastAsia="zh-CN" w:bidi="ar-SA"/>
              </w:rPr>
            </w:pPr>
            <w:r>
              <w:rPr>
                <w:rFonts w:ascii="Times New Roman" w:hAnsi="Times New Roman" w:eastAsia="仿宋_GB2312" w:cs="Times New Roman"/>
                <w:kern w:val="0"/>
                <w:szCs w:val="21"/>
              </w:rPr>
              <w:t>　</w:t>
            </w:r>
            <w:r>
              <w:rPr>
                <w:rFonts w:hint="eastAsia" w:ascii="Times New Roman" w:hAnsi="Times New Roman" w:eastAsia="仿宋_GB2312" w:cs="Times New Roman"/>
                <w:kern w:val="0"/>
                <w:szCs w:val="21"/>
                <w:lang w:val="en-US" w:eastAsia="zh-CN"/>
              </w:rPr>
              <w:t>0.00</w:t>
            </w:r>
          </w:p>
        </w:tc>
      </w:tr>
      <w:tr w14:paraId="5A1CC7E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2341DD8B">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14:paraId="2858AD88">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14:paraId="350D9C53">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0FF3FEF1">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B5D4EBE">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420CB221">
            <w:pPr>
              <w:widowControl/>
              <w:jc w:val="left"/>
              <w:rPr>
                <w:rFonts w:ascii="Times New Roman" w:hAnsi="Times New Roman" w:eastAsia="仿宋_GB2312" w:cs="Times New Roman"/>
                <w:kern w:val="0"/>
                <w:szCs w:val="21"/>
              </w:rPr>
            </w:pPr>
          </w:p>
        </w:tc>
        <w:tc>
          <w:tcPr>
            <w:tcW w:w="2000" w:type="dxa"/>
            <w:shd w:val="clear" w:color="auto" w:fill="auto"/>
            <w:vAlign w:val="center"/>
          </w:tcPr>
          <w:p w14:paraId="3262A07D">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757C79B5">
            <w:pPr>
              <w:widowControl/>
              <w:jc w:val="left"/>
              <w:rPr>
                <w:rFonts w:hint="default" w:ascii="Times New Roman" w:hAnsi="Times New Roman" w:eastAsia="仿宋_GB2312" w:cs="Times New Roman"/>
                <w:kern w:val="0"/>
                <w:sz w:val="21"/>
                <w:szCs w:val="21"/>
                <w:lang w:val="en-US" w:eastAsia="zh-CN" w:bidi="ar-SA"/>
              </w:rPr>
            </w:pPr>
          </w:p>
        </w:tc>
      </w:tr>
      <w:tr w14:paraId="6DBCD10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6B80C7D8">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14:paraId="4BD691F7">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14:paraId="0E26A141">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7E6E25EB">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7068BF64">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14DF110D">
            <w:pPr>
              <w:widowControl/>
              <w:jc w:val="left"/>
              <w:rPr>
                <w:rFonts w:ascii="Times New Roman" w:hAnsi="Times New Roman" w:eastAsia="仿宋_GB2312" w:cs="Times New Roman"/>
                <w:kern w:val="0"/>
                <w:szCs w:val="21"/>
              </w:rPr>
            </w:pPr>
          </w:p>
        </w:tc>
        <w:tc>
          <w:tcPr>
            <w:tcW w:w="2000" w:type="dxa"/>
            <w:shd w:val="clear" w:color="auto" w:fill="auto"/>
            <w:vAlign w:val="center"/>
          </w:tcPr>
          <w:p w14:paraId="26AAD243">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0F8DC8A">
            <w:pPr>
              <w:widowControl/>
              <w:jc w:val="left"/>
              <w:rPr>
                <w:rFonts w:hint="default" w:ascii="Times New Roman" w:hAnsi="Times New Roman" w:eastAsia="仿宋_GB2312" w:cs="Times New Roman"/>
                <w:kern w:val="0"/>
                <w:sz w:val="21"/>
                <w:szCs w:val="21"/>
                <w:lang w:val="en-US" w:eastAsia="zh-CN" w:bidi="ar-SA"/>
              </w:rPr>
            </w:pPr>
          </w:p>
        </w:tc>
      </w:tr>
      <w:tr w14:paraId="3A5AAFD4">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000000" w:fill="FFFFFF"/>
            <w:vAlign w:val="center"/>
          </w:tcPr>
          <w:p w14:paraId="3D6BAB95">
            <w:pPr>
              <w:widowControl/>
              <w:jc w:val="left"/>
              <w:textAlignment w:val="center"/>
              <w:rPr>
                <w:rFonts w:hint="eastAsia" w:ascii="宋体" w:hAnsi="宋体" w:eastAsia="宋体" w:cs="宋体"/>
                <w:color w:val="000000"/>
                <w:kern w:val="0"/>
                <w:sz w:val="22"/>
                <w:szCs w:val="22"/>
                <w:lang w:val="en-US" w:eastAsia="zh-CN" w:bidi="ar-SA"/>
              </w:rPr>
            </w:pPr>
          </w:p>
        </w:tc>
        <w:tc>
          <w:tcPr>
            <w:tcW w:w="2170" w:type="dxa"/>
            <w:shd w:val="clear" w:color="000000" w:fill="FFFFFF"/>
            <w:vAlign w:val="center"/>
          </w:tcPr>
          <w:p w14:paraId="2C0D68F2">
            <w:pPr>
              <w:widowControl/>
              <w:jc w:val="left"/>
              <w:textAlignment w:val="center"/>
              <w:rPr>
                <w:rFonts w:hint="eastAsia" w:ascii="宋体" w:hAnsi="宋体" w:eastAsia="宋体" w:cs="宋体"/>
                <w:color w:val="000000"/>
                <w:kern w:val="0"/>
                <w:sz w:val="22"/>
                <w:szCs w:val="22"/>
                <w:lang w:val="en-US" w:eastAsia="zh-CN" w:bidi="ar-SA"/>
              </w:rPr>
            </w:pPr>
          </w:p>
        </w:tc>
        <w:tc>
          <w:tcPr>
            <w:tcW w:w="1150" w:type="dxa"/>
            <w:shd w:val="clear" w:color="auto" w:fill="auto"/>
            <w:vAlign w:val="center"/>
          </w:tcPr>
          <w:p w14:paraId="0AE211A2">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42320847">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DA2F781">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6AE3C18A">
            <w:pPr>
              <w:widowControl/>
              <w:jc w:val="left"/>
              <w:rPr>
                <w:rFonts w:ascii="Times New Roman" w:hAnsi="Times New Roman" w:eastAsia="仿宋_GB2312" w:cs="Times New Roman"/>
                <w:kern w:val="0"/>
                <w:szCs w:val="21"/>
              </w:rPr>
            </w:pPr>
          </w:p>
        </w:tc>
        <w:tc>
          <w:tcPr>
            <w:tcW w:w="2000" w:type="dxa"/>
            <w:shd w:val="clear" w:color="auto" w:fill="auto"/>
            <w:vAlign w:val="center"/>
          </w:tcPr>
          <w:p w14:paraId="0E0652CD">
            <w:pPr>
              <w:widowControl/>
              <w:jc w:val="left"/>
              <w:rPr>
                <w:rFonts w:hint="default" w:ascii="Times New Roman" w:hAnsi="Times New Roman" w:eastAsia="仿宋_GB2312" w:cs="Times New Roman"/>
                <w:kern w:val="0"/>
                <w:szCs w:val="21"/>
                <w:lang w:val="en-US" w:eastAsia="zh-CN"/>
              </w:rPr>
            </w:pPr>
          </w:p>
        </w:tc>
        <w:tc>
          <w:tcPr>
            <w:tcW w:w="2000" w:type="dxa"/>
            <w:shd w:val="clear" w:color="auto" w:fill="auto"/>
            <w:vAlign w:val="center"/>
          </w:tcPr>
          <w:p w14:paraId="4B78C534">
            <w:pPr>
              <w:widowControl/>
              <w:jc w:val="left"/>
              <w:rPr>
                <w:rFonts w:hint="default" w:ascii="Times New Roman" w:hAnsi="Times New Roman" w:eastAsia="仿宋_GB2312" w:cs="Times New Roman"/>
                <w:kern w:val="0"/>
                <w:sz w:val="21"/>
                <w:szCs w:val="21"/>
                <w:lang w:val="en-US" w:eastAsia="zh-CN" w:bidi="ar-SA"/>
              </w:rPr>
            </w:pPr>
          </w:p>
        </w:tc>
      </w:tr>
      <w:tr w14:paraId="6F886AF6">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47D2954E">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2D58E83B">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3BB2B1BC">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893291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3AF230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50EA35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12054F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38DBE9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50B7B06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394C4A69">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16EF68CE">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5816BD24">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2C10FB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AACB469">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155AC013">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4F45D36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54262078">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14:paraId="3812147C">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0" w:type="dxa"/>
            <w:left w:w="108" w:type="dxa"/>
            <w:bottom w:w="0" w:type="dxa"/>
            <w:right w:w="108" w:type="dxa"/>
          </w:tblCellMar>
        </w:tblPrEx>
        <w:trPr>
          <w:trHeight w:val="454" w:hRule="atLeast"/>
          <w:jc w:val="center"/>
        </w:trPr>
        <w:tc>
          <w:tcPr>
            <w:tcW w:w="1120" w:type="dxa"/>
            <w:shd w:val="clear" w:color="auto" w:fill="auto"/>
            <w:vAlign w:val="center"/>
          </w:tcPr>
          <w:p w14:paraId="25AED8AF">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170" w:type="dxa"/>
            <w:shd w:val="clear" w:color="auto" w:fill="auto"/>
            <w:vAlign w:val="center"/>
          </w:tcPr>
          <w:p w14:paraId="671E1D71">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1150" w:type="dxa"/>
            <w:shd w:val="clear" w:color="auto" w:fill="auto"/>
            <w:vAlign w:val="center"/>
          </w:tcPr>
          <w:p w14:paraId="4A443E27">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67547A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6946CA4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95A32C2">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084D9FFF">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2000" w:type="dxa"/>
            <w:shd w:val="clear" w:color="auto" w:fill="auto"/>
            <w:vAlign w:val="center"/>
          </w:tcPr>
          <w:p w14:paraId="303729D5">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14:paraId="64F11B6D">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注：本表反映部门本年度政府性基金预算财政拨款收入、支出及结转和结余情况</w:t>
      </w:r>
    </w:p>
    <w:p w14:paraId="6FDF0DF6">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(若本单位无政府性基金收支</w:t>
      </w:r>
      <w:r>
        <w:rPr>
          <w:rFonts w:hint="eastAsia" w:ascii="Times New Roman" w:hAnsi="Times New Roman" w:eastAsia="仿宋_GB2312" w:cs="Times New Roman"/>
          <w:kern w:val="0"/>
          <w:szCs w:val="21"/>
        </w:rPr>
        <w:t>,请说明：XX单位没有政府性基金收入，也没有使用政府性基金安排的支出，故本表无数据</w:t>
      </w:r>
      <w:r>
        <w:rPr>
          <w:rFonts w:ascii="Times New Roman" w:hAnsi="Times New Roman" w:eastAsia="仿宋_GB2312" w:cs="Times New Roman"/>
          <w:kern w:val="0"/>
          <w:szCs w:val="21"/>
        </w:rPr>
        <w:t>)。</w:t>
      </w:r>
    </w:p>
    <w:p w14:paraId="6D540735">
      <w:pPr>
        <w:widowControl/>
        <w:jc w:val="left"/>
        <w:rPr>
          <w:rFonts w:ascii="黑体" w:hAnsi="黑体" w:eastAsia="黑体"/>
          <w:szCs w:val="21"/>
        </w:rPr>
      </w:pPr>
      <w:r>
        <w:rPr>
          <w:rFonts w:ascii="黑体" w:hAnsi="黑体" w:eastAsia="黑体"/>
          <w:szCs w:val="21"/>
        </w:rPr>
        <w:br w:type="page"/>
      </w:r>
    </w:p>
    <w:tbl>
      <w:tblPr>
        <w:tblStyle w:val="8"/>
        <w:tblW w:w="14190" w:type="dxa"/>
        <w:tblInd w:w="93" w:type="dxa"/>
        <w:tblLayout w:type="autofit"/>
        <w:tblCellMar>
          <w:top w:w="0" w:type="dxa"/>
          <w:left w:w="108" w:type="dxa"/>
          <w:bottom w:w="0" w:type="dxa"/>
          <w:right w:w="108" w:type="dxa"/>
        </w:tblCellMar>
      </w:tblPr>
      <w:tblGrid>
        <w:gridCol w:w="1060"/>
        <w:gridCol w:w="560"/>
        <w:gridCol w:w="1089"/>
        <w:gridCol w:w="2126"/>
        <w:gridCol w:w="1225"/>
        <w:gridCol w:w="1326"/>
        <w:gridCol w:w="1294"/>
        <w:gridCol w:w="1683"/>
        <w:gridCol w:w="3827"/>
      </w:tblGrid>
      <w:tr w14:paraId="16250AA5">
        <w:tblPrEx>
          <w:tblCellMar>
            <w:top w:w="0" w:type="dxa"/>
            <w:left w:w="108" w:type="dxa"/>
            <w:bottom w:w="0" w:type="dxa"/>
            <w:right w:w="108" w:type="dxa"/>
          </w:tblCellMar>
        </w:tblPrEx>
        <w:trPr>
          <w:trHeight w:val="720" w:hRule="atLeast"/>
        </w:trPr>
        <w:tc>
          <w:tcPr>
            <w:tcW w:w="14190" w:type="dxa"/>
            <w:gridSpan w:val="9"/>
            <w:tcBorders>
              <w:top w:val="nil"/>
              <w:left w:val="nil"/>
              <w:bottom w:val="nil"/>
              <w:right w:val="nil"/>
            </w:tcBorders>
            <w:shd w:val="clear" w:color="000000" w:fill="FFFFFF"/>
            <w:vAlign w:val="center"/>
          </w:tcPr>
          <w:p w14:paraId="0C381B9B">
            <w:pPr>
              <w:widowControl/>
              <w:jc w:val="center"/>
              <w:rPr>
                <w:rFonts w:ascii="华文中宋" w:hAnsi="华文中宋" w:eastAsia="华文中宋" w:cs="宋体"/>
                <w:kern w:val="0"/>
                <w:sz w:val="32"/>
                <w:szCs w:val="32"/>
              </w:rPr>
            </w:pPr>
            <w:r>
              <w:rPr>
                <w:rFonts w:hint="eastAsia" w:ascii="Times New Roman" w:hAnsi="Times New Roman" w:eastAsia="黑体" w:cs="Times New Roman"/>
                <w:color w:val="000000"/>
                <w:kern w:val="0"/>
                <w:sz w:val="36"/>
                <w:szCs w:val="36"/>
                <w:lang w:bidi="ar"/>
              </w:rPr>
              <w:t>国有资本经营预算财政拨款支出决算表</w:t>
            </w:r>
          </w:p>
        </w:tc>
      </w:tr>
      <w:tr w14:paraId="3C69E4F3">
        <w:tblPrEx>
          <w:tblCellMar>
            <w:top w:w="0" w:type="dxa"/>
            <w:left w:w="108" w:type="dxa"/>
            <w:bottom w:w="0" w:type="dxa"/>
            <w:right w:w="108" w:type="dxa"/>
          </w:tblCellMar>
        </w:tblPrEx>
        <w:trPr>
          <w:trHeight w:val="285" w:hRule="atLeast"/>
        </w:trPr>
        <w:tc>
          <w:tcPr>
            <w:tcW w:w="1060" w:type="dxa"/>
            <w:tcBorders>
              <w:top w:val="nil"/>
              <w:left w:val="nil"/>
              <w:bottom w:val="nil"/>
              <w:right w:val="nil"/>
            </w:tcBorders>
            <w:shd w:val="clear" w:color="000000" w:fill="FFFFFF"/>
            <w:vAlign w:val="center"/>
          </w:tcPr>
          <w:p w14:paraId="7500B6D9">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560" w:type="dxa"/>
            <w:tcBorders>
              <w:top w:val="nil"/>
              <w:left w:val="nil"/>
              <w:bottom w:val="nil"/>
              <w:right w:val="nil"/>
            </w:tcBorders>
            <w:shd w:val="clear" w:color="000000" w:fill="FFFFFF"/>
            <w:vAlign w:val="center"/>
          </w:tcPr>
          <w:p w14:paraId="5CC0A73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3215" w:type="dxa"/>
            <w:gridSpan w:val="2"/>
            <w:tcBorders>
              <w:top w:val="nil"/>
              <w:left w:val="nil"/>
              <w:bottom w:val="nil"/>
              <w:right w:val="nil"/>
            </w:tcBorders>
            <w:shd w:val="clear" w:color="000000" w:fill="FFFFFF"/>
            <w:vAlign w:val="center"/>
          </w:tcPr>
          <w:p w14:paraId="442E8AC4">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c>
          <w:tcPr>
            <w:tcW w:w="1225" w:type="dxa"/>
            <w:tcBorders>
              <w:top w:val="nil"/>
              <w:left w:val="nil"/>
              <w:bottom w:val="nil"/>
              <w:right w:val="nil"/>
            </w:tcBorders>
            <w:shd w:val="clear" w:color="000000" w:fill="FFFFFF"/>
            <w:vAlign w:val="center"/>
          </w:tcPr>
          <w:p w14:paraId="07688AD7">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nil"/>
              <w:right w:val="nil"/>
            </w:tcBorders>
            <w:shd w:val="clear" w:color="000000" w:fill="FFFFFF"/>
            <w:vAlign w:val="center"/>
          </w:tcPr>
          <w:p w14:paraId="16F900F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1E83D90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公开09表</w:t>
            </w:r>
          </w:p>
        </w:tc>
      </w:tr>
      <w:tr w14:paraId="28C4C50E">
        <w:tblPrEx>
          <w:tblCellMar>
            <w:top w:w="0" w:type="dxa"/>
            <w:left w:w="108" w:type="dxa"/>
            <w:bottom w:w="0" w:type="dxa"/>
            <w:right w:w="108" w:type="dxa"/>
          </w:tblCellMar>
        </w:tblPrEx>
        <w:trPr>
          <w:trHeight w:val="285" w:hRule="atLeast"/>
        </w:trPr>
        <w:tc>
          <w:tcPr>
            <w:tcW w:w="4835" w:type="dxa"/>
            <w:gridSpan w:val="4"/>
            <w:tcBorders>
              <w:top w:val="nil"/>
              <w:left w:val="nil"/>
              <w:bottom w:val="nil"/>
              <w:right w:val="nil"/>
            </w:tcBorders>
            <w:shd w:val="clear" w:color="000000" w:fill="FFFFFF"/>
            <w:noWrap/>
            <w:vAlign w:val="center"/>
          </w:tcPr>
          <w:p w14:paraId="5C3EFD93">
            <w:pPr>
              <w:widowControl/>
              <w:jc w:val="left"/>
              <w:rPr>
                <w:rFonts w:ascii="宋体" w:hAnsi="宋体" w:eastAsia="宋体" w:cs="宋体"/>
                <w:kern w:val="0"/>
                <w:sz w:val="20"/>
                <w:szCs w:val="20"/>
              </w:rPr>
            </w:pPr>
            <w:r>
              <w:rPr>
                <w:rFonts w:hint="eastAsia" w:ascii="宋体" w:hAnsi="宋体" w:eastAsia="宋体" w:cs="宋体"/>
                <w:color w:val="000000"/>
                <w:kern w:val="0"/>
                <w:sz w:val="20"/>
                <w:szCs w:val="20"/>
              </w:rPr>
              <w:t>部门：道县图书馆</w:t>
            </w:r>
            <w:r>
              <w:rPr>
                <w:rFonts w:hint="eastAsia" w:ascii="宋体" w:hAnsi="宋体" w:eastAsia="宋体" w:cs="宋体"/>
                <w:kern w:val="0"/>
                <w:sz w:val="20"/>
                <w:szCs w:val="20"/>
              </w:rPr>
              <w:t>　</w:t>
            </w:r>
          </w:p>
        </w:tc>
        <w:tc>
          <w:tcPr>
            <w:tcW w:w="1225" w:type="dxa"/>
            <w:tcBorders>
              <w:top w:val="nil"/>
              <w:left w:val="nil"/>
              <w:bottom w:val="single" w:color="auto" w:sz="8" w:space="0"/>
              <w:right w:val="nil"/>
            </w:tcBorders>
            <w:shd w:val="clear" w:color="000000" w:fill="FFFFFF"/>
            <w:vAlign w:val="center"/>
          </w:tcPr>
          <w:p w14:paraId="1C2A183B">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620" w:type="dxa"/>
            <w:gridSpan w:val="2"/>
            <w:tcBorders>
              <w:top w:val="nil"/>
              <w:left w:val="nil"/>
              <w:bottom w:val="single" w:color="auto" w:sz="8" w:space="0"/>
              <w:right w:val="nil"/>
            </w:tcBorders>
            <w:shd w:val="clear" w:color="000000" w:fill="FFFFFF"/>
            <w:vAlign w:val="center"/>
          </w:tcPr>
          <w:p w14:paraId="79C2B4ED">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5510" w:type="dxa"/>
            <w:gridSpan w:val="2"/>
            <w:tcBorders>
              <w:top w:val="nil"/>
              <w:left w:val="nil"/>
              <w:bottom w:val="nil"/>
              <w:right w:val="nil"/>
            </w:tcBorders>
            <w:shd w:val="clear" w:color="000000" w:fill="FFFFFF"/>
            <w:noWrap/>
            <w:vAlign w:val="center"/>
          </w:tcPr>
          <w:p w14:paraId="0F742342">
            <w:pPr>
              <w:widowControl/>
              <w:jc w:val="right"/>
              <w:rPr>
                <w:rFonts w:ascii="宋体" w:hAnsi="宋体" w:eastAsia="宋体" w:cs="宋体"/>
                <w:color w:val="000000"/>
                <w:kern w:val="0"/>
                <w:sz w:val="20"/>
                <w:szCs w:val="20"/>
              </w:rPr>
            </w:pPr>
            <w:r>
              <w:rPr>
                <w:rFonts w:hint="eastAsia" w:ascii="宋体" w:hAnsi="宋体" w:eastAsia="宋体" w:cs="宋体"/>
                <w:color w:val="000000"/>
                <w:kern w:val="0"/>
                <w:sz w:val="20"/>
                <w:szCs w:val="20"/>
              </w:rPr>
              <w:t>单位：万元</w:t>
            </w:r>
          </w:p>
        </w:tc>
      </w:tr>
      <w:tr w14:paraId="7137A678">
        <w:tblPrEx>
          <w:tblCellMar>
            <w:top w:w="0" w:type="dxa"/>
            <w:left w:w="108" w:type="dxa"/>
            <w:bottom w:w="0" w:type="dxa"/>
            <w:right w:w="108" w:type="dxa"/>
          </w:tblCellMar>
        </w:tblPrEx>
        <w:trPr>
          <w:trHeight w:val="402" w:hRule="atLeast"/>
        </w:trPr>
        <w:tc>
          <w:tcPr>
            <w:tcW w:w="4835" w:type="dxa"/>
            <w:gridSpan w:val="4"/>
            <w:tcBorders>
              <w:top w:val="single" w:color="auto" w:sz="8" w:space="0"/>
              <w:left w:val="single" w:color="auto" w:sz="8" w:space="0"/>
              <w:bottom w:val="single" w:color="auto" w:sz="4" w:space="0"/>
              <w:right w:val="single" w:color="auto" w:sz="4" w:space="0"/>
            </w:tcBorders>
            <w:shd w:val="clear" w:color="auto" w:fill="auto"/>
            <w:vAlign w:val="center"/>
          </w:tcPr>
          <w:p w14:paraId="7DB401B8">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项 </w:t>
            </w:r>
            <w:r>
              <w:rPr>
                <w:rFonts w:hint="eastAsia" w:ascii="宋体" w:hAnsi="宋体" w:eastAsia="宋体" w:cs="宋体"/>
                <w:color w:val="000000"/>
                <w:kern w:val="0"/>
                <w:sz w:val="22"/>
              </w:rPr>
              <w:t xml:space="preserve">   </w:t>
            </w:r>
            <w:r>
              <w:rPr>
                <w:rFonts w:hint="eastAsia" w:ascii="宋体" w:hAnsi="宋体" w:eastAsia="宋体" w:cs="宋体"/>
                <w:kern w:val="0"/>
                <w:sz w:val="24"/>
                <w:szCs w:val="24"/>
              </w:rPr>
              <w:t>目</w:t>
            </w:r>
          </w:p>
        </w:tc>
        <w:tc>
          <w:tcPr>
            <w:tcW w:w="9355" w:type="dxa"/>
            <w:gridSpan w:val="5"/>
            <w:tcBorders>
              <w:top w:val="single" w:color="auto" w:sz="8" w:space="0"/>
              <w:left w:val="nil"/>
              <w:bottom w:val="single" w:color="auto" w:sz="4" w:space="0"/>
              <w:right w:val="single" w:color="000000" w:sz="4" w:space="0"/>
            </w:tcBorders>
            <w:shd w:val="clear" w:color="auto" w:fill="auto"/>
            <w:vAlign w:val="center"/>
          </w:tcPr>
          <w:p w14:paraId="392ACAFC">
            <w:pPr>
              <w:widowControl/>
              <w:jc w:val="center"/>
              <w:rPr>
                <w:rFonts w:ascii="宋体" w:hAnsi="宋体" w:eastAsia="宋体" w:cs="宋体"/>
                <w:kern w:val="0"/>
                <w:sz w:val="24"/>
                <w:szCs w:val="24"/>
              </w:rPr>
            </w:pPr>
            <w:r>
              <w:rPr>
                <w:rFonts w:hint="eastAsia" w:ascii="宋体" w:hAnsi="宋体" w:eastAsia="宋体" w:cs="宋体"/>
                <w:kern w:val="0"/>
                <w:sz w:val="24"/>
                <w:szCs w:val="24"/>
              </w:rPr>
              <w:t>本年支出</w:t>
            </w:r>
          </w:p>
        </w:tc>
      </w:tr>
      <w:tr w14:paraId="799A739C">
        <w:tblPrEx>
          <w:tblCellMar>
            <w:top w:w="0" w:type="dxa"/>
            <w:left w:w="108" w:type="dxa"/>
            <w:bottom w:w="0" w:type="dxa"/>
            <w:right w:w="108" w:type="dxa"/>
          </w:tblCellMar>
        </w:tblPrEx>
        <w:trPr>
          <w:trHeight w:val="402" w:hRule="atLeast"/>
        </w:trPr>
        <w:tc>
          <w:tcPr>
            <w:tcW w:w="2709" w:type="dxa"/>
            <w:gridSpan w:val="3"/>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4B727F9D">
            <w:pPr>
              <w:widowControl/>
              <w:jc w:val="center"/>
              <w:rPr>
                <w:rFonts w:ascii="宋体" w:hAnsi="宋体" w:eastAsia="宋体" w:cs="宋体"/>
                <w:kern w:val="0"/>
                <w:sz w:val="24"/>
                <w:szCs w:val="24"/>
              </w:rPr>
            </w:pPr>
            <w:r>
              <w:rPr>
                <w:rFonts w:hint="eastAsia" w:ascii="宋体" w:hAnsi="宋体" w:eastAsia="宋体" w:cs="宋体"/>
                <w:kern w:val="0"/>
                <w:sz w:val="24"/>
                <w:szCs w:val="24"/>
              </w:rPr>
              <w:t>功能分类科目编码</w:t>
            </w:r>
          </w:p>
        </w:tc>
        <w:tc>
          <w:tcPr>
            <w:tcW w:w="2126" w:type="dxa"/>
            <w:vMerge w:val="restart"/>
            <w:tcBorders>
              <w:top w:val="nil"/>
              <w:left w:val="single" w:color="auto" w:sz="4" w:space="0"/>
              <w:bottom w:val="single" w:color="auto" w:sz="4" w:space="0"/>
              <w:right w:val="single" w:color="auto" w:sz="4" w:space="0"/>
            </w:tcBorders>
            <w:shd w:val="clear" w:color="auto" w:fill="auto"/>
            <w:vAlign w:val="center"/>
          </w:tcPr>
          <w:p w14:paraId="136E16E2">
            <w:pPr>
              <w:widowControl/>
              <w:jc w:val="center"/>
              <w:rPr>
                <w:rFonts w:ascii="宋体" w:hAnsi="宋体" w:eastAsia="宋体" w:cs="宋体"/>
                <w:kern w:val="0"/>
                <w:sz w:val="24"/>
                <w:szCs w:val="24"/>
              </w:rPr>
            </w:pPr>
            <w:r>
              <w:rPr>
                <w:rFonts w:hint="eastAsia" w:ascii="宋体" w:hAnsi="宋体" w:eastAsia="宋体" w:cs="宋体"/>
                <w:kern w:val="0"/>
                <w:sz w:val="24"/>
                <w:szCs w:val="24"/>
              </w:rPr>
              <w:t>科目名称</w:t>
            </w:r>
          </w:p>
        </w:tc>
        <w:tc>
          <w:tcPr>
            <w:tcW w:w="2551"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51C72D7E">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977" w:type="dxa"/>
            <w:gridSpan w:val="2"/>
            <w:vMerge w:val="restart"/>
            <w:tcBorders>
              <w:top w:val="nil"/>
              <w:left w:val="single" w:color="auto" w:sz="4" w:space="0"/>
              <w:bottom w:val="single" w:color="000000" w:sz="4" w:space="0"/>
              <w:right w:val="single" w:color="auto" w:sz="4" w:space="0"/>
            </w:tcBorders>
            <w:shd w:val="clear" w:color="auto" w:fill="auto"/>
            <w:vAlign w:val="center"/>
          </w:tcPr>
          <w:p w14:paraId="08D88611">
            <w:pPr>
              <w:widowControl/>
              <w:jc w:val="center"/>
              <w:rPr>
                <w:rFonts w:ascii="宋体" w:hAnsi="宋体" w:eastAsia="宋体" w:cs="宋体"/>
                <w:kern w:val="0"/>
                <w:sz w:val="24"/>
                <w:szCs w:val="24"/>
              </w:rPr>
            </w:pPr>
            <w:r>
              <w:rPr>
                <w:rFonts w:hint="eastAsia" w:ascii="宋体" w:hAnsi="宋体" w:eastAsia="宋体" w:cs="宋体"/>
                <w:kern w:val="0"/>
                <w:sz w:val="24"/>
                <w:szCs w:val="24"/>
              </w:rPr>
              <w:t xml:space="preserve">基本支出  </w:t>
            </w:r>
          </w:p>
        </w:tc>
        <w:tc>
          <w:tcPr>
            <w:tcW w:w="3827" w:type="dxa"/>
            <w:vMerge w:val="restart"/>
            <w:tcBorders>
              <w:top w:val="nil"/>
              <w:left w:val="single" w:color="auto" w:sz="4" w:space="0"/>
              <w:bottom w:val="single" w:color="000000" w:sz="4" w:space="0"/>
              <w:right w:val="single" w:color="auto" w:sz="4" w:space="0"/>
            </w:tcBorders>
            <w:shd w:val="clear" w:color="auto" w:fill="auto"/>
            <w:vAlign w:val="center"/>
          </w:tcPr>
          <w:p w14:paraId="7D1837D9">
            <w:pPr>
              <w:widowControl/>
              <w:jc w:val="center"/>
              <w:rPr>
                <w:rFonts w:ascii="宋体" w:hAnsi="宋体" w:eastAsia="宋体" w:cs="宋体"/>
                <w:kern w:val="0"/>
                <w:sz w:val="24"/>
                <w:szCs w:val="24"/>
              </w:rPr>
            </w:pPr>
            <w:r>
              <w:rPr>
                <w:rFonts w:hint="eastAsia" w:ascii="宋体" w:hAnsi="宋体" w:eastAsia="宋体" w:cs="宋体"/>
                <w:kern w:val="0"/>
                <w:sz w:val="24"/>
                <w:szCs w:val="24"/>
              </w:rPr>
              <w:t>项目支出</w:t>
            </w:r>
          </w:p>
        </w:tc>
      </w:tr>
      <w:tr w14:paraId="5A9832D1">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C77AA9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536DC597">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73518564">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7B1EE296">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E735D3">
            <w:pPr>
              <w:widowControl/>
              <w:jc w:val="left"/>
              <w:rPr>
                <w:rFonts w:ascii="宋体" w:hAnsi="宋体" w:eastAsia="宋体" w:cs="宋体"/>
                <w:kern w:val="0"/>
                <w:sz w:val="24"/>
                <w:szCs w:val="24"/>
              </w:rPr>
            </w:pPr>
          </w:p>
        </w:tc>
      </w:tr>
      <w:tr w14:paraId="047CB50E">
        <w:tblPrEx>
          <w:tblCellMar>
            <w:top w:w="0" w:type="dxa"/>
            <w:left w:w="108" w:type="dxa"/>
            <w:bottom w:w="0" w:type="dxa"/>
            <w:right w:w="108" w:type="dxa"/>
          </w:tblCellMar>
        </w:tblPrEx>
        <w:trPr>
          <w:trHeight w:val="402" w:hRule="atLeast"/>
        </w:trPr>
        <w:tc>
          <w:tcPr>
            <w:tcW w:w="2709" w:type="dxa"/>
            <w:gridSpan w:val="3"/>
            <w:vMerge w:val="continue"/>
            <w:tcBorders>
              <w:top w:val="single" w:color="auto" w:sz="4" w:space="0"/>
              <w:left w:val="single" w:color="auto" w:sz="8" w:space="0"/>
              <w:bottom w:val="single" w:color="auto" w:sz="4" w:space="0"/>
              <w:right w:val="single" w:color="auto" w:sz="4" w:space="0"/>
            </w:tcBorders>
            <w:vAlign w:val="center"/>
          </w:tcPr>
          <w:p w14:paraId="43415029">
            <w:pPr>
              <w:widowControl/>
              <w:jc w:val="left"/>
              <w:rPr>
                <w:rFonts w:ascii="宋体" w:hAnsi="宋体" w:eastAsia="宋体" w:cs="宋体"/>
                <w:kern w:val="0"/>
                <w:sz w:val="24"/>
                <w:szCs w:val="24"/>
              </w:rPr>
            </w:pPr>
          </w:p>
        </w:tc>
        <w:tc>
          <w:tcPr>
            <w:tcW w:w="2126" w:type="dxa"/>
            <w:vMerge w:val="continue"/>
            <w:tcBorders>
              <w:top w:val="nil"/>
              <w:left w:val="single" w:color="auto" w:sz="4" w:space="0"/>
              <w:bottom w:val="single" w:color="auto" w:sz="4" w:space="0"/>
              <w:right w:val="single" w:color="auto" w:sz="4" w:space="0"/>
            </w:tcBorders>
            <w:vAlign w:val="center"/>
          </w:tcPr>
          <w:p w14:paraId="23CE084E">
            <w:pPr>
              <w:widowControl/>
              <w:jc w:val="left"/>
              <w:rPr>
                <w:rFonts w:ascii="宋体" w:hAnsi="宋体" w:eastAsia="宋体" w:cs="宋体"/>
                <w:kern w:val="0"/>
                <w:sz w:val="24"/>
                <w:szCs w:val="24"/>
              </w:rPr>
            </w:pPr>
          </w:p>
        </w:tc>
        <w:tc>
          <w:tcPr>
            <w:tcW w:w="2551" w:type="dxa"/>
            <w:gridSpan w:val="2"/>
            <w:vMerge w:val="continue"/>
            <w:tcBorders>
              <w:top w:val="nil"/>
              <w:left w:val="single" w:color="auto" w:sz="4" w:space="0"/>
              <w:bottom w:val="single" w:color="000000" w:sz="4" w:space="0"/>
              <w:right w:val="single" w:color="auto" w:sz="4" w:space="0"/>
            </w:tcBorders>
            <w:vAlign w:val="center"/>
          </w:tcPr>
          <w:p w14:paraId="65340F5D">
            <w:pPr>
              <w:widowControl/>
              <w:jc w:val="left"/>
              <w:rPr>
                <w:rFonts w:ascii="宋体" w:hAnsi="宋体" w:eastAsia="宋体" w:cs="宋体"/>
                <w:kern w:val="0"/>
                <w:sz w:val="24"/>
                <w:szCs w:val="24"/>
              </w:rPr>
            </w:pPr>
          </w:p>
        </w:tc>
        <w:tc>
          <w:tcPr>
            <w:tcW w:w="2977" w:type="dxa"/>
            <w:gridSpan w:val="2"/>
            <w:vMerge w:val="continue"/>
            <w:tcBorders>
              <w:top w:val="nil"/>
              <w:left w:val="single" w:color="auto" w:sz="4" w:space="0"/>
              <w:bottom w:val="single" w:color="000000" w:sz="4" w:space="0"/>
              <w:right w:val="single" w:color="auto" w:sz="4" w:space="0"/>
            </w:tcBorders>
            <w:vAlign w:val="center"/>
          </w:tcPr>
          <w:p w14:paraId="5A13AFCB">
            <w:pPr>
              <w:widowControl/>
              <w:jc w:val="left"/>
              <w:rPr>
                <w:rFonts w:ascii="宋体" w:hAnsi="宋体" w:eastAsia="宋体" w:cs="宋体"/>
                <w:kern w:val="0"/>
                <w:sz w:val="24"/>
                <w:szCs w:val="24"/>
              </w:rPr>
            </w:pPr>
          </w:p>
        </w:tc>
        <w:tc>
          <w:tcPr>
            <w:tcW w:w="3827" w:type="dxa"/>
            <w:vMerge w:val="continue"/>
            <w:tcBorders>
              <w:top w:val="nil"/>
              <w:left w:val="single" w:color="auto" w:sz="4" w:space="0"/>
              <w:bottom w:val="single" w:color="000000" w:sz="4" w:space="0"/>
              <w:right w:val="single" w:color="auto" w:sz="4" w:space="0"/>
            </w:tcBorders>
            <w:vAlign w:val="center"/>
          </w:tcPr>
          <w:p w14:paraId="34226847">
            <w:pPr>
              <w:widowControl/>
              <w:jc w:val="left"/>
              <w:rPr>
                <w:rFonts w:ascii="宋体" w:hAnsi="宋体" w:eastAsia="宋体" w:cs="宋体"/>
                <w:kern w:val="0"/>
                <w:sz w:val="24"/>
                <w:szCs w:val="24"/>
              </w:rPr>
            </w:pPr>
          </w:p>
        </w:tc>
      </w:tr>
      <w:tr w14:paraId="203F8813">
        <w:tblPrEx>
          <w:tblCellMar>
            <w:top w:w="0" w:type="dxa"/>
            <w:left w:w="108" w:type="dxa"/>
            <w:bottom w:w="0" w:type="dxa"/>
            <w:right w:w="108" w:type="dxa"/>
          </w:tblCellMar>
        </w:tblPrEx>
        <w:trPr>
          <w:trHeight w:val="402" w:hRule="atLeast"/>
        </w:trPr>
        <w:tc>
          <w:tcPr>
            <w:tcW w:w="4835" w:type="dxa"/>
            <w:gridSpan w:val="4"/>
            <w:tcBorders>
              <w:top w:val="single" w:color="auto" w:sz="4" w:space="0"/>
              <w:left w:val="single" w:color="auto" w:sz="8" w:space="0"/>
              <w:bottom w:val="single" w:color="auto" w:sz="4" w:space="0"/>
              <w:right w:val="single" w:color="000000" w:sz="4" w:space="0"/>
            </w:tcBorders>
            <w:shd w:val="clear" w:color="auto" w:fill="auto"/>
            <w:vAlign w:val="center"/>
          </w:tcPr>
          <w:p w14:paraId="110073AB">
            <w:pPr>
              <w:widowControl/>
              <w:jc w:val="center"/>
              <w:rPr>
                <w:rFonts w:ascii="宋体" w:hAnsi="宋体" w:eastAsia="宋体" w:cs="宋体"/>
                <w:kern w:val="0"/>
                <w:sz w:val="24"/>
                <w:szCs w:val="24"/>
              </w:rPr>
            </w:pPr>
            <w:r>
              <w:rPr>
                <w:rFonts w:hint="eastAsia" w:ascii="宋体" w:hAnsi="宋体" w:eastAsia="宋体" w:cs="宋体"/>
                <w:kern w:val="0"/>
                <w:sz w:val="24"/>
                <w:szCs w:val="24"/>
              </w:rPr>
              <w:t>栏次</w:t>
            </w:r>
          </w:p>
        </w:tc>
        <w:tc>
          <w:tcPr>
            <w:tcW w:w="2551" w:type="dxa"/>
            <w:gridSpan w:val="2"/>
            <w:tcBorders>
              <w:top w:val="nil"/>
              <w:left w:val="nil"/>
              <w:bottom w:val="single" w:color="auto" w:sz="4" w:space="0"/>
              <w:right w:val="single" w:color="auto" w:sz="4" w:space="0"/>
            </w:tcBorders>
            <w:shd w:val="clear" w:color="auto" w:fill="auto"/>
            <w:vAlign w:val="center"/>
          </w:tcPr>
          <w:p w14:paraId="2657D668">
            <w:pPr>
              <w:widowControl/>
              <w:jc w:val="center"/>
              <w:rPr>
                <w:rFonts w:ascii="宋体" w:hAnsi="宋体" w:eastAsia="宋体" w:cs="宋体"/>
                <w:kern w:val="0"/>
                <w:sz w:val="24"/>
                <w:szCs w:val="24"/>
              </w:rPr>
            </w:pPr>
            <w:r>
              <w:rPr>
                <w:rFonts w:hint="eastAsia" w:ascii="宋体" w:hAnsi="宋体" w:eastAsia="宋体" w:cs="宋体"/>
                <w:kern w:val="0"/>
                <w:sz w:val="24"/>
                <w:szCs w:val="24"/>
              </w:rPr>
              <w:t>1</w:t>
            </w:r>
          </w:p>
        </w:tc>
        <w:tc>
          <w:tcPr>
            <w:tcW w:w="2977" w:type="dxa"/>
            <w:gridSpan w:val="2"/>
            <w:tcBorders>
              <w:top w:val="nil"/>
              <w:left w:val="nil"/>
              <w:bottom w:val="single" w:color="auto" w:sz="4" w:space="0"/>
              <w:right w:val="single" w:color="auto" w:sz="4" w:space="0"/>
            </w:tcBorders>
            <w:shd w:val="clear" w:color="auto" w:fill="auto"/>
            <w:vAlign w:val="center"/>
          </w:tcPr>
          <w:p w14:paraId="74C4AF00">
            <w:pPr>
              <w:widowControl/>
              <w:jc w:val="center"/>
              <w:rPr>
                <w:rFonts w:ascii="宋体" w:hAnsi="宋体" w:eastAsia="宋体" w:cs="宋体"/>
                <w:kern w:val="0"/>
                <w:sz w:val="24"/>
                <w:szCs w:val="24"/>
              </w:rPr>
            </w:pPr>
            <w:r>
              <w:rPr>
                <w:rFonts w:hint="eastAsia" w:ascii="宋体" w:hAnsi="宋体" w:eastAsia="宋体" w:cs="宋体"/>
                <w:kern w:val="0"/>
                <w:sz w:val="24"/>
                <w:szCs w:val="24"/>
              </w:rPr>
              <w:t>2</w:t>
            </w:r>
          </w:p>
        </w:tc>
        <w:tc>
          <w:tcPr>
            <w:tcW w:w="3827" w:type="dxa"/>
            <w:tcBorders>
              <w:top w:val="nil"/>
              <w:left w:val="nil"/>
              <w:bottom w:val="single" w:color="auto" w:sz="4" w:space="0"/>
              <w:right w:val="single" w:color="auto" w:sz="4" w:space="0"/>
            </w:tcBorders>
            <w:shd w:val="clear" w:color="auto" w:fill="auto"/>
            <w:vAlign w:val="center"/>
          </w:tcPr>
          <w:p w14:paraId="05138C74">
            <w:pPr>
              <w:widowControl/>
              <w:jc w:val="center"/>
              <w:rPr>
                <w:rFonts w:ascii="宋体" w:hAnsi="宋体" w:eastAsia="宋体" w:cs="宋体"/>
                <w:kern w:val="0"/>
                <w:sz w:val="24"/>
                <w:szCs w:val="24"/>
              </w:rPr>
            </w:pPr>
            <w:r>
              <w:rPr>
                <w:rFonts w:hint="eastAsia" w:ascii="宋体" w:hAnsi="宋体" w:eastAsia="宋体" w:cs="宋体"/>
                <w:kern w:val="0"/>
                <w:sz w:val="24"/>
                <w:szCs w:val="24"/>
              </w:rPr>
              <w:t>3</w:t>
            </w:r>
          </w:p>
        </w:tc>
      </w:tr>
      <w:tr w14:paraId="701F69EC">
        <w:tblPrEx>
          <w:tblCellMar>
            <w:top w:w="0" w:type="dxa"/>
            <w:left w:w="108" w:type="dxa"/>
            <w:bottom w:w="0" w:type="dxa"/>
            <w:right w:w="108" w:type="dxa"/>
          </w:tblCellMar>
        </w:tblPrEx>
        <w:trPr>
          <w:trHeight w:val="402" w:hRule="atLeast"/>
        </w:trPr>
        <w:tc>
          <w:tcPr>
            <w:tcW w:w="4835" w:type="dxa"/>
            <w:gridSpan w:val="4"/>
            <w:tcBorders>
              <w:top w:val="nil"/>
              <w:left w:val="single" w:color="auto" w:sz="8" w:space="0"/>
              <w:bottom w:val="single" w:color="auto" w:sz="4" w:space="0"/>
              <w:right w:val="single" w:color="000000" w:sz="4" w:space="0"/>
            </w:tcBorders>
            <w:shd w:val="clear" w:color="auto" w:fill="auto"/>
            <w:vAlign w:val="center"/>
          </w:tcPr>
          <w:p w14:paraId="649B65BF">
            <w:pPr>
              <w:widowControl/>
              <w:jc w:val="center"/>
              <w:rPr>
                <w:rFonts w:ascii="宋体" w:hAnsi="宋体" w:eastAsia="宋体" w:cs="宋体"/>
                <w:kern w:val="0"/>
                <w:sz w:val="24"/>
                <w:szCs w:val="24"/>
              </w:rPr>
            </w:pPr>
            <w:r>
              <w:rPr>
                <w:rFonts w:hint="eastAsia" w:ascii="宋体" w:hAnsi="宋体" w:eastAsia="宋体" w:cs="宋体"/>
                <w:kern w:val="0"/>
                <w:sz w:val="24"/>
                <w:szCs w:val="24"/>
              </w:rPr>
              <w:t>合计</w:t>
            </w:r>
          </w:p>
        </w:tc>
        <w:tc>
          <w:tcPr>
            <w:tcW w:w="2551" w:type="dxa"/>
            <w:gridSpan w:val="2"/>
            <w:tcBorders>
              <w:top w:val="nil"/>
              <w:left w:val="nil"/>
              <w:bottom w:val="single" w:color="auto" w:sz="4" w:space="0"/>
              <w:right w:val="single" w:color="auto" w:sz="4" w:space="0"/>
            </w:tcBorders>
            <w:shd w:val="clear" w:color="auto" w:fill="auto"/>
            <w:vAlign w:val="center"/>
          </w:tcPr>
          <w:p w14:paraId="7559E56E">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5CC0318B">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C04306">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r>
      <w:tr w14:paraId="3113A027">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423EA454">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0E930B5">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237D6EB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731D49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F3A1B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745782A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4C35EA1">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6D827A0F">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6B1D3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60C0FE8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CED99B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480D41E">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C5C271F">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0723D5C4">
            <w:pPr>
              <w:widowControl/>
              <w:jc w:val="left"/>
              <w:rPr>
                <w:rFonts w:ascii="宋体" w:hAnsi="宋体" w:eastAsia="宋体" w:cs="宋体"/>
                <w:kern w:val="0"/>
                <w:sz w:val="20"/>
                <w:szCs w:val="20"/>
              </w:rPr>
            </w:pPr>
            <w:r>
              <w:rPr>
                <w:rFonts w:hint="eastAsia" w:ascii="宋体" w:hAnsi="宋体" w:eastAsia="宋体" w:cs="宋体"/>
                <w:kern w:val="0"/>
                <w:sz w:val="20"/>
                <w:szCs w:val="20"/>
              </w:rPr>
              <w:t>　</w:t>
            </w:r>
          </w:p>
        </w:tc>
        <w:tc>
          <w:tcPr>
            <w:tcW w:w="2551" w:type="dxa"/>
            <w:gridSpan w:val="2"/>
            <w:tcBorders>
              <w:top w:val="nil"/>
              <w:left w:val="nil"/>
              <w:bottom w:val="single" w:color="auto" w:sz="4" w:space="0"/>
              <w:right w:val="single" w:color="auto" w:sz="4" w:space="0"/>
            </w:tcBorders>
            <w:shd w:val="clear" w:color="auto" w:fill="auto"/>
            <w:vAlign w:val="center"/>
          </w:tcPr>
          <w:p w14:paraId="762DDB81">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01B2F9C3">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589FC48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0706E1D5">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539DBE50">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4560DBF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0A29ACD">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1B3BE5B">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1D298859">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3CF010AC">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3C36B9F9">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4" w:space="0"/>
              <w:right w:val="single" w:color="auto" w:sz="4" w:space="0"/>
            </w:tcBorders>
            <w:shd w:val="clear" w:color="auto" w:fill="auto"/>
            <w:vAlign w:val="center"/>
          </w:tcPr>
          <w:p w14:paraId="14DD0852">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4" w:space="0"/>
              <w:right w:val="single" w:color="auto" w:sz="4" w:space="0"/>
            </w:tcBorders>
            <w:shd w:val="clear" w:color="auto" w:fill="auto"/>
            <w:vAlign w:val="center"/>
          </w:tcPr>
          <w:p w14:paraId="29ADB69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4" w:space="0"/>
              <w:right w:val="single" w:color="auto" w:sz="4" w:space="0"/>
            </w:tcBorders>
            <w:shd w:val="clear" w:color="auto" w:fill="auto"/>
            <w:vAlign w:val="center"/>
          </w:tcPr>
          <w:p w14:paraId="2926AA7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4" w:space="0"/>
              <w:right w:val="single" w:color="auto" w:sz="4" w:space="0"/>
            </w:tcBorders>
            <w:shd w:val="clear" w:color="auto" w:fill="auto"/>
            <w:vAlign w:val="center"/>
          </w:tcPr>
          <w:p w14:paraId="46ECA995">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57D91F32">
        <w:tblPrEx>
          <w:tblCellMar>
            <w:top w:w="0" w:type="dxa"/>
            <w:left w:w="108" w:type="dxa"/>
            <w:bottom w:w="0" w:type="dxa"/>
            <w:right w:w="108" w:type="dxa"/>
          </w:tblCellMar>
        </w:tblPrEx>
        <w:trPr>
          <w:trHeight w:val="402" w:hRule="atLeast"/>
        </w:trPr>
        <w:tc>
          <w:tcPr>
            <w:tcW w:w="1620" w:type="dxa"/>
            <w:gridSpan w:val="2"/>
            <w:tcBorders>
              <w:top w:val="single" w:color="auto" w:sz="4" w:space="0"/>
              <w:left w:val="single" w:color="auto" w:sz="8" w:space="0"/>
              <w:bottom w:val="single" w:color="auto" w:sz="8" w:space="0"/>
              <w:right w:val="single" w:color="auto" w:sz="4" w:space="0"/>
            </w:tcBorders>
            <w:shd w:val="clear" w:color="auto" w:fill="auto"/>
            <w:vAlign w:val="center"/>
          </w:tcPr>
          <w:p w14:paraId="1106EA8D">
            <w:pPr>
              <w:widowControl/>
              <w:jc w:val="center"/>
              <w:rPr>
                <w:rFonts w:ascii="宋体" w:hAnsi="宋体" w:eastAsia="宋体" w:cs="宋体"/>
                <w:kern w:val="0"/>
                <w:sz w:val="24"/>
                <w:szCs w:val="24"/>
              </w:rPr>
            </w:pPr>
            <w:r>
              <w:rPr>
                <w:rFonts w:hint="eastAsia" w:ascii="宋体" w:hAnsi="宋体" w:eastAsia="宋体" w:cs="宋体"/>
                <w:kern w:val="0"/>
                <w:sz w:val="24"/>
                <w:szCs w:val="24"/>
              </w:rPr>
              <w:t>　</w:t>
            </w:r>
          </w:p>
        </w:tc>
        <w:tc>
          <w:tcPr>
            <w:tcW w:w="3215" w:type="dxa"/>
            <w:gridSpan w:val="2"/>
            <w:tcBorders>
              <w:top w:val="nil"/>
              <w:left w:val="nil"/>
              <w:bottom w:val="single" w:color="auto" w:sz="8" w:space="0"/>
              <w:right w:val="single" w:color="auto" w:sz="4" w:space="0"/>
            </w:tcBorders>
            <w:shd w:val="clear" w:color="auto" w:fill="auto"/>
            <w:vAlign w:val="center"/>
          </w:tcPr>
          <w:p w14:paraId="64416527">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551" w:type="dxa"/>
            <w:gridSpan w:val="2"/>
            <w:tcBorders>
              <w:top w:val="nil"/>
              <w:left w:val="nil"/>
              <w:bottom w:val="single" w:color="auto" w:sz="8" w:space="0"/>
              <w:right w:val="single" w:color="auto" w:sz="4" w:space="0"/>
            </w:tcBorders>
            <w:shd w:val="clear" w:color="auto" w:fill="auto"/>
            <w:vAlign w:val="center"/>
          </w:tcPr>
          <w:p w14:paraId="69964EB6">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2977" w:type="dxa"/>
            <w:gridSpan w:val="2"/>
            <w:tcBorders>
              <w:top w:val="nil"/>
              <w:left w:val="nil"/>
              <w:bottom w:val="single" w:color="auto" w:sz="8" w:space="0"/>
              <w:right w:val="single" w:color="auto" w:sz="4" w:space="0"/>
            </w:tcBorders>
            <w:shd w:val="clear" w:color="auto" w:fill="auto"/>
            <w:vAlign w:val="center"/>
          </w:tcPr>
          <w:p w14:paraId="7FA611CE">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c>
          <w:tcPr>
            <w:tcW w:w="3827" w:type="dxa"/>
            <w:tcBorders>
              <w:top w:val="nil"/>
              <w:left w:val="nil"/>
              <w:bottom w:val="single" w:color="auto" w:sz="8" w:space="0"/>
              <w:right w:val="single" w:color="auto" w:sz="4" w:space="0"/>
            </w:tcBorders>
            <w:shd w:val="clear" w:color="auto" w:fill="auto"/>
            <w:vAlign w:val="center"/>
          </w:tcPr>
          <w:p w14:paraId="36BE8D6A">
            <w:pPr>
              <w:widowControl/>
              <w:jc w:val="left"/>
              <w:rPr>
                <w:rFonts w:ascii="宋体" w:hAnsi="宋体" w:eastAsia="宋体" w:cs="宋体"/>
                <w:kern w:val="0"/>
                <w:sz w:val="24"/>
                <w:szCs w:val="24"/>
              </w:rPr>
            </w:pPr>
            <w:r>
              <w:rPr>
                <w:rFonts w:hint="eastAsia" w:ascii="宋体" w:hAnsi="宋体" w:eastAsia="宋体" w:cs="宋体"/>
                <w:kern w:val="0"/>
                <w:sz w:val="24"/>
                <w:szCs w:val="24"/>
              </w:rPr>
              <w:t>　</w:t>
            </w:r>
          </w:p>
        </w:tc>
      </w:tr>
      <w:tr w14:paraId="6A858C60">
        <w:tblPrEx>
          <w:tblCellMar>
            <w:top w:w="0" w:type="dxa"/>
            <w:left w:w="108" w:type="dxa"/>
            <w:bottom w:w="0" w:type="dxa"/>
            <w:right w:w="108" w:type="dxa"/>
          </w:tblCellMar>
        </w:tblPrEx>
        <w:trPr>
          <w:trHeight w:val="720" w:hRule="atLeast"/>
        </w:trPr>
        <w:tc>
          <w:tcPr>
            <w:tcW w:w="14190" w:type="dxa"/>
            <w:gridSpan w:val="9"/>
            <w:tcBorders>
              <w:top w:val="single" w:color="auto" w:sz="8" w:space="0"/>
              <w:left w:val="nil"/>
              <w:bottom w:val="nil"/>
              <w:right w:val="nil"/>
            </w:tcBorders>
            <w:shd w:val="clear" w:color="auto" w:fill="auto"/>
            <w:vAlign w:val="center"/>
          </w:tcPr>
          <w:p w14:paraId="034A9C26">
            <w:pPr>
              <w:widowControl/>
              <w:jc w:val="left"/>
              <w:rPr>
                <w:rFonts w:ascii="宋体" w:hAnsi="宋体" w:eastAsia="宋体" w:cs="宋体"/>
                <w:kern w:val="0"/>
                <w:sz w:val="24"/>
                <w:szCs w:val="24"/>
              </w:rPr>
            </w:pPr>
            <w:r>
              <w:rPr>
                <w:rFonts w:hint="eastAsia" w:ascii="宋体" w:hAnsi="宋体" w:eastAsia="宋体" w:cs="宋体"/>
                <w:kern w:val="0"/>
                <w:sz w:val="24"/>
                <w:szCs w:val="24"/>
              </w:rPr>
              <w:t>注：本表反映部门本年度国有资本经营预算财政拨款支出情况。</w:t>
            </w:r>
          </w:p>
        </w:tc>
      </w:tr>
    </w:tbl>
    <w:p w14:paraId="7783E053">
      <w:pPr>
        <w:pStyle w:val="12"/>
        <w:rPr>
          <w:sz w:val="72"/>
          <w:szCs w:val="72"/>
        </w:rPr>
        <w:sectPr>
          <w:pgSz w:w="16838" w:h="11906" w:orient="landscape"/>
          <w:pgMar w:top="720" w:right="720" w:bottom="720" w:left="720" w:header="851" w:footer="992" w:gutter="0"/>
          <w:cols w:space="425" w:num="1"/>
          <w:docGrid w:type="lines" w:linePitch="312" w:charSpace="0"/>
        </w:sectPr>
      </w:pPr>
    </w:p>
    <w:p w14:paraId="5200553D">
      <w:pPr>
        <w:pStyle w:val="12"/>
        <w:rPr>
          <w:sz w:val="72"/>
          <w:szCs w:val="72"/>
        </w:rPr>
      </w:pPr>
    </w:p>
    <w:p w14:paraId="4EAC0996">
      <w:pPr>
        <w:pStyle w:val="12"/>
        <w:rPr>
          <w:sz w:val="72"/>
          <w:szCs w:val="72"/>
        </w:rPr>
      </w:pPr>
    </w:p>
    <w:p w14:paraId="30BA0ACD">
      <w:pPr>
        <w:pStyle w:val="12"/>
        <w:rPr>
          <w:sz w:val="72"/>
          <w:szCs w:val="72"/>
        </w:rPr>
      </w:pPr>
    </w:p>
    <w:p w14:paraId="352F9FAE">
      <w:pPr>
        <w:pStyle w:val="12"/>
        <w:jc w:val="both"/>
        <w:rPr>
          <w:sz w:val="72"/>
          <w:szCs w:val="72"/>
        </w:rPr>
      </w:pPr>
    </w:p>
    <w:p w14:paraId="37F60043">
      <w:pPr>
        <w:pStyle w:val="12"/>
        <w:jc w:val="center"/>
        <w:rPr>
          <w:sz w:val="72"/>
          <w:szCs w:val="72"/>
        </w:rPr>
      </w:pPr>
    </w:p>
    <w:p w14:paraId="3142470F">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第三部分</w:t>
      </w:r>
    </w:p>
    <w:p w14:paraId="59AD5EB3">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2025年度部门决算情况说明</w:t>
      </w:r>
    </w:p>
    <w:p w14:paraId="2BE5FBA7">
      <w:pPr>
        <w:widowControl/>
        <w:jc w:val="left"/>
        <w:rPr>
          <w:rFonts w:asciiTheme="minorEastAsia" w:hAnsiTheme="minorEastAsia" w:eastAsiaTheme="minorEastAsia"/>
          <w:sz w:val="32"/>
          <w:szCs w:val="32"/>
        </w:rPr>
      </w:pPr>
      <w:r>
        <w:rPr>
          <w:sz w:val="70"/>
          <w:szCs w:val="70"/>
        </w:rPr>
        <w:br w:type="page"/>
      </w:r>
    </w:p>
    <w:p w14:paraId="40DD3FF8">
      <w:pPr>
        <w:pStyle w:val="12"/>
        <w:rPr>
          <w:rFonts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一、收入支出决算总体情况说明</w:t>
      </w:r>
    </w:p>
    <w:p w14:paraId="3B80536D">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2025年度收、支总计142.07万元。与上年相比，减少31.42万元，下降18.11%，主要原因是减少项目收支。</w:t>
      </w:r>
    </w:p>
    <w:p w14:paraId="6FAD3E5F">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二、收入决算情况说明</w:t>
      </w:r>
    </w:p>
    <w:p w14:paraId="7FC8E57B">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2025年度收入合计142.07万元，其中：财政拨款收入142.07万元，占100%；上级补助收入0万元，占0%；事业收入0万元，占0%；经营收入0万元，占0%；附属单位上缴收入0万元，占0%；其他收入0万元，占0%。</w:t>
      </w:r>
    </w:p>
    <w:p w14:paraId="6F6F490A">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三、支出决算情况说明</w:t>
      </w:r>
    </w:p>
    <w:p w14:paraId="1EFDEAF4">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2025年度支出合计142.07万元，其中：基本支出125.67万元，占88.46%；项目支出16.40万元，占11.54%；上缴上级支出0万元，占0%；经营支出0万元，占0%；对附属单位补助支出0万元，占0%。</w:t>
      </w:r>
    </w:p>
    <w:p w14:paraId="3A660F06">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四、财政拨款收入支出决算总体情况说明</w:t>
      </w:r>
    </w:p>
    <w:p w14:paraId="467E0D91">
      <w:pPr>
        <w:pStyle w:val="12"/>
        <w:ind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2025年度财政拨款收、支总计142.07万元。与上年相比，减少31.42万元，下降18.11%，主要原因是减少项目收支。</w:t>
      </w:r>
    </w:p>
    <w:p w14:paraId="0E75A6EC">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五、一般公共预算财政拨款支出决算情况说明</w:t>
      </w:r>
    </w:p>
    <w:p w14:paraId="05C17B99">
      <w:pPr>
        <w:pStyle w:val="12"/>
        <w:ind w:firstLine="640" w:firstLineChars="200"/>
        <w:rPr>
          <w:rFonts w:asciiTheme="minorEastAsia" w:hAnsiTheme="minorEastAsia" w:eastAsiaTheme="minorEastAsia"/>
          <w:b/>
          <w:sz w:val="32"/>
          <w:szCs w:val="32"/>
        </w:rPr>
      </w:pPr>
      <w:r>
        <w:rPr>
          <w:rFonts w:hint="eastAsia" w:asciiTheme="minorEastAsia" w:hAnsiTheme="minorEastAsia" w:eastAsiaTheme="minorEastAsia"/>
          <w:b/>
          <w:sz w:val="32"/>
          <w:szCs w:val="32"/>
        </w:rPr>
        <w:t>（一）财政拨款支出决算总体情况</w:t>
      </w:r>
    </w:p>
    <w:p w14:paraId="2376DD93">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2025年度财政拨款支出142.07万元，占本年支出合计的100%，与上年相比，财政拨款支出减少31.42万元，下降18.11%，主要是项目支出减少。</w:t>
      </w:r>
    </w:p>
    <w:p w14:paraId="4579F6FF">
      <w:pPr>
        <w:pStyle w:val="12"/>
        <w:ind w:firstLine="480" w:firstLineChars="150"/>
        <w:rPr>
          <w:rFonts w:asciiTheme="minorEastAsia" w:hAnsiTheme="minorEastAsia" w:eastAsiaTheme="minorEastAsia"/>
          <w:b/>
          <w:sz w:val="32"/>
          <w:szCs w:val="32"/>
        </w:rPr>
      </w:pPr>
      <w:r>
        <w:rPr>
          <w:rFonts w:hint="eastAsia" w:asciiTheme="minorEastAsia" w:hAnsiTheme="minorEastAsia" w:eastAsiaTheme="minorEastAsia"/>
          <w:b/>
          <w:sz w:val="32"/>
          <w:szCs w:val="32"/>
        </w:rPr>
        <w:t>（二）财政拨款支出决算结构情况</w:t>
      </w:r>
    </w:p>
    <w:p w14:paraId="1BE1E94A">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支出142.07万元，主要用于以下方面：文化旅游体育与传媒支出文化旅游体育与传媒支出支出116.74万元，占82.17%；社会保障和就业支出11.22万元，占7.90%;卫生健康支出7.36万元，占5.18%；住房保障支出6.75万元，占比4.75%。</w:t>
      </w:r>
    </w:p>
    <w:p w14:paraId="6E29746E">
      <w:pPr>
        <w:pStyle w:val="12"/>
        <w:ind w:firstLine="800" w:firstLineChars="250"/>
        <w:rPr>
          <w:rFonts w:asciiTheme="minorEastAsia" w:hAnsiTheme="minorEastAsia" w:eastAsiaTheme="minorEastAsia"/>
          <w:b/>
          <w:sz w:val="32"/>
          <w:szCs w:val="32"/>
        </w:rPr>
      </w:pPr>
      <w:r>
        <w:rPr>
          <w:rFonts w:hint="eastAsia" w:asciiTheme="minorEastAsia" w:hAnsiTheme="minorEastAsia" w:eastAsiaTheme="minorEastAsia"/>
          <w:b/>
          <w:sz w:val="32"/>
          <w:szCs w:val="32"/>
        </w:rPr>
        <w:t>（三）财政拨款支出决算具体情况</w:t>
      </w:r>
    </w:p>
    <w:p w14:paraId="6C0776E9">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2025年度财政拨款支出年初预算数为146.25万元，支出决算数为142.07万元，完成年初预算的97.14%，其中：</w:t>
      </w:r>
    </w:p>
    <w:p w14:paraId="6E5DF7A8">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1、文化旅游体育与传媒支出（类）文化和旅游（款）图书馆（项）。</w:t>
      </w:r>
    </w:p>
    <w:p w14:paraId="4EAA5F5B">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年初预算为120.54万元，支出决算为116.74万元，完成年初预算的96.58%。支出决算小于年初预算，主要是由于人员变动导致工资总额变小。</w:t>
      </w:r>
    </w:p>
    <w:p w14:paraId="702FCBDB">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2、社会保障和就业支出（类）行政事业单位养老支出（款）机关事业单位基本养老保险缴费支出（项）</w:t>
      </w:r>
    </w:p>
    <w:p w14:paraId="1F21FEE5">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年初预算为11.22万元，支出决算为11.22万元。完成年初预算的100%。</w:t>
      </w:r>
    </w:p>
    <w:p w14:paraId="53E4DF05">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3、卫生健康支出（类）行政事业单位医疗（款）事业单位医疗（项）</w:t>
      </w:r>
    </w:p>
    <w:p w14:paraId="7744728A">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年初预算为6.10万元，支出决算为7.36万元，完成年初预算的120.66%。</w:t>
      </w:r>
    </w:p>
    <w:p w14:paraId="29103034">
      <w:pPr>
        <w:pStyle w:val="12"/>
        <w:ind w:firstLine="320" w:firstLineChars="1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4、住房保障支出（类）住房改革支出（款）住房公积金（项）</w:t>
      </w:r>
    </w:p>
    <w:p w14:paraId="16843428">
      <w:pPr>
        <w:pStyle w:val="12"/>
        <w:ind w:firstLine="640" w:firstLineChars="200"/>
        <w:rPr>
          <w:rFonts w:hint="eastAsia"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年初预算为8.39万元，支出决算为6.75万元，完成年初预算的80.45%。</w:t>
      </w:r>
    </w:p>
    <w:p w14:paraId="7AE43626">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六、一般公共预算财政拨款基本支出决算情况说明</w:t>
      </w:r>
    </w:p>
    <w:p w14:paraId="5D606732">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财政拨款基本支出142.07万元，其中：人员经费116.17万元，占基本支出的81.77%,主要包括基本工资、津贴补贴、奖金、伙食补助费等；公用经费25.90万元，占基本支出的18.23%，主要包括办公费、印刷费、咨询费、手续费等。</w:t>
      </w:r>
    </w:p>
    <w:p w14:paraId="4D05EF5E">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七、一般公共预算财政拨款“三公”经费支出决算情况说明</w:t>
      </w:r>
    </w:p>
    <w:p w14:paraId="5D335676">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（一）“三公”经费财政拨款支出决算总体情况说明</w:t>
      </w:r>
    </w:p>
    <w:p w14:paraId="12A71BDA">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2025年度“三公”经费财政拨款支出预算为0万元，支出决算为0万元，其中：</w:t>
      </w:r>
    </w:p>
    <w:p w14:paraId="2C5C803D">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因公出国（境）费支出预算为0万元，支出决算为0万元。</w:t>
      </w:r>
    </w:p>
    <w:p w14:paraId="4660FA7E">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公务接待费支出预算为0万元，支出决算为0万元0。</w:t>
      </w:r>
    </w:p>
    <w:p w14:paraId="56D8873C">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公务用车购置费支出预算为0万元，支出决算为0万元。</w:t>
      </w:r>
    </w:p>
    <w:p w14:paraId="2A4EF863">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公务用车运行维护费支出预算为0万元，支出决算为0元。</w:t>
      </w:r>
    </w:p>
    <w:p w14:paraId="2EDF0642">
      <w:pPr>
        <w:pStyle w:val="12"/>
        <w:rPr>
          <w:rFonts w:asciiTheme="minorEastAsia" w:hAnsiTheme="minorEastAsia" w:eastAsiaTheme="minorEastAsia"/>
          <w:b/>
          <w:sz w:val="32"/>
          <w:szCs w:val="32"/>
        </w:rPr>
      </w:pPr>
      <w:r>
        <w:rPr>
          <w:rFonts w:hint="eastAsia" w:asciiTheme="minorEastAsia" w:hAnsiTheme="minorEastAsia" w:eastAsiaTheme="minorEastAsia"/>
          <w:b/>
          <w:sz w:val="32"/>
          <w:szCs w:val="32"/>
        </w:rPr>
        <w:t>（二）“三公”经费财政拨款支出决算具体情况说明</w:t>
      </w:r>
    </w:p>
    <w:p w14:paraId="3C30C350">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2025年度“三公”经费财政拨款支出决算中，公务接待费支出决算0万元，占0%,因公出国（境）费支出决算0万元，占0%,公务用车购置费及运行维护费支出决算0万元，占0%。其中：</w:t>
      </w:r>
    </w:p>
    <w:p w14:paraId="3A53B7F0">
      <w:pPr>
        <w:pStyle w:val="12"/>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1、因公出国（境）费支出决算为0万元，全年安排因公出国（境）团组0个，累计0人次。</w:t>
      </w:r>
    </w:p>
    <w:p w14:paraId="5525E6E8">
      <w:pPr>
        <w:pStyle w:val="12"/>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2、公务接待费支出决算为0万元，全年共接待来访团组0个、来宾0人次。</w:t>
      </w:r>
    </w:p>
    <w:p w14:paraId="3DB6A6BD">
      <w:pPr>
        <w:ind w:firstLine="800" w:firstLineChars="25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3、公务用车购置费及运行维护费支出决算为0万元，其中：公务用车购置费0万元，更新公务用车0辆。公务用车运行维护费0万元，截止2025年12月31日，我单位开支财政拨款的公务用车保有量为0辆。</w:t>
      </w:r>
    </w:p>
    <w:p w14:paraId="73772740">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八、政府性基金预算收入支出决算情况</w:t>
      </w:r>
    </w:p>
    <w:p w14:paraId="5F4765F4">
      <w:pPr>
        <w:pStyle w:val="12"/>
        <w:ind w:firstLine="800" w:firstLineChars="250"/>
        <w:rPr>
          <w:rFonts w:hint="eastAsia" w:ascii="Times New Roman" w:hAnsi="Times New Roman" w:eastAsia="仿宋_GB2312" w:cs="Times New Roman"/>
          <w:bCs/>
          <w:color w:val="auto"/>
          <w:kern w:val="0"/>
          <w:sz w:val="32"/>
          <w:szCs w:val="32"/>
          <w:lang w:val="en-US" w:eastAsia="zh-CN" w:bidi="ar-SA"/>
        </w:rPr>
      </w:pPr>
      <w:r>
        <w:rPr>
          <w:rFonts w:hint="eastAsia" w:asciiTheme="minorEastAsia" w:hAnsiTheme="minorEastAsia" w:eastAsiaTheme="minorEastAsia"/>
          <w:sz w:val="32"/>
          <w:szCs w:val="32"/>
        </w:rPr>
        <w:t xml:space="preserve">   </w:t>
      </w:r>
      <w:r>
        <w:rPr>
          <w:rFonts w:hint="eastAsia" w:ascii="Times New Roman" w:hAnsi="Times New Roman" w:eastAsia="仿宋_GB2312" w:cs="Times New Roman"/>
          <w:bCs/>
          <w:color w:val="auto"/>
          <w:kern w:val="0"/>
          <w:sz w:val="32"/>
          <w:szCs w:val="32"/>
          <w:lang w:val="en-US" w:eastAsia="zh-CN" w:bidi="ar-SA"/>
        </w:rPr>
        <w:t>2025年度政府性基金预算财政拨款收入0万元；年初结转和结余0万元；支出0万元，其中基本支出0万元，项目支出0万元；年末结转和结余0万元。具体情况如下：</w:t>
      </w:r>
    </w:p>
    <w:p w14:paraId="2EA0304D">
      <w:pPr>
        <w:pStyle w:val="12"/>
        <w:ind w:firstLine="320" w:firstLineChars="1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年初预算为0万元，支出决算为0万元，年初未安排预算。</w:t>
      </w:r>
    </w:p>
    <w:p w14:paraId="3312C498">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九、机关运行经费支出说明</w:t>
      </w:r>
    </w:p>
    <w:p w14:paraId="4972EFAF">
      <w:pPr>
        <w:pStyle w:val="12"/>
        <w:ind w:left="319" w:leftChars="152" w:firstLine="640" w:firstLineChars="200"/>
        <w:rPr>
          <w:rFonts w:asciiTheme="minorEastAsia" w:hAnsiTheme="minorEastAsia" w:eastAsiaTheme="minorEastAsia"/>
          <w:sz w:val="32"/>
          <w:szCs w:val="32"/>
        </w:rPr>
      </w:pPr>
      <w:r>
        <w:rPr>
          <w:rFonts w:hint="eastAsia" w:ascii="Times New Roman" w:hAnsi="Times New Roman" w:eastAsia="仿宋_GB2312" w:cs="Times New Roman"/>
          <w:bCs/>
          <w:color w:val="auto"/>
          <w:kern w:val="0"/>
          <w:sz w:val="32"/>
          <w:szCs w:val="32"/>
          <w:lang w:val="en-US" w:eastAsia="zh-CN" w:bidi="ar-SA"/>
        </w:rPr>
        <w:t>本部门2025年度机关运行经费支出25.90万元，比去年减少4.70万元。</w:t>
      </w:r>
      <w:r>
        <w:rPr>
          <w:rFonts w:hint="eastAsia" w:asciiTheme="minorEastAsia" w:hAnsiTheme="minorEastAsia" w:eastAsiaTheme="minorEastAsia"/>
          <w:sz w:val="32"/>
          <w:szCs w:val="32"/>
        </w:rPr>
        <w:t xml:space="preserve">            </w:t>
      </w:r>
    </w:p>
    <w:p w14:paraId="37123593">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十、一般性支出情况说明</w:t>
      </w:r>
    </w:p>
    <w:p w14:paraId="50919FC9">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2025年本部门开支会议费0万元，人数0人。开支培训费0万元人数0人。</w:t>
      </w:r>
    </w:p>
    <w:p w14:paraId="3BDDB7CA">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十一、政府采购支出说明</w:t>
      </w:r>
    </w:p>
    <w:p w14:paraId="0A6E1889">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本部门2025年度政府采购支出总额16.40万元，其中：政府采购货物支出0万元、政府采购工程支出0万元、政府采购服务支出16.40万元。授予中小企业合同金额16.40万元，占政府采购支出总额的100%，其中：授予小微企业合同金额0万元，占授予中小企业合同金额的0%；货物采购授予中小企业合同金额占货物支出金额的0%，工程采购授予中小企业合同金额占工程支出金额的0%，服务采购授予中小企业合同金额16.40万元，占服务支出金额的100%。</w:t>
      </w:r>
    </w:p>
    <w:p w14:paraId="09F203EA">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十二、国有资产占用情况说明</w:t>
      </w:r>
    </w:p>
    <w:p w14:paraId="7D83A99E">
      <w:pPr>
        <w:pStyle w:val="12"/>
        <w:ind w:firstLine="640" w:firstLineChars="200"/>
        <w:rPr>
          <w:rFonts w:ascii="Times New Roman" w:hAnsi="Times New Roman" w:eastAsia="仿宋_GB2312" w:cs="Times New Roman"/>
          <w:bCs/>
          <w:color w:val="auto"/>
          <w:kern w:val="0"/>
          <w:sz w:val="32"/>
          <w:szCs w:val="32"/>
          <w:lang w:val="en-US" w:eastAsia="zh-CN" w:bidi="ar-SA"/>
        </w:rPr>
      </w:pPr>
      <w:r>
        <w:rPr>
          <w:rFonts w:hint="eastAsia" w:ascii="Times New Roman" w:hAnsi="Times New Roman" w:eastAsia="仿宋_GB2312" w:cs="Times New Roman"/>
          <w:bCs/>
          <w:color w:val="auto"/>
          <w:kern w:val="0"/>
          <w:sz w:val="32"/>
          <w:szCs w:val="32"/>
          <w:lang w:val="en-US" w:eastAsia="zh-CN" w:bidi="ar-SA"/>
        </w:rPr>
        <w:t>截至2025年12月31日，部门（单位）共有车辆1辆，其中，主要领导干部用车0辆，机要通信用车0辆、应急保障用车0辆、执法执勤用车0辆、特种专业技术用车0辆、其他用车0辆；单位价值50万元以上通用设备0台（套）；单位价值100万元以上专用设备0台（套）。</w:t>
      </w:r>
    </w:p>
    <w:p w14:paraId="015AE1A0">
      <w:pPr>
        <w:pStyle w:val="12"/>
        <w:rPr>
          <w:rFonts w:hint="eastAsia" w:ascii="Times New Roman" w:hAnsi="Times New Roman" w:eastAsia="黑体" w:cs="Times New Roman"/>
          <w:color w:val="auto"/>
          <w:kern w:val="2"/>
          <w:sz w:val="32"/>
          <w:szCs w:val="32"/>
          <w:lang w:val="en-US" w:eastAsia="zh-CN" w:bidi="ar-SA"/>
        </w:rPr>
      </w:pPr>
      <w:r>
        <w:rPr>
          <w:rFonts w:hint="eastAsia" w:ascii="Times New Roman" w:hAnsi="Times New Roman" w:eastAsia="黑体" w:cs="Times New Roman"/>
          <w:color w:val="auto"/>
          <w:kern w:val="2"/>
          <w:sz w:val="32"/>
          <w:szCs w:val="32"/>
          <w:lang w:val="en-US" w:eastAsia="zh-CN" w:bidi="ar-SA"/>
        </w:rPr>
        <w:t>十三、2025年度预算绩效情况说明</w:t>
      </w:r>
    </w:p>
    <w:p w14:paraId="246E17E9">
      <w:pPr>
        <w:widowControl/>
        <w:spacing w:line="600" w:lineRule="exact"/>
        <w:ind w:firstLine="640" w:firstLineChars="200"/>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本部门预算绩效管理开展情况、绩效目标和绩效评价报告等见附件。</w:t>
      </w:r>
    </w:p>
    <w:p w14:paraId="3EBD67A2">
      <w:pPr>
        <w:pStyle w:val="12"/>
        <w:rPr>
          <w:sz w:val="72"/>
          <w:szCs w:val="72"/>
        </w:rPr>
      </w:pPr>
    </w:p>
    <w:p w14:paraId="30F90BC7">
      <w:pPr>
        <w:pStyle w:val="12"/>
        <w:rPr>
          <w:sz w:val="72"/>
          <w:szCs w:val="72"/>
        </w:rPr>
      </w:pPr>
    </w:p>
    <w:p w14:paraId="43D2BD10">
      <w:pPr>
        <w:pStyle w:val="12"/>
        <w:rPr>
          <w:sz w:val="72"/>
          <w:szCs w:val="72"/>
        </w:rPr>
      </w:pPr>
    </w:p>
    <w:p w14:paraId="37613385">
      <w:pPr>
        <w:pStyle w:val="12"/>
        <w:rPr>
          <w:sz w:val="72"/>
          <w:szCs w:val="72"/>
        </w:rPr>
      </w:pPr>
    </w:p>
    <w:p w14:paraId="35A378E5">
      <w:pPr>
        <w:pStyle w:val="12"/>
        <w:rPr>
          <w:sz w:val="72"/>
          <w:szCs w:val="72"/>
        </w:rPr>
      </w:pPr>
    </w:p>
    <w:p w14:paraId="4E3DD430">
      <w:pPr>
        <w:pStyle w:val="12"/>
        <w:rPr>
          <w:sz w:val="72"/>
          <w:szCs w:val="72"/>
        </w:rPr>
      </w:pPr>
    </w:p>
    <w:p w14:paraId="3FE12398">
      <w:pPr>
        <w:pStyle w:val="12"/>
        <w:rPr>
          <w:sz w:val="72"/>
          <w:szCs w:val="72"/>
        </w:rPr>
      </w:pPr>
    </w:p>
    <w:p w14:paraId="2107902E">
      <w:pPr>
        <w:pStyle w:val="12"/>
        <w:spacing w:line="360" w:lineRule="auto"/>
        <w:jc w:val="center"/>
        <w:rPr>
          <w:sz w:val="72"/>
          <w:szCs w:val="72"/>
        </w:rPr>
      </w:pPr>
      <w:r>
        <w:rPr>
          <w:rFonts w:hint="eastAsia" w:ascii="Times New Roman" w:hAnsi="Times New Roman" w:eastAsia="方正小标宋_GBK" w:cs="Times New Roman"/>
          <w:sz w:val="52"/>
          <w:szCs w:val="52"/>
        </w:rPr>
        <w:t>第四部分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名词解释</w:t>
      </w:r>
    </w:p>
    <w:p w14:paraId="71196C6B">
      <w:pPr>
        <w:widowControl/>
        <w:spacing w:line="600" w:lineRule="exact"/>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1、</w:t>
      </w:r>
      <w:r>
        <w:rPr>
          <w:rFonts w:ascii="Times New Roman" w:hAnsi="Times New Roman" w:eastAsia="仿宋_GB2312" w:cs="Times New Roman"/>
          <w:bCs/>
          <w:kern w:val="0"/>
          <w:sz w:val="32"/>
          <w:szCs w:val="32"/>
        </w:rPr>
        <w:t>财政拨款收入：指单位本年度从同级财政部门取得的各类财政拨款。</w:t>
      </w:r>
    </w:p>
    <w:p w14:paraId="019A5226">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2．上级补助收入：指事业单位从主管部门和上级单位取得的非财政补助收入。</w:t>
      </w:r>
    </w:p>
    <w:p w14:paraId="4892CB17">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3．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4BE8F62A">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4．“三公”经费：指单位用一般公共预算财政拨款安排的因公出</w:t>
      </w:r>
    </w:p>
    <w:p w14:paraId="2D7E5179">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w:t>
      </w:r>
    </w:p>
    <w:p w14:paraId="5A799AB8">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用。</w:t>
      </w:r>
    </w:p>
    <w:p w14:paraId="3B7E1E98">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5．对附属单位补助支出：指事业单位用财政拨款收入之外的收入对附属单位补助发生的支出。</w:t>
      </w:r>
    </w:p>
    <w:p w14:paraId="3EB79D2D">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6．经营支出：指事业单位在专业业务活动及其辅助活动之外开展非独立核算经营活动发生的支出。</w:t>
      </w:r>
    </w:p>
    <w:p w14:paraId="392B0489">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7</w:t>
      </w:r>
      <w:r>
        <w:rPr>
          <w:rFonts w:hint="eastAsia" w:ascii="Times New Roman" w:hAnsi="Times New Roman" w:eastAsia="仿宋_GB2312" w:cs="Times New Roman"/>
          <w:bCs/>
          <w:kern w:val="0"/>
          <w:sz w:val="32"/>
          <w:szCs w:val="32"/>
        </w:rPr>
        <w:t>.</w:t>
      </w:r>
      <w:r>
        <w:rPr>
          <w:rFonts w:ascii="Times New Roman" w:hAnsi="Times New Roman" w:eastAsia="仿宋_GB2312" w:cs="Times New Roman"/>
          <w:bCs/>
          <w:kern w:val="0"/>
          <w:sz w:val="32"/>
          <w:szCs w:val="32"/>
        </w:rPr>
        <w:t>事业收入：指事业单位开展专业业务活动及其辅助活动取得的</w:t>
      </w:r>
      <w:bookmarkStart w:id="2" w:name="28"/>
      <w:bookmarkEnd w:id="2"/>
      <w:r>
        <w:rPr>
          <w:rFonts w:ascii="Times New Roman" w:hAnsi="Times New Roman" w:eastAsia="仿宋_GB2312" w:cs="Times New Roman"/>
          <w:bCs/>
          <w:kern w:val="0"/>
          <w:sz w:val="32"/>
          <w:szCs w:val="32"/>
        </w:rPr>
        <w:t>收入，事业单位收到的财政专户实际核拨的教育收费等资金在此反映。</w:t>
      </w:r>
    </w:p>
    <w:p w14:paraId="3960A000">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8．经营收入：指事业单位在专业业务活动及其辅助活动之外开展非独立核算经营活动取得的收入。</w:t>
      </w:r>
    </w:p>
    <w:p w14:paraId="7A6C86A9">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9．附属单位上缴收入：指事业单位附属独立核算单位按照有关规定上缴的收入。</w:t>
      </w:r>
    </w:p>
    <w:p w14:paraId="04A5E46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10．其他收入：指单位取得的除上述“财政拨款收入”、“事业收</w:t>
      </w:r>
    </w:p>
    <w:p w14:paraId="7299CEDE">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入”、“经营收入”等以外的各项收入。</w:t>
      </w:r>
    </w:p>
    <w:p w14:paraId="404FCB41">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11．使用非财政拨款结余：指事业单位使用非财政拨款结余（原事业基金）弥补当年收支差额的数额。</w:t>
      </w:r>
    </w:p>
    <w:p w14:paraId="7E09E72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12．年初结转和结余：指单位上年结转本年使用的基本支出结转、项目支出结转和结余和经营结余。</w:t>
      </w:r>
    </w:p>
    <w:p w14:paraId="60EDD6C8">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13．结余分配：指事业单位按规定对非财政拨款结余资金提取的专用基金、缴纳的所得税和转入非财政拨款结余等。</w:t>
      </w:r>
    </w:p>
    <w:p w14:paraId="0FAB193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14．年末结转和结余资金：指本年度或以前年度预算安排、因客观条件发生变化无法按原计划实施，需要延迟到以后年度按有关规定继续使用的资金。</w:t>
      </w:r>
    </w:p>
    <w:p w14:paraId="2594BAC6">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15．基本支出：指为保障机构正常运转、完成日常工作任务而发生的支出，包括人员经费和公用经费。</w:t>
      </w:r>
    </w:p>
    <w:p w14:paraId="7A2FBA01">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16．项目支出：指在为完成特定的工作任务和事业发展目标所发生的支出。</w:t>
      </w:r>
    </w:p>
    <w:p w14:paraId="49F46E7F">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17．上缴上级支出：指事业单位按照财政部门和主管部门的规定上缴上级单位的支出。</w:t>
      </w:r>
    </w:p>
    <w:p w14:paraId="547ED976">
      <w:pPr>
        <w:widowControl/>
        <w:jc w:val="left"/>
        <w:rPr>
          <w:rFonts w:ascii="黑体" w:eastAsia="黑体" w:cs="黑体"/>
          <w:color w:val="000000"/>
          <w:kern w:val="0"/>
          <w:sz w:val="70"/>
          <w:szCs w:val="70"/>
        </w:rPr>
      </w:pPr>
      <w:bookmarkStart w:id="3" w:name="29"/>
      <w:bookmarkEnd w:id="3"/>
    </w:p>
    <w:p w14:paraId="254493F0">
      <w:pPr>
        <w:pStyle w:val="12"/>
        <w:jc w:val="both"/>
        <w:rPr>
          <w:sz w:val="72"/>
          <w:szCs w:val="72"/>
        </w:rPr>
      </w:pPr>
    </w:p>
    <w:p w14:paraId="3CD5C034">
      <w:pPr>
        <w:ind w:firstLine="640" w:firstLineChars="200"/>
        <w:jc w:val="left"/>
        <w:rPr>
          <w:rFonts w:cs="黑体" w:asciiTheme="minorEastAsia" w:hAnsiTheme="minorEastAsia"/>
          <w:color w:val="000000"/>
          <w:kern w:val="0"/>
          <w:sz w:val="32"/>
          <w:szCs w:val="32"/>
        </w:rPr>
      </w:pPr>
    </w:p>
    <w:p w14:paraId="3E964875">
      <w:pPr>
        <w:ind w:firstLine="640" w:firstLineChars="200"/>
        <w:jc w:val="left"/>
        <w:rPr>
          <w:rFonts w:cs="黑体" w:asciiTheme="minorEastAsia" w:hAnsiTheme="minorEastAsia"/>
          <w:color w:val="000000"/>
          <w:kern w:val="0"/>
          <w:sz w:val="32"/>
          <w:szCs w:val="32"/>
        </w:rPr>
      </w:pPr>
    </w:p>
    <w:p w14:paraId="5C48F11B">
      <w:pPr>
        <w:ind w:firstLine="640" w:firstLineChars="200"/>
        <w:jc w:val="left"/>
        <w:rPr>
          <w:rFonts w:cs="黑体" w:asciiTheme="minorEastAsia" w:hAnsiTheme="minorEastAsia"/>
          <w:color w:val="000000"/>
          <w:kern w:val="0"/>
          <w:sz w:val="32"/>
          <w:szCs w:val="32"/>
        </w:rPr>
      </w:pPr>
    </w:p>
    <w:p w14:paraId="29698E58">
      <w:pPr>
        <w:ind w:firstLine="640" w:firstLineChars="200"/>
        <w:jc w:val="left"/>
        <w:rPr>
          <w:rFonts w:cs="黑体" w:asciiTheme="minorEastAsia" w:hAnsiTheme="minorEastAsia"/>
          <w:color w:val="000000"/>
          <w:kern w:val="0"/>
          <w:sz w:val="32"/>
          <w:szCs w:val="32"/>
        </w:rPr>
      </w:pPr>
    </w:p>
    <w:p w14:paraId="0BC50B9D">
      <w:pPr>
        <w:ind w:firstLine="640" w:firstLineChars="200"/>
        <w:jc w:val="left"/>
        <w:rPr>
          <w:rFonts w:cs="黑体" w:asciiTheme="minorEastAsia" w:hAnsiTheme="minorEastAsia"/>
          <w:color w:val="000000"/>
          <w:kern w:val="0"/>
          <w:sz w:val="32"/>
          <w:szCs w:val="32"/>
        </w:rPr>
      </w:pPr>
    </w:p>
    <w:p w14:paraId="03121705">
      <w:pPr>
        <w:ind w:firstLine="640" w:firstLineChars="200"/>
        <w:jc w:val="left"/>
        <w:rPr>
          <w:rFonts w:cs="黑体" w:asciiTheme="minorEastAsia" w:hAnsiTheme="minorEastAsia"/>
          <w:color w:val="000000"/>
          <w:kern w:val="0"/>
          <w:sz w:val="32"/>
          <w:szCs w:val="32"/>
        </w:rPr>
      </w:pPr>
    </w:p>
    <w:p w14:paraId="5C787EB3">
      <w:pPr>
        <w:ind w:firstLine="640" w:firstLineChars="200"/>
        <w:jc w:val="left"/>
        <w:rPr>
          <w:rFonts w:cs="黑体" w:asciiTheme="minorEastAsia" w:hAnsiTheme="minorEastAsia"/>
          <w:color w:val="000000"/>
          <w:kern w:val="0"/>
          <w:sz w:val="32"/>
          <w:szCs w:val="32"/>
        </w:rPr>
      </w:pPr>
    </w:p>
    <w:p w14:paraId="6D09D306">
      <w:pPr>
        <w:ind w:firstLine="640" w:firstLineChars="200"/>
        <w:jc w:val="left"/>
        <w:rPr>
          <w:rFonts w:cs="黑体" w:asciiTheme="minorEastAsia" w:hAnsiTheme="minorEastAsia"/>
          <w:color w:val="000000"/>
          <w:kern w:val="0"/>
          <w:sz w:val="32"/>
          <w:szCs w:val="32"/>
        </w:rPr>
      </w:pPr>
    </w:p>
    <w:p w14:paraId="2528EB0D">
      <w:pPr>
        <w:ind w:firstLine="640" w:firstLineChars="200"/>
        <w:jc w:val="left"/>
        <w:rPr>
          <w:rFonts w:cs="黑体" w:asciiTheme="minorEastAsia" w:hAnsiTheme="minorEastAsia"/>
          <w:color w:val="000000"/>
          <w:kern w:val="0"/>
          <w:sz w:val="32"/>
          <w:szCs w:val="32"/>
        </w:rPr>
      </w:pPr>
    </w:p>
    <w:p w14:paraId="2FA476CB">
      <w:pPr>
        <w:ind w:firstLine="640" w:firstLineChars="200"/>
        <w:jc w:val="left"/>
        <w:rPr>
          <w:rFonts w:cs="黑体" w:asciiTheme="minorEastAsia" w:hAnsiTheme="minorEastAsia"/>
          <w:color w:val="000000"/>
          <w:kern w:val="0"/>
          <w:sz w:val="32"/>
          <w:szCs w:val="32"/>
        </w:rPr>
      </w:pPr>
    </w:p>
    <w:p w14:paraId="679D2027">
      <w:pPr>
        <w:ind w:firstLine="640" w:firstLineChars="200"/>
        <w:jc w:val="left"/>
        <w:rPr>
          <w:rFonts w:cs="黑体" w:asciiTheme="minorEastAsia" w:hAnsiTheme="minorEastAsia"/>
          <w:color w:val="000000"/>
          <w:kern w:val="0"/>
          <w:sz w:val="32"/>
          <w:szCs w:val="32"/>
        </w:rPr>
      </w:pPr>
    </w:p>
    <w:p w14:paraId="5516FB2F">
      <w:pPr>
        <w:ind w:firstLine="640" w:firstLineChars="200"/>
        <w:jc w:val="left"/>
        <w:rPr>
          <w:rFonts w:cs="黑体" w:asciiTheme="minorEastAsia" w:hAnsiTheme="minorEastAsia"/>
          <w:color w:val="000000"/>
          <w:kern w:val="0"/>
          <w:sz w:val="32"/>
          <w:szCs w:val="32"/>
        </w:rPr>
      </w:pPr>
    </w:p>
    <w:p w14:paraId="111FF194">
      <w:pPr>
        <w:ind w:firstLine="640" w:firstLineChars="200"/>
        <w:jc w:val="left"/>
        <w:rPr>
          <w:rFonts w:cs="黑体" w:asciiTheme="minorEastAsia" w:hAnsiTheme="minorEastAsia"/>
          <w:color w:val="000000"/>
          <w:kern w:val="0"/>
          <w:sz w:val="32"/>
          <w:szCs w:val="32"/>
        </w:rPr>
      </w:pPr>
    </w:p>
    <w:p w14:paraId="334426F5">
      <w:pPr>
        <w:ind w:firstLine="640" w:firstLineChars="200"/>
        <w:jc w:val="left"/>
        <w:rPr>
          <w:rFonts w:cs="黑体" w:asciiTheme="minorEastAsia" w:hAnsiTheme="minorEastAsia"/>
          <w:color w:val="000000"/>
          <w:kern w:val="0"/>
          <w:sz w:val="32"/>
          <w:szCs w:val="32"/>
        </w:rPr>
      </w:pPr>
    </w:p>
    <w:p w14:paraId="378270F3">
      <w:pPr>
        <w:ind w:firstLine="640" w:firstLineChars="200"/>
        <w:jc w:val="left"/>
        <w:rPr>
          <w:rFonts w:cs="黑体" w:asciiTheme="minorEastAsia" w:hAnsiTheme="minorEastAsia"/>
          <w:color w:val="000000"/>
          <w:kern w:val="0"/>
          <w:sz w:val="32"/>
          <w:szCs w:val="32"/>
        </w:rPr>
      </w:pPr>
      <w:bookmarkStart w:id="4" w:name="_GoBack"/>
      <w:bookmarkEnd w:id="4"/>
    </w:p>
    <w:p w14:paraId="7EFE683B">
      <w:pPr>
        <w:pStyle w:val="12"/>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第五部分</w:t>
      </w:r>
      <w:r>
        <w:rPr>
          <w:rFonts w:hint="eastAsia" w:ascii="Times New Roman" w:hAnsi="Times New Roman" w:eastAsia="方正小标宋_GBK" w:cs="Times New Roman"/>
          <w:sz w:val="52"/>
          <w:szCs w:val="52"/>
          <w:lang w:val="en-US" w:eastAsia="zh-CN"/>
        </w:rPr>
        <w:t xml:space="preserve">  </w:t>
      </w:r>
      <w:r>
        <w:rPr>
          <w:rFonts w:hint="eastAsia" w:ascii="Times New Roman" w:hAnsi="Times New Roman" w:eastAsia="方正小标宋_GBK" w:cs="Times New Roman"/>
          <w:sz w:val="52"/>
          <w:szCs w:val="52"/>
        </w:rPr>
        <w:t>附件</w:t>
      </w:r>
    </w:p>
    <w:p w14:paraId="67988E61">
      <w:pPr>
        <w:widowControl/>
        <w:spacing w:line="600" w:lineRule="exact"/>
        <w:jc w:val="center"/>
        <w:rPr>
          <w:rFonts w:ascii="Times New Roman" w:hAnsi="Times New Roman" w:eastAsia="仿宋_GB2312" w:cs="Times New Roman"/>
          <w:bCs/>
          <w:kern w:val="0"/>
          <w:sz w:val="32"/>
          <w:szCs w:val="32"/>
        </w:rPr>
      </w:pPr>
      <w:r>
        <w:rPr>
          <w:rFonts w:hint="eastAsia" w:ascii="Times New Roman" w:hAnsi="Times New Roman" w:eastAsia="仿宋_GB2312" w:cs="Times New Roman"/>
          <w:bCs/>
          <w:kern w:val="0"/>
          <w:sz w:val="32"/>
          <w:szCs w:val="32"/>
        </w:rPr>
        <w:t>2025年度部门整体支出绩效评价报告</w:t>
      </w:r>
    </w:p>
    <w:p w14:paraId="6EA4BE14">
      <w:pPr>
        <w:ind w:firstLine="640" w:firstLineChars="200"/>
        <w:jc w:val="left"/>
        <w:rPr>
          <w:rFonts w:cs="黑体" w:asciiTheme="minorEastAsia" w:hAnsiTheme="minorEastAsia"/>
          <w:color w:val="000000"/>
          <w:kern w:val="0"/>
          <w:sz w:val="32"/>
          <w:szCs w:val="32"/>
        </w:rPr>
      </w:pPr>
    </w:p>
    <w:p w14:paraId="1C9D239A">
      <w:pPr>
        <w:ind w:firstLine="640" w:firstLineChars="200"/>
        <w:jc w:val="left"/>
        <w:rPr>
          <w:rFonts w:cs="黑体" w:asciiTheme="minorEastAsia" w:hAnsiTheme="minorEastAsia"/>
          <w:color w:val="000000"/>
          <w:kern w:val="0"/>
          <w:sz w:val="32"/>
          <w:szCs w:val="32"/>
        </w:rPr>
      </w:pPr>
    </w:p>
    <w:sectPr>
      <w:pgSz w:w="11906" w:h="16838"/>
      <w:pgMar w:top="1417" w:right="1587" w:bottom="1417" w:left="1587"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0000000000000000000"/>
    <w:charset w:val="86"/>
    <w:family w:val="auto"/>
    <w:pitch w:val="default"/>
    <w:sig w:usb0="00000000" w:usb1="00000000" w:usb2="00000000" w:usb3="00000000" w:csb0="0004009F" w:csb1="DFD70000"/>
  </w:font>
  <w:font w:name="方正小标宋_GBK">
    <w:altName w:val="微软雅黑"/>
    <w:panose1 w:val="00000000000000000000"/>
    <w:charset w:val="86"/>
    <w:family w:val="script"/>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46D616">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BB268">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wMDM0ZTY2M2MzOTgzMzg4MDJlMmEyZGNhMTdhOGIifQ=="/>
  </w:docVars>
  <w:rsids>
    <w:rsidRoot w:val="004506F9"/>
    <w:rsid w:val="0002229B"/>
    <w:rsid w:val="000273BD"/>
    <w:rsid w:val="000415B7"/>
    <w:rsid w:val="00041E3F"/>
    <w:rsid w:val="00055DAA"/>
    <w:rsid w:val="00061F7B"/>
    <w:rsid w:val="000658A3"/>
    <w:rsid w:val="00074155"/>
    <w:rsid w:val="000873EF"/>
    <w:rsid w:val="000932A9"/>
    <w:rsid w:val="000A3F69"/>
    <w:rsid w:val="00103957"/>
    <w:rsid w:val="00124A1F"/>
    <w:rsid w:val="00152C6D"/>
    <w:rsid w:val="00162D39"/>
    <w:rsid w:val="001678BD"/>
    <w:rsid w:val="001811F9"/>
    <w:rsid w:val="00182373"/>
    <w:rsid w:val="001A67DB"/>
    <w:rsid w:val="001C3C29"/>
    <w:rsid w:val="001D51E5"/>
    <w:rsid w:val="001E080D"/>
    <w:rsid w:val="001E53D0"/>
    <w:rsid w:val="001F0C3B"/>
    <w:rsid w:val="00202C14"/>
    <w:rsid w:val="00202C82"/>
    <w:rsid w:val="00214427"/>
    <w:rsid w:val="00226CB7"/>
    <w:rsid w:val="00264552"/>
    <w:rsid w:val="00264EF9"/>
    <w:rsid w:val="00265724"/>
    <w:rsid w:val="0027426B"/>
    <w:rsid w:val="002E0A30"/>
    <w:rsid w:val="002E37AC"/>
    <w:rsid w:val="003130C4"/>
    <w:rsid w:val="00316C4B"/>
    <w:rsid w:val="0032192B"/>
    <w:rsid w:val="003479BD"/>
    <w:rsid w:val="0037197D"/>
    <w:rsid w:val="003768D5"/>
    <w:rsid w:val="003C4197"/>
    <w:rsid w:val="003C47E6"/>
    <w:rsid w:val="003C4FC2"/>
    <w:rsid w:val="003E2331"/>
    <w:rsid w:val="00416E61"/>
    <w:rsid w:val="0042790C"/>
    <w:rsid w:val="004506F9"/>
    <w:rsid w:val="004717A2"/>
    <w:rsid w:val="00473DF3"/>
    <w:rsid w:val="00487911"/>
    <w:rsid w:val="00491741"/>
    <w:rsid w:val="004A2586"/>
    <w:rsid w:val="004A2D2E"/>
    <w:rsid w:val="004B0CEE"/>
    <w:rsid w:val="00500E5F"/>
    <w:rsid w:val="005122EF"/>
    <w:rsid w:val="005137A5"/>
    <w:rsid w:val="0051441A"/>
    <w:rsid w:val="00517C33"/>
    <w:rsid w:val="00517D5F"/>
    <w:rsid w:val="00521AF2"/>
    <w:rsid w:val="00523644"/>
    <w:rsid w:val="005349B8"/>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48B"/>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8B270C"/>
    <w:rsid w:val="008F188F"/>
    <w:rsid w:val="00902F64"/>
    <w:rsid w:val="009237C4"/>
    <w:rsid w:val="00944C48"/>
    <w:rsid w:val="00950252"/>
    <w:rsid w:val="00967F5D"/>
    <w:rsid w:val="009A0F95"/>
    <w:rsid w:val="009B3ADF"/>
    <w:rsid w:val="009C3B52"/>
    <w:rsid w:val="009E6817"/>
    <w:rsid w:val="009E6E9A"/>
    <w:rsid w:val="009F79A9"/>
    <w:rsid w:val="00A01D2B"/>
    <w:rsid w:val="00A42218"/>
    <w:rsid w:val="00A70249"/>
    <w:rsid w:val="00A70B02"/>
    <w:rsid w:val="00A71D9F"/>
    <w:rsid w:val="00A92E9F"/>
    <w:rsid w:val="00B24D8A"/>
    <w:rsid w:val="00B33BEA"/>
    <w:rsid w:val="00B57C9F"/>
    <w:rsid w:val="00B63572"/>
    <w:rsid w:val="00B845B3"/>
    <w:rsid w:val="00B85D8B"/>
    <w:rsid w:val="00BB4A40"/>
    <w:rsid w:val="00BD6C3E"/>
    <w:rsid w:val="00BE3674"/>
    <w:rsid w:val="00C10681"/>
    <w:rsid w:val="00C3049A"/>
    <w:rsid w:val="00C31B1E"/>
    <w:rsid w:val="00C77645"/>
    <w:rsid w:val="00CD1EF1"/>
    <w:rsid w:val="00CE04C3"/>
    <w:rsid w:val="00CE76A0"/>
    <w:rsid w:val="00D148C6"/>
    <w:rsid w:val="00D17A8A"/>
    <w:rsid w:val="00D23ACE"/>
    <w:rsid w:val="00D415BA"/>
    <w:rsid w:val="00D63780"/>
    <w:rsid w:val="00D644EE"/>
    <w:rsid w:val="00D75489"/>
    <w:rsid w:val="00D84516"/>
    <w:rsid w:val="00D84AEE"/>
    <w:rsid w:val="00DC5183"/>
    <w:rsid w:val="00DD06FF"/>
    <w:rsid w:val="00DD5FE9"/>
    <w:rsid w:val="00E00C7A"/>
    <w:rsid w:val="00E209CF"/>
    <w:rsid w:val="00E3787D"/>
    <w:rsid w:val="00E37D6C"/>
    <w:rsid w:val="00E55B68"/>
    <w:rsid w:val="00E67BE6"/>
    <w:rsid w:val="00E8683C"/>
    <w:rsid w:val="00EA2B72"/>
    <w:rsid w:val="00F74360"/>
    <w:rsid w:val="00F82488"/>
    <w:rsid w:val="00FA0A99"/>
    <w:rsid w:val="00FB462F"/>
    <w:rsid w:val="00FE16FA"/>
    <w:rsid w:val="00FE328A"/>
    <w:rsid w:val="00FE6269"/>
    <w:rsid w:val="00FF5CD6"/>
    <w:rsid w:val="018D6B96"/>
    <w:rsid w:val="02414205"/>
    <w:rsid w:val="030A05D4"/>
    <w:rsid w:val="05A03392"/>
    <w:rsid w:val="0B1A610B"/>
    <w:rsid w:val="0CC45E33"/>
    <w:rsid w:val="0FE27512"/>
    <w:rsid w:val="104C4D36"/>
    <w:rsid w:val="10F73F4D"/>
    <w:rsid w:val="11F1104F"/>
    <w:rsid w:val="15720785"/>
    <w:rsid w:val="16473CF8"/>
    <w:rsid w:val="16834396"/>
    <w:rsid w:val="17D03743"/>
    <w:rsid w:val="17F376D9"/>
    <w:rsid w:val="1A520251"/>
    <w:rsid w:val="1BC248BA"/>
    <w:rsid w:val="1C533032"/>
    <w:rsid w:val="1D503ACC"/>
    <w:rsid w:val="1D99667B"/>
    <w:rsid w:val="1E8F4FAF"/>
    <w:rsid w:val="1EAF7992"/>
    <w:rsid w:val="1ED325BF"/>
    <w:rsid w:val="20CC5B0E"/>
    <w:rsid w:val="221C27B9"/>
    <w:rsid w:val="223B7A07"/>
    <w:rsid w:val="27C94452"/>
    <w:rsid w:val="27EC2D00"/>
    <w:rsid w:val="2A005E38"/>
    <w:rsid w:val="2C853F11"/>
    <w:rsid w:val="2CBC2F6B"/>
    <w:rsid w:val="2D392923"/>
    <w:rsid w:val="2D8604D9"/>
    <w:rsid w:val="2E8822E7"/>
    <w:rsid w:val="2FB14C9D"/>
    <w:rsid w:val="2FE654D9"/>
    <w:rsid w:val="30CC0162"/>
    <w:rsid w:val="31A90E35"/>
    <w:rsid w:val="33561385"/>
    <w:rsid w:val="347D25A2"/>
    <w:rsid w:val="353636A2"/>
    <w:rsid w:val="36501413"/>
    <w:rsid w:val="372907BF"/>
    <w:rsid w:val="3745195E"/>
    <w:rsid w:val="3A2636DC"/>
    <w:rsid w:val="3BFA59F5"/>
    <w:rsid w:val="3C93043D"/>
    <w:rsid w:val="3D152858"/>
    <w:rsid w:val="3F301F5C"/>
    <w:rsid w:val="42997C24"/>
    <w:rsid w:val="43292784"/>
    <w:rsid w:val="43792ACE"/>
    <w:rsid w:val="452F3837"/>
    <w:rsid w:val="459F0951"/>
    <w:rsid w:val="47585FA5"/>
    <w:rsid w:val="478D780C"/>
    <w:rsid w:val="4A5F6B69"/>
    <w:rsid w:val="4A8E2CDD"/>
    <w:rsid w:val="4C2C686D"/>
    <w:rsid w:val="53300DE6"/>
    <w:rsid w:val="54324CFF"/>
    <w:rsid w:val="54870940"/>
    <w:rsid w:val="54B24092"/>
    <w:rsid w:val="552F6557"/>
    <w:rsid w:val="55376AE3"/>
    <w:rsid w:val="5543443C"/>
    <w:rsid w:val="55A20AAF"/>
    <w:rsid w:val="55B55BE8"/>
    <w:rsid w:val="55F14746"/>
    <w:rsid w:val="571B7CCD"/>
    <w:rsid w:val="57F81DBC"/>
    <w:rsid w:val="58910790"/>
    <w:rsid w:val="59E42D8A"/>
    <w:rsid w:val="5B7F38DD"/>
    <w:rsid w:val="5D9231A4"/>
    <w:rsid w:val="5DFD637E"/>
    <w:rsid w:val="5E0A2849"/>
    <w:rsid w:val="61875944"/>
    <w:rsid w:val="623D1284"/>
    <w:rsid w:val="64096A90"/>
    <w:rsid w:val="64E5191A"/>
    <w:rsid w:val="65A802BC"/>
    <w:rsid w:val="6759039D"/>
    <w:rsid w:val="675B5AF4"/>
    <w:rsid w:val="67A60D21"/>
    <w:rsid w:val="694D4F50"/>
    <w:rsid w:val="6AA40D85"/>
    <w:rsid w:val="6E6C410D"/>
    <w:rsid w:val="6F3D09AC"/>
    <w:rsid w:val="6F991755"/>
    <w:rsid w:val="70293112"/>
    <w:rsid w:val="702C73BF"/>
    <w:rsid w:val="71246B35"/>
    <w:rsid w:val="72F40AF0"/>
    <w:rsid w:val="7487654A"/>
    <w:rsid w:val="753573B5"/>
    <w:rsid w:val="765326EA"/>
    <w:rsid w:val="77052D2A"/>
    <w:rsid w:val="794E1CDB"/>
    <w:rsid w:val="7A165705"/>
    <w:rsid w:val="7A225FF7"/>
    <w:rsid w:val="7C6F6241"/>
    <w:rsid w:val="7D222E16"/>
    <w:rsid w:val="7DC91981"/>
    <w:rsid w:val="7DCA301C"/>
    <w:rsid w:val="7DF71773"/>
    <w:rsid w:val="7E7D1E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paragraph" w:customStyle="1" w:styleId="15">
    <w:name w:val="列出段落1"/>
    <w:qFormat/>
    <w:uiPriority w:val="0"/>
    <w:pPr>
      <w:widowControl w:val="0"/>
      <w:ind w:firstLine="420"/>
      <w:jc w:val="both"/>
    </w:pPr>
    <w:rPr>
      <w:rFonts w:ascii="Times New Roman" w:hAnsi="Times New Roman"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26</Pages>
  <Words>1679</Words>
  <Characters>9575</Characters>
  <Lines>79</Lines>
  <Paragraphs>22</Paragraphs>
  <TotalTime>6</TotalTime>
  <ScaleCrop>false</ScaleCrop>
  <LinksUpToDate>false</LinksUpToDate>
  <CharactersWithSpaces>11232</CharactersWithSpaces>
  <Application>WPS Office_12.8.2.21177_F1E327BC-269C-435d-A152-05C5408002CA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2026-03-23T01:50:00Z</dcterms:created>
  <dc:creator>李航 null</dc:creator>
  <cp:lastModifiedBy>work椰</cp:lastModifiedBy>
  <cp:lastPrinted>2023-09-08T11:01:00Z</cp:lastPrinted>
  <dcterms:modified xsi:type="dcterms:W3CDTF">2026-09-09T08:35:14Z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2052-12.8.2.21177</vt:lpwstr>
  </property>
  <property fmtid="{D5CDD505-2E9C-101B-9397-08002B2CF9AE}" pid="3" name="ICV">
    <vt:lpwstr>17BB15F22E61488BB83AC4BE94D13201_13</vt:lpwstr>
  </property>
  <property fmtid="{D5CDD505-2E9C-101B-9397-08002B2CF9AE}" pid="4" name="KSOTemplateDocerSaveRecord">
    <vt:lpwstr>eyJoZGlkIjoiYzYxN2RkYTBhNDA4MWUzNzRmMDdiN2FlZjRjZGVhMTQifQ==</vt:lpwstr>
  </property>
</Properties>
</file>