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color w:val="000000"/>
          <w:sz w:val="32"/>
        </w:rPr>
        <w:t>关于中医药科普知识的调查问卷</w:t>
      </w:r>
    </w:p>
    <w:p>
      <w:r>
        <w:rPr>
          <w:color w:val="000000"/>
          <w:sz w:val="24"/>
        </w:rPr>
        <w:t>题目：您的年龄？</w:t>
      </w:r>
    </w:p>
    <w:p>
      <w:r>
        <w:rPr>
          <w:color w:val="696969"/>
          <w:sz w:val="16"/>
        </w:rPr>
        <w:t xml:space="preserve">    1、18岁及以下[投票数：0(票)]</w:t>
      </w:r>
    </w:p>
    <w:p>
      <w:r>
        <w:rPr>
          <w:color w:val="696969"/>
          <w:sz w:val="16"/>
        </w:rPr>
        <w:t xml:space="preserve">    2、19～44岁[投票数：1(票)]</w:t>
      </w:r>
    </w:p>
    <w:p>
      <w:r>
        <w:rPr>
          <w:color w:val="696969"/>
          <w:sz w:val="16"/>
        </w:rPr>
        <w:t xml:space="preserve">    3、45～59岁[投票数：0(票)]</w:t>
      </w:r>
    </w:p>
    <w:p>
      <w:r>
        <w:rPr>
          <w:color w:val="696969"/>
          <w:sz w:val="16"/>
        </w:rPr>
        <w:t xml:space="preserve">    4、60岁及以上[投票数：0(票)]</w:t>
      </w:r>
    </w:p>
    <w:p>
      <w:r>
        <w:rPr>
          <w:color w:val="000000"/>
          <w:sz w:val="24"/>
        </w:rPr>
        <w:t>题目：您平时是否重视健康养生？</w:t>
      </w:r>
    </w:p>
    <w:p>
      <w:r>
        <w:rPr>
          <w:color w:val="696969"/>
          <w:sz w:val="16"/>
        </w:rPr>
        <w:t xml:space="preserve">    1、非常重视[投票数：0(票)]</w:t>
      </w:r>
    </w:p>
    <w:p>
      <w:r>
        <w:rPr>
          <w:color w:val="696969"/>
          <w:sz w:val="16"/>
        </w:rPr>
        <w:t xml:space="preserve">    2、比较重视[投票数：0(票)]</w:t>
      </w:r>
    </w:p>
    <w:p>
      <w:r>
        <w:rPr>
          <w:color w:val="696969"/>
          <w:sz w:val="16"/>
        </w:rPr>
        <w:t xml:space="preserve">    3、不太重视[投票数：0(票)]</w:t>
      </w:r>
    </w:p>
    <w:p>
      <w:r>
        <w:rPr>
          <w:color w:val="696969"/>
          <w:sz w:val="16"/>
        </w:rPr>
        <w:t xml:space="preserve">    4、不重视[投票数：1(票)]</w:t>
      </w:r>
    </w:p>
    <w:p>
      <w:r>
        <w:rPr>
          <w:color w:val="000000"/>
          <w:sz w:val="24"/>
        </w:rPr>
        <w:t>题目：您是否尝试过中医药养生，例如服用中药、食疗、针灸推拿、拔火罐、打太极、练气功等？</w:t>
      </w:r>
    </w:p>
    <w:p>
      <w:r>
        <w:rPr>
          <w:color w:val="696969"/>
          <w:sz w:val="16"/>
        </w:rPr>
        <w:t xml:space="preserve">    1、尝试了很久[投票数：0(票)]</w:t>
      </w:r>
    </w:p>
    <w:p>
      <w:r>
        <w:rPr>
          <w:color w:val="696969"/>
          <w:sz w:val="16"/>
        </w:rPr>
        <w:t xml:space="preserve">    2、短期或者偶尔尝试过[投票数：0(票)]</w:t>
      </w:r>
    </w:p>
    <w:p>
      <w:r>
        <w:rPr>
          <w:color w:val="696969"/>
          <w:sz w:val="16"/>
        </w:rPr>
        <w:t xml:space="preserve">    3、想尝试，但不敢或嫌麻烦[投票数：0(票)]</w:t>
      </w:r>
    </w:p>
    <w:p>
      <w:r>
        <w:rPr>
          <w:color w:val="696969"/>
          <w:sz w:val="16"/>
        </w:rPr>
        <w:t xml:space="preserve">    4、从来没有尝试过[投票数：1(票)]</w:t>
      </w:r>
    </w:p>
    <w:p>
      <w:r>
        <w:rPr>
          <w:color w:val="000000"/>
          <w:sz w:val="24"/>
        </w:rPr>
        <w:t>题目：您对于中药是如何理解的？</w:t>
      </w:r>
    </w:p>
    <w:p>
      <w:r>
        <w:rPr>
          <w:color w:val="696969"/>
          <w:sz w:val="16"/>
        </w:rPr>
        <w:t xml:space="preserve">    1、天然生长的药物[投票数：0(票)]</w:t>
      </w:r>
    </w:p>
    <w:p>
      <w:r>
        <w:rPr>
          <w:color w:val="696969"/>
          <w:sz w:val="16"/>
        </w:rPr>
        <w:t xml:space="preserve">    2、中国生长的药物[投票数：0(票)]</w:t>
      </w:r>
    </w:p>
    <w:p>
      <w:r>
        <w:rPr>
          <w:color w:val="696969"/>
          <w:sz w:val="16"/>
        </w:rPr>
        <w:t xml:space="preserve">    3、民间采集的药物[投票数：1(票)]</w:t>
      </w:r>
    </w:p>
    <w:p>
      <w:r>
        <w:rPr>
          <w:color w:val="696969"/>
          <w:sz w:val="16"/>
        </w:rPr>
        <w:t xml:space="preserve">    4、在中医药理论指导下应用的药物[投票数：0(票)]</w:t>
      </w:r>
    </w:p>
    <w:p>
      <w:r>
        <w:rPr>
          <w:color w:val="000000"/>
          <w:sz w:val="24"/>
        </w:rPr>
        <w:t>题目：您是否听过中医治未病的理论？</w:t>
      </w:r>
    </w:p>
    <w:p>
      <w:r>
        <w:rPr>
          <w:color w:val="696969"/>
          <w:sz w:val="16"/>
        </w:rPr>
        <w:t xml:space="preserve">    1、听说过，且有所了解[投票数：0(票)]</w:t>
      </w:r>
    </w:p>
    <w:p>
      <w:r>
        <w:rPr>
          <w:color w:val="696969"/>
          <w:sz w:val="16"/>
        </w:rPr>
        <w:t xml:space="preserve">    2、听说过，但不知具体[投票数：0(票)]</w:t>
      </w:r>
    </w:p>
    <w:p>
      <w:r>
        <w:rPr>
          <w:color w:val="696969"/>
          <w:sz w:val="16"/>
        </w:rPr>
        <w:t xml:space="preserve">    3、完全没听说[投票数：1(票)]</w:t>
      </w:r>
    </w:p>
    <w:p>
      <w:r>
        <w:rPr>
          <w:color w:val="000000"/>
          <w:sz w:val="24"/>
        </w:rPr>
        <w:t>题目：您平时会关注与中医药相关的新闻或知识吗？</w:t>
      </w:r>
    </w:p>
    <w:p>
      <w:r>
        <w:rPr>
          <w:color w:val="696969"/>
          <w:sz w:val="16"/>
        </w:rPr>
        <w:t xml:space="preserve">    1、非常关注，会自己积极寻找相关内容了解学习[投票数：0(票)]</w:t>
      </w:r>
    </w:p>
    <w:p>
      <w:r>
        <w:rPr>
          <w:color w:val="696969"/>
          <w:sz w:val="16"/>
        </w:rPr>
        <w:t xml:space="preserve">    2、没特别关注，偶尔看到了会简单了解[投票数：0(票)]</w:t>
      </w:r>
    </w:p>
    <w:p>
      <w:r>
        <w:rPr>
          <w:color w:val="696969"/>
          <w:sz w:val="16"/>
        </w:rPr>
        <w:t xml:space="preserve">    3、没关注，但看到对自己有用的会简单了解[投票数：0(票)]</w:t>
      </w:r>
    </w:p>
    <w:p>
      <w:r>
        <w:rPr>
          <w:color w:val="696969"/>
          <w:sz w:val="16"/>
        </w:rPr>
        <w:t xml:space="preserve">    4、完全没关注[投票数：1(票)]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2025-09-25T06:21:34Z</dcterms:created>
  <dc:creator>Apache POI</dc:creator>
</coreProperties>
</file>