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26CB1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44"/>
          <w:szCs w:val="44"/>
          <w:shd w:val="clear" w:color="auto" w:fill="FFFFFF"/>
        </w:rPr>
        <w:t>道县公安局交通警察大队</w:t>
      </w:r>
      <w:r>
        <w:rPr>
          <w:rFonts w:hint="eastAsia" w:ascii="宋体" w:hAnsi="宋体" w:cs="宋体"/>
          <w:b/>
          <w:bCs/>
          <w:i w:val="0"/>
          <w:iCs w:val="0"/>
          <w:caps w:val="0"/>
          <w:spacing w:val="8"/>
          <w:sz w:val="44"/>
          <w:szCs w:val="44"/>
          <w:shd w:val="clear" w:color="auto" w:fill="FFFFFF"/>
          <w:lang w:eastAsia="zh-CN"/>
        </w:rPr>
        <w:t>关于《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44"/>
          <w:szCs w:val="44"/>
          <w:shd w:val="clear" w:color="auto" w:fill="FFFFFF"/>
        </w:rPr>
        <w:t>道县公安局交通警察大队关于开展二轮</w:t>
      </w:r>
      <w:r>
        <w:rPr>
          <w:rFonts w:hint="eastAsia" w:cs="宋体"/>
          <w:b/>
          <w:bCs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  <w:t>、三轮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44"/>
          <w:szCs w:val="44"/>
          <w:shd w:val="clear" w:color="auto" w:fill="FFFFFF"/>
        </w:rPr>
        <w:t>摩托车</w:t>
      </w:r>
      <w:r>
        <w:rPr>
          <w:rFonts w:hint="eastAsia" w:cs="宋体"/>
          <w:b/>
          <w:bCs/>
          <w:i w:val="0"/>
          <w:iCs w:val="0"/>
          <w:caps w:val="0"/>
          <w:spacing w:val="8"/>
          <w:sz w:val="44"/>
          <w:szCs w:val="44"/>
          <w:shd w:val="clear" w:color="auto" w:fill="FFFFFF"/>
          <w:lang w:eastAsia="zh-CN"/>
        </w:rPr>
        <w:t>（含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44"/>
          <w:szCs w:val="44"/>
          <w:shd w:val="clear" w:color="auto" w:fill="FFFFFF"/>
        </w:rPr>
        <w:t>电动</w:t>
      </w:r>
      <w:r>
        <w:rPr>
          <w:rFonts w:hint="eastAsia" w:cs="宋体"/>
          <w:b/>
          <w:bCs/>
          <w:i w:val="0"/>
          <w:iCs w:val="0"/>
          <w:caps w:val="0"/>
          <w:spacing w:val="8"/>
          <w:sz w:val="44"/>
          <w:szCs w:val="44"/>
          <w:shd w:val="clear" w:color="auto" w:fill="FFFFFF"/>
          <w:lang w:eastAsia="zh-CN"/>
        </w:rPr>
        <w:t>车）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44"/>
          <w:szCs w:val="44"/>
          <w:shd w:val="clear" w:color="auto" w:fill="FFFFFF"/>
        </w:rPr>
        <w:t>和四轮非标电动车专项整治行动的通告</w:t>
      </w:r>
      <w:r>
        <w:rPr>
          <w:rFonts w:hint="eastAsia" w:ascii="宋体" w:hAnsi="宋体" w:cs="宋体"/>
          <w:b/>
          <w:bCs/>
          <w:i w:val="0"/>
          <w:iCs w:val="0"/>
          <w:caps w:val="0"/>
          <w:spacing w:val="8"/>
          <w:sz w:val="44"/>
          <w:szCs w:val="44"/>
          <w:shd w:val="clear" w:color="auto" w:fill="FFFFFF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的政策解读</w:t>
      </w:r>
    </w:p>
    <w:p w14:paraId="6031D6B7">
      <w:pPr>
        <w:spacing w:line="6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为规范全县摩托车、电动车行车秩序，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改善道路交通环境，保障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人民群众生命财产安全，进一步提升人民群众的安全感、幸福感，根据《中华人民共和国道路交通安全法》《湖南省实施&lt;中华人民共和国道路交通安全法&gt;办法》有关规定，道县公安局交通警察大队决定，自即日起在全县范围内开展二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、三轮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摩托车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（含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电动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车）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和四轮非标电动车专项整治行动。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现将有关情况说明如下。</w:t>
      </w:r>
    </w:p>
    <w:p w14:paraId="5C44F55E">
      <w:pPr>
        <w:wordWrap w:val="0"/>
        <w:spacing w:before="0" w:after="0" w:line="560" w:lineRule="atLeast"/>
        <w:ind w:right="0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i w:val="0"/>
          <w:strike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i w:val="0"/>
          <w:strike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i w:val="0"/>
          <w:strike w:val="0"/>
          <w:color w:val="000000"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i w:val="0"/>
          <w:strike w:val="0"/>
          <w:color w:val="000000"/>
          <w:sz w:val="32"/>
          <w:szCs w:val="32"/>
          <w:lang w:eastAsia="zh-CN"/>
        </w:rPr>
        <w:t>整治时间</w:t>
      </w:r>
    </w:p>
    <w:p w14:paraId="6BCDDC1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自通告发布之日起至202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年12月31日，并长期坚持。</w:t>
      </w:r>
    </w:p>
    <w:p w14:paraId="430A5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二、整治对象</w:t>
      </w:r>
    </w:p>
    <w:p w14:paraId="7A95A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、三轮</w:t>
      </w:r>
      <w:r>
        <w:rPr>
          <w:rFonts w:hint="eastAsia" w:ascii="宋体" w:hAnsi="宋体" w:eastAsia="宋体" w:cs="宋体"/>
          <w:sz w:val="32"/>
          <w:szCs w:val="32"/>
        </w:rPr>
        <w:t>摩托车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（含</w:t>
      </w:r>
      <w:r>
        <w:rPr>
          <w:rFonts w:hint="eastAsia" w:ascii="宋体" w:hAnsi="宋体" w:eastAsia="宋体" w:cs="宋体"/>
          <w:sz w:val="32"/>
          <w:szCs w:val="32"/>
        </w:rPr>
        <w:t>电动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车）</w:t>
      </w:r>
      <w:r>
        <w:rPr>
          <w:rFonts w:hint="eastAsia" w:ascii="宋体" w:hAnsi="宋体" w:eastAsia="宋体" w:cs="宋体"/>
          <w:sz w:val="32"/>
          <w:szCs w:val="32"/>
        </w:rPr>
        <w:t>和四轮非标电动车等车辆。</w:t>
      </w:r>
    </w:p>
    <w:p w14:paraId="0CEF1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三、整治内容</w:t>
      </w:r>
    </w:p>
    <w:p w14:paraId="2F390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骑乘人员不按规定佩戴安全头盔、假牌套牌、逆向行驶、闯红灯、违法载人、非法改装、逾期未报废、超员超载、涉牌涉证、飙车炸街、乱停乱放等交通违法行为。</w:t>
      </w:r>
    </w:p>
    <w:p w14:paraId="2A587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四、整治措施</w:t>
      </w:r>
    </w:p>
    <w:p w14:paraId="78F0B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（一）对违反道路交通法律法规的行为，公安交通管理部门将依法依规严肃查处。</w:t>
      </w:r>
    </w:p>
    <w:p w14:paraId="67130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（二）对典型违法行为和案例，将通过县内媒体进行曝光。</w:t>
      </w:r>
    </w:p>
    <w:p w14:paraId="38543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）对拒绝、对抗和阻碍公安交警执行职务、扰乱公共秩序的，依照《中华人民共和国治安管理处罚法》进行处罚，情节严重构成犯罪的，依法追究刑事责任。</w:t>
      </w:r>
    </w:p>
    <w:p w14:paraId="65ED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请广大交通参与者积极配合公安交警开展二轮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、三轮</w:t>
      </w:r>
      <w:r>
        <w:rPr>
          <w:rFonts w:hint="eastAsia" w:ascii="宋体" w:hAnsi="宋体" w:eastAsia="宋体" w:cs="宋体"/>
          <w:sz w:val="32"/>
          <w:szCs w:val="32"/>
        </w:rPr>
        <w:t>摩托车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（含</w:t>
      </w:r>
      <w:r>
        <w:rPr>
          <w:rFonts w:hint="eastAsia" w:ascii="宋体" w:hAnsi="宋体" w:eastAsia="宋体" w:cs="宋体"/>
          <w:sz w:val="32"/>
          <w:szCs w:val="32"/>
        </w:rPr>
        <w:t>电动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车）</w:t>
      </w:r>
      <w:r>
        <w:rPr>
          <w:rFonts w:hint="eastAsia" w:ascii="宋体" w:hAnsi="宋体" w:eastAsia="宋体" w:cs="宋体"/>
          <w:sz w:val="32"/>
          <w:szCs w:val="32"/>
        </w:rPr>
        <w:t>和四轮非标电动车等车辆专项整治行动，自觉遵守道路交通法律法规，服从管理，安全文明出行，共同维护良好的道路交通秩序。</w:t>
      </w:r>
    </w:p>
    <w:p w14:paraId="47AEE6D7">
      <w:pPr>
        <w:numPr>
          <w:ilvl w:val="0"/>
          <w:numId w:val="0"/>
        </w:numPr>
        <w:wordWrap w:val="0"/>
        <w:spacing w:before="0" w:after="0" w:line="560" w:lineRule="atLeast"/>
        <w:ind w:right="640" w:rightChars="0" w:firstLine="643" w:firstLineChars="200"/>
        <w:jc w:val="both"/>
        <w:textAlignment w:val="baseline"/>
        <w:rPr>
          <w:rFonts w:hint="eastAsia" w:ascii="宋体" w:hAnsi="宋体" w:eastAsia="宋体" w:cs="宋体"/>
          <w:b/>
          <w:bCs/>
          <w:i w:val="0"/>
          <w:strike w:val="0"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i w:val="0"/>
          <w:strike w:val="0"/>
          <w:color w:val="000000"/>
          <w:sz w:val="32"/>
          <w:szCs w:val="32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i w:val="0"/>
          <w:strike w:val="0"/>
          <w:color w:val="000000"/>
          <w:sz w:val="32"/>
          <w:szCs w:val="32"/>
        </w:rPr>
        <w:t>起草依</w:t>
      </w:r>
      <w:r>
        <w:rPr>
          <w:rFonts w:hint="eastAsia" w:ascii="宋体" w:hAnsi="宋体" w:eastAsia="宋体" w:cs="宋体"/>
          <w:b/>
          <w:bCs/>
          <w:i w:val="0"/>
          <w:strike w:val="0"/>
          <w:color w:val="000000"/>
          <w:sz w:val="32"/>
          <w:szCs w:val="32"/>
          <w:lang w:eastAsia="zh-CN"/>
        </w:rPr>
        <w:t>据</w:t>
      </w:r>
    </w:p>
    <w:p w14:paraId="0A196428"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2"/>
          <w:szCs w:val="32"/>
          <w:lang w:eastAsia="zh-CN"/>
        </w:rPr>
        <w:t>根据</w:t>
      </w:r>
      <w:r>
        <w:rPr>
          <w:rFonts w:hint="eastAsia" w:ascii="宋体" w:hAnsi="宋体" w:eastAsia="宋体" w:cs="宋体"/>
          <w:sz w:val="32"/>
          <w:szCs w:val="32"/>
        </w:rPr>
        <w:t>《中华人民共和国道路交通安全法》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第</w:t>
      </w:r>
      <w:r>
        <w:rPr>
          <w:rFonts w:hint="eastAsia" w:ascii="宋体" w:hAnsi="宋体" w:cs="宋体"/>
          <w:sz w:val="32"/>
          <w:szCs w:val="32"/>
          <w:lang w:eastAsia="zh-CN"/>
        </w:rPr>
        <w:t>八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十</w:t>
      </w:r>
      <w:r>
        <w:rPr>
          <w:rFonts w:hint="eastAsia" w:ascii="宋体" w:hAnsi="宋体" w:cs="宋体"/>
          <w:sz w:val="32"/>
          <w:szCs w:val="32"/>
          <w:lang w:eastAsia="zh-CN"/>
        </w:rPr>
        <w:t>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条</w:t>
      </w:r>
      <w:r>
        <w:rPr>
          <w:rFonts w:hint="eastAsia" w:ascii="宋体" w:hAnsi="宋体" w:cs="宋体"/>
          <w:sz w:val="32"/>
          <w:szCs w:val="32"/>
          <w:lang w:eastAsia="zh-CN"/>
        </w:rPr>
        <w:t>和第八十八条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的相关要求，召开专题工作会议，讨论和通过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32"/>
          <w:szCs w:val="32"/>
          <w:shd w:val="clear" w:color="auto" w:fill="FFFFFF"/>
        </w:rPr>
        <w:t>道县公安局交通警察大队关于开展二轮</w:t>
      </w:r>
      <w:r>
        <w:rPr>
          <w:rFonts w:hint="eastAsia" w:cs="宋体"/>
          <w:b w:val="0"/>
          <w:bCs w:val="0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、三轮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32"/>
          <w:szCs w:val="32"/>
          <w:shd w:val="clear" w:color="auto" w:fill="FFFFFF"/>
        </w:rPr>
        <w:t>摩托车</w:t>
      </w:r>
      <w:r>
        <w:rPr>
          <w:rFonts w:hint="eastAsia" w:cs="宋体"/>
          <w:b w:val="0"/>
          <w:bCs w:val="0"/>
          <w:i w:val="0"/>
          <w:iCs w:val="0"/>
          <w:caps w:val="0"/>
          <w:spacing w:val="8"/>
          <w:sz w:val="32"/>
          <w:szCs w:val="32"/>
          <w:shd w:val="clear" w:color="auto" w:fill="FFFFFF"/>
          <w:lang w:eastAsia="zh-CN"/>
        </w:rPr>
        <w:t>（含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32"/>
          <w:szCs w:val="32"/>
          <w:shd w:val="clear" w:color="auto" w:fill="FFFFFF"/>
        </w:rPr>
        <w:t>电动</w:t>
      </w:r>
      <w:r>
        <w:rPr>
          <w:rFonts w:hint="eastAsia" w:cs="宋体"/>
          <w:b w:val="0"/>
          <w:bCs w:val="0"/>
          <w:i w:val="0"/>
          <w:iCs w:val="0"/>
          <w:caps w:val="0"/>
          <w:spacing w:val="8"/>
          <w:sz w:val="32"/>
          <w:szCs w:val="32"/>
          <w:shd w:val="clear" w:color="auto" w:fill="FFFFFF"/>
          <w:lang w:eastAsia="zh-CN"/>
        </w:rPr>
        <w:t>车）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32"/>
          <w:szCs w:val="32"/>
          <w:shd w:val="clear" w:color="auto" w:fill="FFFFFF"/>
        </w:rPr>
        <w:t>和四轮非标电动车专项整治行动的通告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》。</w:t>
      </w:r>
    </w:p>
    <w:p w14:paraId="784B851C">
      <w:pPr>
        <w:numPr>
          <w:ilvl w:val="0"/>
          <w:numId w:val="0"/>
        </w:numPr>
        <w:wordWrap w:val="0"/>
        <w:spacing w:before="0" w:after="0" w:line="560" w:lineRule="atLeast"/>
        <w:ind w:right="640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i w:val="0"/>
          <w:strike w:val="0"/>
          <w:color w:val="000000"/>
          <w:sz w:val="32"/>
          <w:szCs w:val="32"/>
        </w:rPr>
        <w:t>、政策时限</w:t>
      </w:r>
    </w:p>
    <w:p w14:paraId="3CCF6EA0">
      <w:pPr>
        <w:wordWrap w:val="0"/>
        <w:spacing w:before="0" w:after="0" w:line="720" w:lineRule="exact"/>
        <w:ind w:left="0" w:right="0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自通告发布之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日起至202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年12月31日，并长期坚持。</w:t>
      </w:r>
    </w:p>
    <w:p w14:paraId="79FF09FE">
      <w:pPr>
        <w:wordWrap w:val="0"/>
        <w:spacing w:before="0" w:after="0" w:line="720" w:lineRule="atLeast"/>
        <w:ind w:right="0"/>
        <w:jc w:val="both"/>
        <w:textAlignment w:val="baseline"/>
        <w:rPr>
          <w:rFonts w:hint="eastAsia" w:ascii="宋体" w:hAnsi="宋体" w:cs="宋体"/>
          <w:b w:val="0"/>
          <w:i w:val="0"/>
          <w:strike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i w:val="0"/>
          <w:strike w:val="0"/>
          <w:color w:val="000000"/>
          <w:sz w:val="32"/>
          <w:szCs w:val="32"/>
          <w:lang w:val="en-US" w:eastAsia="zh-CN"/>
        </w:rPr>
        <w:t xml:space="preserve">                               </w:t>
      </w:r>
    </w:p>
    <w:p w14:paraId="2106B71D">
      <w:pPr>
        <w:wordWrap w:val="0"/>
        <w:spacing w:before="0" w:after="0" w:line="720" w:lineRule="atLeast"/>
        <w:ind w:right="0" w:firstLine="5120" w:firstLineChars="1600"/>
        <w:jc w:val="both"/>
        <w:textAlignment w:val="baseline"/>
        <w:rPr>
          <w:rFonts w:hint="eastAsia" w:ascii="宋体" w:hAnsi="宋体" w:eastAsia="宋体" w:cs="宋体"/>
          <w:b w:val="0"/>
          <w:i w:val="0"/>
          <w:strike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2"/>
          <w:szCs w:val="32"/>
        </w:rPr>
        <w:t>道县公安局交警大队</w:t>
      </w:r>
    </w:p>
    <w:p w14:paraId="1B46ABDC">
      <w:pPr>
        <w:wordWrap w:val="0"/>
        <w:spacing w:before="0" w:after="0" w:line="720" w:lineRule="atLeas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i w:val="0"/>
          <w:strike w:val="0"/>
          <w:color w:val="00000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i w:val="0"/>
          <w:strike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2"/>
          <w:szCs w:val="32"/>
        </w:rPr>
        <w:t>202</w:t>
      </w:r>
      <w:r>
        <w:rPr>
          <w:rFonts w:hint="eastAsia" w:ascii="宋体" w:hAnsi="宋体" w:cs="宋体"/>
          <w:b w:val="0"/>
          <w:i w:val="0"/>
          <w:strike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2"/>
          <w:szCs w:val="32"/>
        </w:rPr>
        <w:t>年</w:t>
      </w:r>
      <w:r>
        <w:rPr>
          <w:rFonts w:hint="eastAsia" w:ascii="宋体" w:hAnsi="宋体" w:cs="宋体"/>
          <w:b w:val="0"/>
          <w:i w:val="0"/>
          <w:strike w:val="0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b w:val="0"/>
          <w:i w:val="0"/>
          <w:strike w:val="0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34EB"/>
    <w:rsid w:val="07254B33"/>
    <w:rsid w:val="0B3313FB"/>
    <w:rsid w:val="101F24D4"/>
    <w:rsid w:val="116D10C1"/>
    <w:rsid w:val="12F601B4"/>
    <w:rsid w:val="13A051D2"/>
    <w:rsid w:val="13CF56BD"/>
    <w:rsid w:val="195E1A18"/>
    <w:rsid w:val="1A6B2559"/>
    <w:rsid w:val="1F0A200B"/>
    <w:rsid w:val="257F6CAA"/>
    <w:rsid w:val="28D81EB6"/>
    <w:rsid w:val="2D955C44"/>
    <w:rsid w:val="2F565354"/>
    <w:rsid w:val="328A2477"/>
    <w:rsid w:val="330D1491"/>
    <w:rsid w:val="352508BE"/>
    <w:rsid w:val="35607E65"/>
    <w:rsid w:val="36532F7A"/>
    <w:rsid w:val="38684A21"/>
    <w:rsid w:val="3C4861AC"/>
    <w:rsid w:val="3D5A49BE"/>
    <w:rsid w:val="3F4B59B2"/>
    <w:rsid w:val="3FE72AC5"/>
    <w:rsid w:val="401A38E8"/>
    <w:rsid w:val="405509A2"/>
    <w:rsid w:val="44E91ADD"/>
    <w:rsid w:val="461006BF"/>
    <w:rsid w:val="46736183"/>
    <w:rsid w:val="47631E2D"/>
    <w:rsid w:val="49365B83"/>
    <w:rsid w:val="4C427BE2"/>
    <w:rsid w:val="4EE27DE7"/>
    <w:rsid w:val="4F6C0F6D"/>
    <w:rsid w:val="50CF6DAF"/>
    <w:rsid w:val="51AC5534"/>
    <w:rsid w:val="51B5449A"/>
    <w:rsid w:val="5423477C"/>
    <w:rsid w:val="552834E1"/>
    <w:rsid w:val="559415EB"/>
    <w:rsid w:val="565828F4"/>
    <w:rsid w:val="56BE3401"/>
    <w:rsid w:val="5818511C"/>
    <w:rsid w:val="591C4F89"/>
    <w:rsid w:val="5A714EE7"/>
    <w:rsid w:val="5D58442C"/>
    <w:rsid w:val="5D6C3B56"/>
    <w:rsid w:val="61F43953"/>
    <w:rsid w:val="62850443"/>
    <w:rsid w:val="62FA23D9"/>
    <w:rsid w:val="64A247FF"/>
    <w:rsid w:val="68D8170E"/>
    <w:rsid w:val="69337169"/>
    <w:rsid w:val="6C1D3EBB"/>
    <w:rsid w:val="6E623CFD"/>
    <w:rsid w:val="6ECC5B6F"/>
    <w:rsid w:val="74244476"/>
    <w:rsid w:val="76781EFD"/>
    <w:rsid w:val="76D43E2B"/>
    <w:rsid w:val="77362FF9"/>
    <w:rsid w:val="77AF4957"/>
    <w:rsid w:val="78C2636B"/>
    <w:rsid w:val="799A30E9"/>
    <w:rsid w:val="7A6673FE"/>
    <w:rsid w:val="7D606093"/>
    <w:rsid w:val="7D992074"/>
    <w:rsid w:val="7DE05186"/>
    <w:rsid w:val="7DF67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宋体"/>
      <w:kern w:val="0"/>
      <w:sz w:val="28"/>
      <w:szCs w:val="24"/>
      <w:lang w:val="en-US" w:eastAsia="zh-CN" w:bidi="ar-SA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745</Characters>
  <Lines>0</Lines>
  <Paragraphs>0</Paragraphs>
  <TotalTime>2</TotalTime>
  <ScaleCrop>false</ScaleCrop>
  <LinksUpToDate>false</LinksUpToDate>
  <CharactersWithSpaces>829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2022-09-27T03:32:00Z</dcterms:created>
  <dc:creator>Administrator</dc:creator>
  <cp:lastModifiedBy>豆沙</cp:lastModifiedBy>
  <cp:lastPrinted>2025-12-25T03:08:00Z</cp:lastPrinted>
  <dcterms:modified xsi:type="dcterms:W3CDTF">2025-12-30T03:36:20Z</dcterms:modified>
  <dc:title>道县公安局交警大队关于《关于对道县滨河路（敦颐广场至食品站路口）实行交通管制的通告》的政策解读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eyJoZGlkIjoiYzM1OTJhZTZmM2U1NmQwYTI3MzZiM2JlZDVkMzZiOGYiLCJ1c2VySWQiOiI5OTEyOTgzMjQifQ==</vt:lpwstr>
  </property>
  <property fmtid="{D5CDD505-2E9C-101B-9397-08002B2CF9AE}" pid="4" name="ICV">
    <vt:lpwstr>A68072E769BE44048E53E8B75DB48711_12</vt:lpwstr>
  </property>
</Properties>
</file>