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附件二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道县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eastAsia="zh-CN"/>
        </w:rPr>
        <w:t>国投公司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人员报名登记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162" w:tblpY="800"/>
        <w:tblOverlap w:val="never"/>
        <w:tblW w:w="9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58"/>
        <w:gridCol w:w="1289"/>
        <w:gridCol w:w="1302"/>
        <w:gridCol w:w="1425"/>
        <w:gridCol w:w="10"/>
        <w:gridCol w:w="909"/>
        <w:gridCol w:w="503"/>
        <w:gridCol w:w="884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别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458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最　高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  历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  位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教  育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毕业院校系、专业、时间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在  职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教  育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毕业院校系、专业、时间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已获证书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79" w:type="dxa"/>
            <w:gridSpan w:val="9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能体现本人特长的主要工作业绩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79" w:type="dxa"/>
            <w:gridSpan w:val="9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现居地址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QQ/微信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56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mIxMmVkYTE0YjNlMDYzODUzYjJiOWYxOGJhMDEifQ=="/>
  </w:docVars>
  <w:rsids>
    <w:rsidRoot w:val="00000000"/>
    <w:rsid w:val="209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2023-11-29T07:24:23Z</dcterms:created>
  <dc:creator>Administrator</dc:creator>
  <cp:lastModifiedBy>小小呀</cp:lastModifiedBy>
  <dcterms:modified xsi:type="dcterms:W3CDTF">2023-11-29T07:25:53Z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981CD2C1BF334E1AAC0AF8BC162B50D8_12</vt:lpwstr>
  </property>
</Properties>
</file>